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BFB35" w14:textId="77777777" w:rsidR="006A34BA" w:rsidRPr="006A34BA" w:rsidRDefault="006A34BA" w:rsidP="006A34BA">
      <w:pPr>
        <w:widowControl w:val="0"/>
        <w:autoSpaceDE w:val="0"/>
        <w:autoSpaceDN w:val="0"/>
        <w:spacing w:before="84" w:after="0" w:line="322" w:lineRule="exact"/>
        <w:ind w:left="445" w:right="470"/>
        <w:jc w:val="center"/>
        <w:outlineLvl w:val="0"/>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TOROS ÜNİVERSİTESİ</w:t>
      </w:r>
    </w:p>
    <w:p w14:paraId="3A311EE2" w14:textId="77777777" w:rsidR="006A34BA" w:rsidRPr="006A34BA" w:rsidRDefault="006A34BA" w:rsidP="006A34BA">
      <w:pPr>
        <w:widowControl w:val="0"/>
        <w:autoSpaceDE w:val="0"/>
        <w:autoSpaceDN w:val="0"/>
        <w:spacing w:after="0" w:line="240" w:lineRule="auto"/>
        <w:ind w:left="446" w:right="470"/>
        <w:jc w:val="center"/>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ÖZ DEĞERLENDİRME RAPORU</w:t>
      </w:r>
    </w:p>
    <w:p w14:paraId="097A9CE5"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3FE1BA09"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51AAB1A0"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1C6D3679"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24CF704A"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4513806E"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1832C29F"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6E610C40"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1C1FDFD3" w14:textId="77777777" w:rsidR="006A34BA" w:rsidRPr="006A34BA" w:rsidRDefault="006A34BA" w:rsidP="006A34BA">
      <w:pPr>
        <w:widowControl w:val="0"/>
        <w:autoSpaceDE w:val="0"/>
        <w:autoSpaceDN w:val="0"/>
        <w:spacing w:before="10" w:after="0" w:line="240" w:lineRule="auto"/>
        <w:rPr>
          <w:rFonts w:ascii="Times New Roman" w:eastAsia="Times New Roman" w:hAnsi="Times New Roman" w:cs="Times New Roman"/>
          <w:b/>
          <w:kern w:val="0"/>
          <w:sz w:val="24"/>
          <w:szCs w:val="24"/>
          <w14:ligatures w14:val="none"/>
        </w:rPr>
      </w:pPr>
    </w:p>
    <w:p w14:paraId="0DDA5CC6" w14:textId="77777777" w:rsidR="006A34BA" w:rsidRPr="006A34BA" w:rsidRDefault="006A34BA" w:rsidP="006A34BA">
      <w:pPr>
        <w:widowControl w:val="0"/>
        <w:autoSpaceDE w:val="0"/>
        <w:autoSpaceDN w:val="0"/>
        <w:spacing w:after="0" w:line="240" w:lineRule="auto"/>
        <w:ind w:left="457" w:right="470"/>
        <w:jc w:val="center"/>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İNŞAAT MÜHENDİSLİĞİ TEZLİ YÜKSEK LİSANS PROGRAMI</w:t>
      </w:r>
    </w:p>
    <w:p w14:paraId="0D25D779"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7FC7F1A1"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348DA1EE"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3889E56D"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1D3368C2"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58468C01"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2575DEAD"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35EC644C"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48D07C18"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01357F50" w14:textId="77777777" w:rsidR="006A34BA" w:rsidRPr="006A34BA" w:rsidRDefault="006A34BA" w:rsidP="006A34BA">
      <w:pPr>
        <w:widowControl w:val="0"/>
        <w:autoSpaceDE w:val="0"/>
        <w:autoSpaceDN w:val="0"/>
        <w:spacing w:before="185" w:after="0" w:line="240" w:lineRule="auto"/>
        <w:ind w:left="452" w:right="470"/>
        <w:jc w:val="center"/>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LİSANSÜSTÜ EĞİTİM ENSTİTÜSÜ</w:t>
      </w:r>
    </w:p>
    <w:p w14:paraId="7C61C453"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4DB5A10F" w14:textId="77777777" w:rsidR="006A34BA" w:rsidRPr="006A34BA" w:rsidRDefault="006A34BA" w:rsidP="006A34BA">
      <w:pPr>
        <w:widowControl w:val="0"/>
        <w:autoSpaceDE w:val="0"/>
        <w:autoSpaceDN w:val="0"/>
        <w:spacing w:after="0" w:line="240" w:lineRule="auto"/>
        <w:ind w:left="454" w:right="470"/>
        <w:jc w:val="center"/>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TOROS ÜNİVERSİTESİ, 45 EVLER KAMPÜSÜ</w:t>
      </w:r>
    </w:p>
    <w:p w14:paraId="4BF09A09"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68522016"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31A5DD82"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432FA52F"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15E0D791"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6DBA80D5"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26ED5D32"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7B1D1DB4"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27097ABA"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31B6009F"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2E429F71"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4CEB770F"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00435F75"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33B1B949"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441DFEB0"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4DC06DA5"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6A3B2642" w14:textId="77777777" w:rsidR="006A34BA" w:rsidRPr="006A34BA" w:rsidRDefault="006A34BA" w:rsidP="006A34BA">
      <w:pPr>
        <w:widowControl w:val="0"/>
        <w:autoSpaceDE w:val="0"/>
        <w:autoSpaceDN w:val="0"/>
        <w:spacing w:before="210" w:after="0" w:line="240" w:lineRule="auto"/>
        <w:ind w:left="449" w:right="470"/>
        <w:jc w:val="center"/>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KASIM, 2025</w:t>
      </w:r>
    </w:p>
    <w:p w14:paraId="7A37B194" w14:textId="77777777" w:rsidR="006A34BA" w:rsidRPr="006A34BA" w:rsidRDefault="006A34BA" w:rsidP="006A34BA">
      <w:pPr>
        <w:widowControl w:val="0"/>
        <w:autoSpaceDE w:val="0"/>
        <w:autoSpaceDN w:val="0"/>
        <w:spacing w:after="0" w:line="240" w:lineRule="auto"/>
        <w:jc w:val="center"/>
        <w:rPr>
          <w:rFonts w:ascii="Times New Roman" w:eastAsia="Times New Roman" w:hAnsi="Times New Roman" w:cs="Times New Roman"/>
          <w:kern w:val="0"/>
          <w:sz w:val="24"/>
          <w:szCs w:val="24"/>
          <w14:ligatures w14:val="none"/>
        </w:rPr>
        <w:sectPr w:rsidR="006A34BA" w:rsidRPr="006A34BA" w:rsidSect="006A34BA">
          <w:footerReference w:type="default" r:id="rId8"/>
          <w:pgSz w:w="11910" w:h="16840"/>
          <w:pgMar w:top="1580" w:right="920" w:bottom="280" w:left="1220" w:header="0" w:footer="0" w:gutter="0"/>
          <w:cols w:space="708"/>
        </w:sectPr>
      </w:pPr>
    </w:p>
    <w:p w14:paraId="45A4616B" w14:textId="77777777" w:rsidR="006A34BA" w:rsidRPr="006A34BA" w:rsidRDefault="006A34BA" w:rsidP="006A34BA">
      <w:pPr>
        <w:widowControl w:val="0"/>
        <w:autoSpaceDE w:val="0"/>
        <w:autoSpaceDN w:val="0"/>
        <w:spacing w:before="71" w:after="0" w:line="240" w:lineRule="auto"/>
        <w:ind w:left="445" w:right="470"/>
        <w:jc w:val="center"/>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lastRenderedPageBreak/>
        <w:t>ÖZ DEĞERLENDİRME RAPORU</w:t>
      </w:r>
    </w:p>
    <w:p w14:paraId="4E3A1A04" w14:textId="77777777" w:rsidR="006A34BA" w:rsidRPr="006A34BA" w:rsidRDefault="006A34BA" w:rsidP="006A34BA">
      <w:pPr>
        <w:widowControl w:val="0"/>
        <w:autoSpaceDE w:val="0"/>
        <w:autoSpaceDN w:val="0"/>
        <w:spacing w:after="0" w:line="240" w:lineRule="auto"/>
        <w:ind w:left="457" w:right="470"/>
        <w:jc w:val="center"/>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İNŞAAT MÜHENDİSLİĞİ TEZLİ YÜKSEK LİSANS PROGRAMI</w:t>
      </w:r>
    </w:p>
    <w:p w14:paraId="2604E49F" w14:textId="77777777" w:rsidR="006A34BA" w:rsidRPr="006A34BA" w:rsidRDefault="006A34BA" w:rsidP="006A34BA">
      <w:pPr>
        <w:widowControl w:val="0"/>
        <w:autoSpaceDE w:val="0"/>
        <w:autoSpaceDN w:val="0"/>
        <w:spacing w:before="185" w:after="0" w:line="240" w:lineRule="auto"/>
        <w:ind w:left="452" w:right="470"/>
        <w:jc w:val="center"/>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LİSANSÜSTÜ EĞİTİM ENSTİTÜSÜ</w:t>
      </w:r>
    </w:p>
    <w:p w14:paraId="24C36115" w14:textId="77777777" w:rsidR="006A34BA" w:rsidRPr="006A34BA" w:rsidRDefault="006A34BA" w:rsidP="006A34BA">
      <w:pPr>
        <w:widowControl w:val="0"/>
        <w:autoSpaceDE w:val="0"/>
        <w:autoSpaceDN w:val="0"/>
        <w:spacing w:before="5" w:after="0" w:line="240" w:lineRule="auto"/>
        <w:rPr>
          <w:rFonts w:ascii="Times New Roman" w:eastAsia="Times New Roman" w:hAnsi="Times New Roman" w:cs="Times New Roman"/>
          <w:b/>
          <w:kern w:val="0"/>
          <w:sz w:val="24"/>
          <w:szCs w:val="24"/>
          <w14:ligatures w14:val="none"/>
        </w:rPr>
      </w:pPr>
    </w:p>
    <w:p w14:paraId="76703ABE" w14:textId="77777777" w:rsidR="006A34BA" w:rsidRPr="006A34BA" w:rsidRDefault="006A34BA" w:rsidP="006A34BA">
      <w:pPr>
        <w:widowControl w:val="0"/>
        <w:numPr>
          <w:ilvl w:val="0"/>
          <w:numId w:val="17"/>
        </w:numPr>
        <w:tabs>
          <w:tab w:val="left" w:pos="494"/>
        </w:tabs>
        <w:autoSpaceDE w:val="0"/>
        <w:autoSpaceDN w:val="0"/>
        <w:spacing w:before="1" w:after="0" w:line="240" w:lineRule="auto"/>
        <w:jc w:val="both"/>
        <w:outlineLvl w:val="1"/>
        <w:rPr>
          <w:rFonts w:ascii="Times New Roman" w:eastAsia="Times New Roman" w:hAnsi="Times New Roman" w:cs="Times New Roman"/>
          <w:b/>
          <w:bCs/>
          <w:kern w:val="0"/>
          <w:sz w:val="24"/>
          <w:szCs w:val="24"/>
          <w14:ligatures w14:val="none"/>
        </w:rPr>
      </w:pPr>
      <w:bookmarkStart w:id="0" w:name="_bookmark8"/>
      <w:bookmarkEnd w:id="0"/>
      <w:r w:rsidRPr="006A34BA">
        <w:rPr>
          <w:rFonts w:ascii="Times New Roman" w:eastAsia="Times New Roman" w:hAnsi="Times New Roman" w:cs="Times New Roman"/>
          <w:b/>
          <w:bCs/>
          <w:kern w:val="0"/>
          <w:sz w:val="24"/>
          <w:szCs w:val="24"/>
          <w14:ligatures w14:val="none"/>
        </w:rPr>
        <w:t>Programa İlişkin Genel</w:t>
      </w:r>
      <w:r w:rsidRPr="006A34BA">
        <w:rPr>
          <w:rFonts w:ascii="Times New Roman" w:eastAsia="Times New Roman" w:hAnsi="Times New Roman" w:cs="Times New Roman"/>
          <w:b/>
          <w:bCs/>
          <w:spacing w:val="-4"/>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Bilgiler</w:t>
      </w:r>
    </w:p>
    <w:p w14:paraId="4A8A7C3D" w14:textId="77777777" w:rsidR="006A34BA" w:rsidRPr="006A34BA" w:rsidRDefault="006A34BA" w:rsidP="006A34BA">
      <w:pPr>
        <w:widowControl w:val="0"/>
        <w:autoSpaceDE w:val="0"/>
        <w:autoSpaceDN w:val="0"/>
        <w:spacing w:before="6" w:after="0" w:line="240" w:lineRule="auto"/>
        <w:rPr>
          <w:rFonts w:ascii="Times New Roman" w:eastAsia="Times New Roman" w:hAnsi="Times New Roman" w:cs="Times New Roman"/>
          <w:b/>
          <w:kern w:val="0"/>
          <w:sz w:val="24"/>
          <w:szCs w:val="24"/>
          <w14:ligatures w14:val="none"/>
        </w:rPr>
      </w:pPr>
    </w:p>
    <w:p w14:paraId="3DCD1BAF" w14:textId="77777777" w:rsidR="006A34BA" w:rsidRPr="006A34BA" w:rsidRDefault="006A34BA" w:rsidP="006A34BA">
      <w:pPr>
        <w:widowControl w:val="0"/>
        <w:numPr>
          <w:ilvl w:val="0"/>
          <w:numId w:val="16"/>
        </w:numPr>
        <w:tabs>
          <w:tab w:val="left" w:pos="634"/>
        </w:tabs>
        <w:autoSpaceDE w:val="0"/>
        <w:autoSpaceDN w:val="0"/>
        <w:spacing w:after="0" w:line="276" w:lineRule="auto"/>
        <w:jc w:val="both"/>
        <w:outlineLvl w:val="1"/>
        <w:rPr>
          <w:rFonts w:ascii="Times New Roman" w:eastAsia="Times New Roman" w:hAnsi="Times New Roman" w:cs="Times New Roman"/>
          <w:b/>
          <w:bCs/>
          <w:kern w:val="0"/>
          <w:sz w:val="24"/>
          <w:szCs w:val="24"/>
          <w14:ligatures w14:val="none"/>
        </w:rPr>
      </w:pPr>
      <w:bookmarkStart w:id="1" w:name="_bookmark9"/>
      <w:bookmarkEnd w:id="1"/>
      <w:r w:rsidRPr="006A34BA">
        <w:rPr>
          <w:rFonts w:ascii="Times New Roman" w:eastAsia="Times New Roman" w:hAnsi="Times New Roman" w:cs="Times New Roman"/>
          <w:b/>
          <w:bCs/>
          <w:kern w:val="0"/>
          <w:sz w:val="24"/>
          <w:szCs w:val="24"/>
          <w14:ligatures w14:val="none"/>
        </w:rPr>
        <w:t>İletişim</w:t>
      </w:r>
      <w:r w:rsidRPr="006A34BA">
        <w:rPr>
          <w:rFonts w:ascii="Times New Roman" w:eastAsia="Times New Roman" w:hAnsi="Times New Roman" w:cs="Times New Roman"/>
          <w:b/>
          <w:bCs/>
          <w:spacing w:val="3"/>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Bilgileri</w:t>
      </w:r>
    </w:p>
    <w:p w14:paraId="00ABD528" w14:textId="77777777" w:rsidR="006A34BA" w:rsidRPr="006A34BA" w:rsidRDefault="006A34BA" w:rsidP="006A34BA">
      <w:pPr>
        <w:widowControl w:val="0"/>
        <w:autoSpaceDE w:val="0"/>
        <w:autoSpaceDN w:val="0"/>
        <w:spacing w:after="0" w:line="276" w:lineRule="auto"/>
        <w:ind w:left="195" w:right="-11"/>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Enstitü Müdürü: Doç. Dr. Metin OCAK</w:t>
      </w:r>
    </w:p>
    <w:p w14:paraId="5B1D0512" w14:textId="77777777" w:rsidR="006A34BA" w:rsidRPr="006A34BA" w:rsidRDefault="006A34BA" w:rsidP="006A34BA">
      <w:pPr>
        <w:widowControl w:val="0"/>
        <w:autoSpaceDE w:val="0"/>
        <w:autoSpaceDN w:val="0"/>
        <w:spacing w:after="0" w:line="276" w:lineRule="auto"/>
        <w:ind w:left="195" w:right="-11"/>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E posta: metin.ocak@toros.edu.tr</w:t>
      </w:r>
    </w:p>
    <w:p w14:paraId="03585D75" w14:textId="77777777" w:rsidR="006A34BA" w:rsidRPr="006A34BA" w:rsidRDefault="006A34BA" w:rsidP="006A34BA">
      <w:pPr>
        <w:widowControl w:val="0"/>
        <w:autoSpaceDE w:val="0"/>
        <w:autoSpaceDN w:val="0"/>
        <w:spacing w:after="0" w:line="276" w:lineRule="auto"/>
        <w:ind w:left="195" w:right="-11"/>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 xml:space="preserve">Telefon: </w:t>
      </w:r>
      <w:hyperlink r:id="rId9" w:tooltip="Bizi Arayın" w:history="1">
        <w:r w:rsidRPr="006A34BA">
          <w:rPr>
            <w:rFonts w:ascii="Times New Roman" w:eastAsia="Times New Roman" w:hAnsi="Times New Roman" w:cs="Times New Roman"/>
            <w:color w:val="092644"/>
            <w:kern w:val="0"/>
            <w:sz w:val="24"/>
            <w:szCs w:val="24"/>
            <w:u w:val="single"/>
            <w:shd w:val="clear" w:color="auto" w:fill="FFFFFF"/>
            <w14:ligatures w14:val="none"/>
          </w:rPr>
          <w:t>+90 (324) 325 33 00</w:t>
        </w:r>
      </w:hyperlink>
      <w:r w:rsidRPr="006A34BA">
        <w:rPr>
          <w:rFonts w:ascii="Times New Roman" w:eastAsia="Times New Roman" w:hAnsi="Times New Roman" w:cs="Times New Roman"/>
          <w:kern w:val="0"/>
          <w:sz w:val="24"/>
          <w:szCs w:val="24"/>
          <w14:ligatures w14:val="none"/>
        </w:rPr>
        <w:t>/ Dahili:4506</w:t>
      </w:r>
    </w:p>
    <w:p w14:paraId="70060F3E" w14:textId="77777777" w:rsidR="006A34BA" w:rsidRPr="006A34BA" w:rsidRDefault="006A34BA" w:rsidP="006A34BA">
      <w:pPr>
        <w:widowControl w:val="0"/>
        <w:autoSpaceDE w:val="0"/>
        <w:autoSpaceDN w:val="0"/>
        <w:spacing w:after="0" w:line="276" w:lineRule="auto"/>
        <w:ind w:left="195" w:right="-11"/>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İnşaat Mühendisliği ABD Başkanı: Prof. Dr. Mehmet ÇAKIROĞLU</w:t>
      </w:r>
    </w:p>
    <w:p w14:paraId="3383B124" w14:textId="77777777" w:rsidR="006A34BA" w:rsidRPr="006A34BA" w:rsidRDefault="006A34BA" w:rsidP="006A34BA">
      <w:pPr>
        <w:widowControl w:val="0"/>
        <w:autoSpaceDE w:val="0"/>
        <w:autoSpaceDN w:val="0"/>
        <w:spacing w:after="0" w:line="276" w:lineRule="auto"/>
        <w:ind w:left="195" w:right="-11"/>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E posta: mehmet.cakiroglu@toros.edu.tr</w:t>
      </w:r>
    </w:p>
    <w:p w14:paraId="5E2F700B" w14:textId="77777777" w:rsidR="006A34BA" w:rsidRPr="006A34BA" w:rsidRDefault="006A34BA" w:rsidP="006A34BA">
      <w:pPr>
        <w:widowControl w:val="0"/>
        <w:autoSpaceDE w:val="0"/>
        <w:autoSpaceDN w:val="0"/>
        <w:spacing w:after="0" w:line="276" w:lineRule="auto"/>
        <w:ind w:left="195" w:right="-11"/>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color w:val="000000"/>
          <w:kern w:val="0"/>
          <w:sz w:val="24"/>
          <w:szCs w:val="24"/>
          <w:shd w:val="clear" w:color="auto" w:fill="FFFFFF"/>
          <w14:ligatures w14:val="none"/>
        </w:rPr>
        <w:t xml:space="preserve">Telefon: </w:t>
      </w:r>
      <w:hyperlink r:id="rId10" w:tooltip="Bizi Arayın" w:history="1">
        <w:r w:rsidRPr="006A34BA">
          <w:rPr>
            <w:rFonts w:ascii="Times New Roman" w:eastAsia="Times New Roman" w:hAnsi="Times New Roman" w:cs="Times New Roman"/>
            <w:color w:val="092644"/>
            <w:kern w:val="0"/>
            <w:sz w:val="24"/>
            <w:szCs w:val="24"/>
            <w:u w:val="single"/>
            <w:shd w:val="clear" w:color="auto" w:fill="FFFFFF"/>
            <w14:ligatures w14:val="none"/>
          </w:rPr>
          <w:t>+90 (324) 325 33 00</w:t>
        </w:r>
      </w:hyperlink>
      <w:r w:rsidRPr="006A34BA">
        <w:rPr>
          <w:rFonts w:ascii="Times New Roman" w:eastAsia="Times New Roman" w:hAnsi="Times New Roman" w:cs="Times New Roman"/>
          <w:kern w:val="0"/>
          <w:sz w:val="24"/>
          <w:szCs w:val="24"/>
          <w14:ligatures w14:val="none"/>
        </w:rPr>
        <w:t xml:space="preserve">/ Dahili: 2249 </w:t>
      </w:r>
    </w:p>
    <w:p w14:paraId="5CEA3827" w14:textId="77777777" w:rsidR="006A34BA" w:rsidRPr="006A34BA" w:rsidRDefault="006A34BA" w:rsidP="006A34BA">
      <w:pPr>
        <w:widowControl w:val="0"/>
        <w:autoSpaceDE w:val="0"/>
        <w:autoSpaceDN w:val="0"/>
        <w:spacing w:after="0" w:line="276" w:lineRule="auto"/>
        <w:ind w:left="195" w:right="-11"/>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Araştırma Görevlisi: Fatma DÜLGER CANOĞULLARI</w:t>
      </w:r>
    </w:p>
    <w:p w14:paraId="20790810" w14:textId="77777777" w:rsidR="006A34BA" w:rsidRPr="006A34BA" w:rsidRDefault="006A34BA" w:rsidP="006A34BA">
      <w:pPr>
        <w:widowControl w:val="0"/>
        <w:autoSpaceDE w:val="0"/>
        <w:autoSpaceDN w:val="0"/>
        <w:spacing w:after="0" w:line="276" w:lineRule="auto"/>
        <w:ind w:left="195" w:right="-11"/>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E posta: fatma.dulger@toros.edu.tr</w:t>
      </w:r>
    </w:p>
    <w:p w14:paraId="5E3703C2" w14:textId="77777777" w:rsidR="006A34BA" w:rsidRPr="006A34BA" w:rsidRDefault="006A34BA" w:rsidP="006A34BA">
      <w:pPr>
        <w:widowControl w:val="0"/>
        <w:autoSpaceDE w:val="0"/>
        <w:autoSpaceDN w:val="0"/>
        <w:spacing w:after="0" w:line="276" w:lineRule="auto"/>
        <w:ind w:left="195" w:right="-11"/>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color w:val="000000"/>
          <w:kern w:val="0"/>
          <w:sz w:val="24"/>
          <w:szCs w:val="24"/>
          <w:shd w:val="clear" w:color="auto" w:fill="FFFFFF"/>
          <w14:ligatures w14:val="none"/>
        </w:rPr>
        <w:t xml:space="preserve">Telefon: </w:t>
      </w:r>
      <w:hyperlink r:id="rId11" w:tooltip="Bizi Arayın" w:history="1">
        <w:r w:rsidRPr="006A34BA">
          <w:rPr>
            <w:rFonts w:ascii="Times New Roman" w:eastAsia="Times New Roman" w:hAnsi="Times New Roman" w:cs="Times New Roman"/>
            <w:color w:val="092644"/>
            <w:kern w:val="0"/>
            <w:sz w:val="24"/>
            <w:szCs w:val="24"/>
            <w:u w:val="single"/>
            <w:shd w:val="clear" w:color="auto" w:fill="FFFFFF"/>
            <w14:ligatures w14:val="none"/>
          </w:rPr>
          <w:t>+90 (324) 325 33 00</w:t>
        </w:r>
      </w:hyperlink>
      <w:r w:rsidRPr="006A34BA">
        <w:rPr>
          <w:rFonts w:ascii="Times New Roman" w:eastAsia="Times New Roman" w:hAnsi="Times New Roman" w:cs="Times New Roman"/>
          <w:kern w:val="0"/>
          <w:sz w:val="24"/>
          <w:szCs w:val="24"/>
          <w14:ligatures w14:val="none"/>
        </w:rPr>
        <w:t>/ Dahili: 2270</w:t>
      </w:r>
    </w:p>
    <w:p w14:paraId="7F982149" w14:textId="77777777" w:rsidR="006A34BA" w:rsidRPr="006A34BA" w:rsidRDefault="006A34BA" w:rsidP="006A34BA">
      <w:pPr>
        <w:widowControl w:val="0"/>
        <w:autoSpaceDE w:val="0"/>
        <w:autoSpaceDN w:val="0"/>
        <w:spacing w:after="0" w:line="276" w:lineRule="auto"/>
        <w:ind w:left="195" w:right="-11"/>
        <w:rPr>
          <w:rFonts w:ascii="Times New Roman" w:eastAsia="Times New Roman" w:hAnsi="Times New Roman" w:cs="Times New Roman"/>
          <w:color w:val="000000"/>
          <w:kern w:val="0"/>
          <w:sz w:val="24"/>
          <w:szCs w:val="24"/>
          <w:shd w:val="clear" w:color="auto" w:fill="FFFFFF"/>
          <w14:ligatures w14:val="none"/>
        </w:rPr>
      </w:pPr>
      <w:r w:rsidRPr="006A34BA">
        <w:rPr>
          <w:rFonts w:ascii="Times New Roman" w:eastAsia="Times New Roman" w:hAnsi="Times New Roman" w:cs="Times New Roman"/>
          <w:kern w:val="0"/>
          <w:sz w:val="24"/>
          <w:szCs w:val="24"/>
          <w14:ligatures w14:val="none"/>
        </w:rPr>
        <w:t xml:space="preserve">Adres: </w:t>
      </w:r>
      <w:r w:rsidRPr="006A34BA">
        <w:rPr>
          <w:rFonts w:ascii="Times New Roman" w:eastAsia="Times New Roman" w:hAnsi="Times New Roman" w:cs="Times New Roman"/>
          <w:color w:val="000000"/>
          <w:kern w:val="0"/>
          <w:sz w:val="24"/>
          <w:szCs w:val="24"/>
          <w:shd w:val="clear" w:color="auto" w:fill="FFFFFF"/>
          <w14:ligatures w14:val="none"/>
        </w:rPr>
        <w:t>Akdeniz Mahallesi, 39753 Sokak, No:12, 33210 Mezitli/Mersin, Türkiye, Toros Üniversitesi Mezitli Kampüsü</w:t>
      </w:r>
    </w:p>
    <w:p w14:paraId="0A41D85F" w14:textId="77777777" w:rsidR="006A34BA" w:rsidRPr="006A34BA" w:rsidRDefault="006A34BA" w:rsidP="006A34BA">
      <w:pPr>
        <w:widowControl w:val="0"/>
        <w:autoSpaceDE w:val="0"/>
        <w:autoSpaceDN w:val="0"/>
        <w:spacing w:before="3" w:after="0" w:line="276" w:lineRule="auto"/>
        <w:rPr>
          <w:rFonts w:ascii="Times New Roman" w:eastAsia="Times New Roman" w:hAnsi="Times New Roman" w:cs="Times New Roman"/>
          <w:kern w:val="0"/>
          <w:sz w:val="24"/>
          <w:szCs w:val="24"/>
          <w14:ligatures w14:val="none"/>
        </w:rPr>
      </w:pPr>
    </w:p>
    <w:p w14:paraId="1B1668E4" w14:textId="77777777" w:rsidR="006A34BA" w:rsidRPr="006A34BA" w:rsidRDefault="006A34BA" w:rsidP="006A34BA">
      <w:pPr>
        <w:widowControl w:val="0"/>
        <w:numPr>
          <w:ilvl w:val="0"/>
          <w:numId w:val="16"/>
        </w:numPr>
        <w:tabs>
          <w:tab w:val="left" w:pos="634"/>
        </w:tabs>
        <w:autoSpaceDE w:val="0"/>
        <w:autoSpaceDN w:val="0"/>
        <w:spacing w:after="0" w:line="240" w:lineRule="auto"/>
        <w:jc w:val="both"/>
        <w:outlineLvl w:val="1"/>
        <w:rPr>
          <w:rFonts w:ascii="Times New Roman" w:eastAsia="Times New Roman" w:hAnsi="Times New Roman" w:cs="Times New Roman"/>
          <w:b/>
          <w:bCs/>
          <w:kern w:val="0"/>
          <w:sz w:val="24"/>
          <w:szCs w:val="24"/>
          <w14:ligatures w14:val="none"/>
        </w:rPr>
      </w:pPr>
      <w:bookmarkStart w:id="2" w:name="_bookmark10"/>
      <w:bookmarkEnd w:id="2"/>
      <w:r w:rsidRPr="006A34BA">
        <w:rPr>
          <w:rFonts w:ascii="Times New Roman" w:eastAsia="Times New Roman" w:hAnsi="Times New Roman" w:cs="Times New Roman"/>
          <w:b/>
          <w:bCs/>
          <w:kern w:val="0"/>
          <w:sz w:val="24"/>
          <w:szCs w:val="24"/>
          <w14:ligatures w14:val="none"/>
        </w:rPr>
        <w:t>Program</w:t>
      </w:r>
      <w:r w:rsidRPr="006A34BA">
        <w:rPr>
          <w:rFonts w:ascii="Times New Roman" w:eastAsia="Times New Roman" w:hAnsi="Times New Roman" w:cs="Times New Roman"/>
          <w:b/>
          <w:bCs/>
          <w:spacing w:val="2"/>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Başlıkları</w:t>
      </w:r>
    </w:p>
    <w:p w14:paraId="45C2A508" w14:textId="77777777" w:rsidR="006A34BA" w:rsidRPr="006A34BA" w:rsidRDefault="006A34BA" w:rsidP="006A34BA">
      <w:pPr>
        <w:widowControl w:val="0"/>
        <w:autoSpaceDE w:val="0"/>
        <w:autoSpaceDN w:val="0"/>
        <w:spacing w:before="113" w:after="0" w:line="242" w:lineRule="auto"/>
        <w:ind w:left="196" w:right="216"/>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İnşaat Mühendisliği Tezli Yüksek Lisans</w:t>
      </w:r>
    </w:p>
    <w:p w14:paraId="5741F235" w14:textId="77777777" w:rsidR="006A34BA" w:rsidRPr="006A34BA" w:rsidRDefault="006A34BA" w:rsidP="006A34BA">
      <w:pPr>
        <w:widowControl w:val="0"/>
        <w:autoSpaceDE w:val="0"/>
        <w:autoSpaceDN w:val="0"/>
        <w:spacing w:before="3" w:after="0" w:line="240" w:lineRule="auto"/>
        <w:rPr>
          <w:rFonts w:ascii="Times New Roman" w:eastAsia="Times New Roman" w:hAnsi="Times New Roman" w:cs="Times New Roman"/>
          <w:kern w:val="0"/>
          <w:sz w:val="24"/>
          <w:szCs w:val="24"/>
          <w14:ligatures w14:val="none"/>
        </w:rPr>
      </w:pPr>
    </w:p>
    <w:p w14:paraId="17F5ADFA" w14:textId="77777777" w:rsidR="006A34BA" w:rsidRPr="006A34BA" w:rsidRDefault="006A34BA" w:rsidP="006A34BA">
      <w:pPr>
        <w:widowControl w:val="0"/>
        <w:numPr>
          <w:ilvl w:val="0"/>
          <w:numId w:val="16"/>
        </w:numPr>
        <w:tabs>
          <w:tab w:val="left" w:pos="634"/>
        </w:tabs>
        <w:autoSpaceDE w:val="0"/>
        <w:autoSpaceDN w:val="0"/>
        <w:spacing w:after="0" w:line="240" w:lineRule="auto"/>
        <w:jc w:val="both"/>
        <w:outlineLvl w:val="1"/>
        <w:rPr>
          <w:rFonts w:ascii="Times New Roman" w:eastAsia="Times New Roman" w:hAnsi="Times New Roman" w:cs="Times New Roman"/>
          <w:b/>
          <w:bCs/>
          <w:kern w:val="0"/>
          <w:sz w:val="24"/>
          <w:szCs w:val="24"/>
          <w14:ligatures w14:val="none"/>
        </w:rPr>
      </w:pPr>
      <w:bookmarkStart w:id="3" w:name="_bookmark11"/>
      <w:bookmarkEnd w:id="3"/>
      <w:r w:rsidRPr="006A34BA">
        <w:rPr>
          <w:rFonts w:ascii="Times New Roman" w:eastAsia="Times New Roman" w:hAnsi="Times New Roman" w:cs="Times New Roman"/>
          <w:b/>
          <w:bCs/>
          <w:kern w:val="0"/>
          <w:sz w:val="24"/>
          <w:szCs w:val="24"/>
          <w14:ligatures w14:val="none"/>
        </w:rPr>
        <w:t>Programın</w:t>
      </w:r>
      <w:r w:rsidRPr="006A34BA">
        <w:rPr>
          <w:rFonts w:ascii="Times New Roman" w:eastAsia="Times New Roman" w:hAnsi="Times New Roman" w:cs="Times New Roman"/>
          <w:b/>
          <w:bCs/>
          <w:spacing w:val="2"/>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Türü</w:t>
      </w:r>
    </w:p>
    <w:p w14:paraId="472017AD" w14:textId="77777777" w:rsidR="006A34BA" w:rsidRPr="006A34BA" w:rsidRDefault="006A34BA" w:rsidP="006A34BA">
      <w:pPr>
        <w:widowControl w:val="0"/>
        <w:autoSpaceDE w:val="0"/>
        <w:autoSpaceDN w:val="0"/>
        <w:spacing w:before="118" w:after="0" w:line="240" w:lineRule="auto"/>
        <w:ind w:left="196"/>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Normal öğretim</w:t>
      </w:r>
    </w:p>
    <w:p w14:paraId="3539291B" w14:textId="77777777" w:rsidR="006A34BA" w:rsidRPr="006A34BA" w:rsidRDefault="006A34BA" w:rsidP="006A34BA">
      <w:pPr>
        <w:widowControl w:val="0"/>
        <w:autoSpaceDE w:val="0"/>
        <w:autoSpaceDN w:val="0"/>
        <w:spacing w:before="5" w:after="0" w:line="240" w:lineRule="auto"/>
        <w:rPr>
          <w:rFonts w:ascii="Times New Roman" w:eastAsia="Times New Roman" w:hAnsi="Times New Roman" w:cs="Times New Roman"/>
          <w:kern w:val="0"/>
          <w:sz w:val="24"/>
          <w:szCs w:val="24"/>
          <w14:ligatures w14:val="none"/>
        </w:rPr>
      </w:pPr>
    </w:p>
    <w:p w14:paraId="6CEAC1CE" w14:textId="77777777" w:rsidR="006A34BA" w:rsidRPr="006A34BA" w:rsidRDefault="006A34BA" w:rsidP="006A34BA">
      <w:pPr>
        <w:widowControl w:val="0"/>
        <w:numPr>
          <w:ilvl w:val="0"/>
          <w:numId w:val="16"/>
        </w:numPr>
        <w:tabs>
          <w:tab w:val="left" w:pos="634"/>
        </w:tabs>
        <w:autoSpaceDE w:val="0"/>
        <w:autoSpaceDN w:val="0"/>
        <w:spacing w:after="0" w:line="240" w:lineRule="auto"/>
        <w:jc w:val="both"/>
        <w:outlineLvl w:val="1"/>
        <w:rPr>
          <w:rFonts w:ascii="Times New Roman" w:eastAsia="Times New Roman" w:hAnsi="Times New Roman" w:cs="Times New Roman"/>
          <w:b/>
          <w:bCs/>
          <w:kern w:val="0"/>
          <w:sz w:val="24"/>
          <w:szCs w:val="24"/>
          <w14:ligatures w14:val="none"/>
        </w:rPr>
      </w:pPr>
      <w:bookmarkStart w:id="4" w:name="_bookmark12"/>
      <w:bookmarkEnd w:id="4"/>
      <w:r w:rsidRPr="006A34BA">
        <w:rPr>
          <w:rFonts w:ascii="Times New Roman" w:eastAsia="Times New Roman" w:hAnsi="Times New Roman" w:cs="Times New Roman"/>
          <w:b/>
          <w:bCs/>
          <w:kern w:val="0"/>
          <w:sz w:val="24"/>
          <w:szCs w:val="24"/>
          <w14:ligatures w14:val="none"/>
        </w:rPr>
        <w:t>Programın Eğitim</w:t>
      </w:r>
      <w:r w:rsidRPr="006A34BA">
        <w:rPr>
          <w:rFonts w:ascii="Times New Roman" w:eastAsia="Times New Roman" w:hAnsi="Times New Roman" w:cs="Times New Roman"/>
          <w:b/>
          <w:bCs/>
          <w:spacing w:val="5"/>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Dili</w:t>
      </w:r>
    </w:p>
    <w:p w14:paraId="0519E33E" w14:textId="77777777" w:rsidR="006A34BA" w:rsidRPr="006A34BA" w:rsidRDefault="006A34BA" w:rsidP="006A34BA">
      <w:pPr>
        <w:widowControl w:val="0"/>
        <w:autoSpaceDE w:val="0"/>
        <w:autoSpaceDN w:val="0"/>
        <w:spacing w:before="118" w:after="0" w:line="240" w:lineRule="auto"/>
        <w:ind w:left="196"/>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Türkçe</w:t>
      </w:r>
    </w:p>
    <w:p w14:paraId="4D2F681C" w14:textId="77777777" w:rsidR="006A34BA" w:rsidRPr="006A34BA" w:rsidRDefault="006A34BA" w:rsidP="006A34BA">
      <w:pPr>
        <w:widowControl w:val="0"/>
        <w:autoSpaceDE w:val="0"/>
        <w:autoSpaceDN w:val="0"/>
        <w:spacing w:before="6" w:after="0" w:line="240" w:lineRule="auto"/>
        <w:rPr>
          <w:rFonts w:ascii="Times New Roman" w:eastAsia="Times New Roman" w:hAnsi="Times New Roman" w:cs="Times New Roman"/>
          <w:kern w:val="0"/>
          <w:sz w:val="24"/>
          <w:szCs w:val="24"/>
          <w14:ligatures w14:val="none"/>
        </w:rPr>
      </w:pPr>
    </w:p>
    <w:p w14:paraId="2EB9E8EB" w14:textId="77777777" w:rsidR="006A34BA" w:rsidRPr="006A34BA" w:rsidRDefault="006A34BA" w:rsidP="006A34BA">
      <w:pPr>
        <w:widowControl w:val="0"/>
        <w:numPr>
          <w:ilvl w:val="0"/>
          <w:numId w:val="16"/>
        </w:numPr>
        <w:tabs>
          <w:tab w:val="left" w:pos="633"/>
          <w:tab w:val="left" w:pos="634"/>
        </w:tabs>
        <w:autoSpaceDE w:val="0"/>
        <w:autoSpaceDN w:val="0"/>
        <w:spacing w:after="0" w:line="240" w:lineRule="auto"/>
        <w:jc w:val="both"/>
        <w:outlineLvl w:val="1"/>
        <w:rPr>
          <w:rFonts w:ascii="Times New Roman" w:eastAsia="Times New Roman" w:hAnsi="Times New Roman" w:cs="Times New Roman"/>
          <w:b/>
          <w:bCs/>
          <w:kern w:val="0"/>
          <w:sz w:val="24"/>
          <w:szCs w:val="24"/>
          <w14:ligatures w14:val="none"/>
        </w:rPr>
      </w:pPr>
      <w:bookmarkStart w:id="5" w:name="_bookmark13"/>
      <w:bookmarkEnd w:id="5"/>
      <w:r w:rsidRPr="006A34BA">
        <w:rPr>
          <w:rFonts w:ascii="Times New Roman" w:eastAsia="Times New Roman" w:hAnsi="Times New Roman" w:cs="Times New Roman"/>
          <w:b/>
          <w:bCs/>
          <w:kern w:val="0"/>
          <w:sz w:val="24"/>
          <w:szCs w:val="24"/>
          <w14:ligatures w14:val="none"/>
        </w:rPr>
        <w:t>Programın Kısa Tarihçesi ve</w:t>
      </w:r>
      <w:r w:rsidRPr="006A34BA">
        <w:rPr>
          <w:rFonts w:ascii="Times New Roman" w:eastAsia="Times New Roman" w:hAnsi="Times New Roman" w:cs="Times New Roman"/>
          <w:b/>
          <w:bCs/>
          <w:spacing w:val="2"/>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Değişiklikler</w:t>
      </w:r>
    </w:p>
    <w:p w14:paraId="2D2944AE" w14:textId="77777777" w:rsidR="006A34BA" w:rsidRPr="006A34BA" w:rsidRDefault="006A34BA" w:rsidP="006A34BA">
      <w:pPr>
        <w:widowControl w:val="0"/>
        <w:autoSpaceDE w:val="0"/>
        <w:autoSpaceDN w:val="0"/>
        <w:spacing w:after="0" w:line="247" w:lineRule="auto"/>
        <w:jc w:val="both"/>
        <w:rPr>
          <w:rFonts w:ascii="Times New Roman" w:eastAsia="Times New Roman" w:hAnsi="Times New Roman" w:cs="Times New Roman"/>
          <w:kern w:val="0"/>
          <w:sz w:val="24"/>
          <w:szCs w:val="24"/>
          <w14:ligatures w14:val="none"/>
        </w:rPr>
        <w:sectPr w:rsidR="006A34BA" w:rsidRPr="006A34BA" w:rsidSect="006A34BA">
          <w:footerReference w:type="default" r:id="rId12"/>
          <w:pgSz w:w="11910" w:h="16840"/>
          <w:pgMar w:top="1040" w:right="920" w:bottom="1140" w:left="1220" w:header="0" w:footer="955" w:gutter="0"/>
          <w:pgNumType w:start="1"/>
          <w:cols w:space="708"/>
        </w:sectPr>
      </w:pPr>
      <w:r w:rsidRPr="006A34BA">
        <w:rPr>
          <w:rFonts w:ascii="Times New Roman" w:eastAsia="Times New Roman" w:hAnsi="Times New Roman" w:cs="Times New Roman"/>
          <w:kern w:val="0"/>
          <w:sz w:val="24"/>
          <w:szCs w:val="24"/>
          <w14:ligatures w14:val="none"/>
        </w:rPr>
        <w:t>Toros Üniversitesi, 07 Temmuz 2009 tarih ve 27281 Sayılı Resmi Gazete’de yayınlanan 23.06.2009 tarihinde, TBMM’de kabul edilen 5913 Sayılı Yüksek Öğretim Kurumları Teşkilatı Kanununda Değişiklik Yapılmasına Dair Kanun’un 1 inci maddesiyle, Toros Üniversitesi’nin, Toros Üniversitesi Rektörlüğüne bağlı olarak; Fen Bilimleri Enstitüsü ve Sosyal Bilimler Enstitüsü kurulmuştur. 28 Mart 2020 tarihli ve 31082 sayılı Resmi Gazete’de yayımlanan, 27 Mart 2020 tarihli ve 2319 sayılı Cumhurbaşkanı kararı ile 2809 sayılı Yükseköğretim Kurumları Teşkilatı Kanununun ek 30uncu maddesi gereğince Fen ve Sosyal Bilimler Enstitüsü kapatılarak, Lisansüstü Eğitim Enstitüsü kurulmuştur. İnşaat Mühendisliği Bölümü 2010 yılında kurulmuş ve yüksek lisans programı ise 2013 yılında eğitim-öğretime başlamıştır.</w:t>
      </w:r>
    </w:p>
    <w:p w14:paraId="233CA1BA" w14:textId="77777777" w:rsidR="006A34BA" w:rsidRPr="006A34BA" w:rsidRDefault="006A34BA" w:rsidP="006A34BA">
      <w:pPr>
        <w:widowControl w:val="0"/>
        <w:numPr>
          <w:ilvl w:val="0"/>
          <w:numId w:val="17"/>
        </w:numPr>
        <w:tabs>
          <w:tab w:val="left" w:pos="480"/>
        </w:tabs>
        <w:autoSpaceDE w:val="0"/>
        <w:autoSpaceDN w:val="0"/>
        <w:spacing w:before="76" w:after="0" w:line="240" w:lineRule="auto"/>
        <w:ind w:left="479" w:hanging="284"/>
        <w:jc w:val="both"/>
        <w:outlineLvl w:val="1"/>
        <w:rPr>
          <w:rFonts w:ascii="Times New Roman" w:eastAsia="Times New Roman" w:hAnsi="Times New Roman" w:cs="Times New Roman"/>
          <w:b/>
          <w:bCs/>
          <w:color w:val="FF0000"/>
          <w:kern w:val="0"/>
          <w:sz w:val="24"/>
          <w:szCs w:val="24"/>
          <w14:ligatures w14:val="none"/>
        </w:rPr>
      </w:pPr>
      <w:bookmarkStart w:id="6" w:name="_bookmark14"/>
      <w:bookmarkEnd w:id="6"/>
      <w:r w:rsidRPr="006A34BA">
        <w:rPr>
          <w:rFonts w:ascii="Times New Roman" w:eastAsia="Times New Roman" w:hAnsi="Times New Roman" w:cs="Times New Roman"/>
          <w:b/>
          <w:bCs/>
          <w:color w:val="FF0000"/>
          <w:kern w:val="0"/>
          <w:sz w:val="24"/>
          <w:szCs w:val="24"/>
          <w14:ligatures w14:val="none"/>
        </w:rPr>
        <w:lastRenderedPageBreak/>
        <w:t>Değerlendirme Özeti</w:t>
      </w:r>
    </w:p>
    <w:p w14:paraId="6815203A" w14:textId="77777777" w:rsidR="006A34BA" w:rsidRPr="006A34BA" w:rsidRDefault="006A34BA" w:rsidP="006A34BA">
      <w:pPr>
        <w:widowControl w:val="0"/>
        <w:autoSpaceDE w:val="0"/>
        <w:autoSpaceDN w:val="0"/>
        <w:spacing w:before="6" w:after="0" w:line="240" w:lineRule="auto"/>
        <w:rPr>
          <w:rFonts w:ascii="Times New Roman" w:eastAsia="Times New Roman" w:hAnsi="Times New Roman" w:cs="Times New Roman"/>
          <w:b/>
          <w:kern w:val="0"/>
          <w:sz w:val="24"/>
          <w:szCs w:val="24"/>
          <w14:ligatures w14:val="none"/>
        </w:rPr>
      </w:pPr>
    </w:p>
    <w:p w14:paraId="0D82521A" w14:textId="77777777" w:rsidR="006A34BA" w:rsidRPr="006A34BA" w:rsidRDefault="006A34BA" w:rsidP="006A34BA">
      <w:pPr>
        <w:widowControl w:val="0"/>
        <w:autoSpaceDE w:val="0"/>
        <w:autoSpaceDN w:val="0"/>
        <w:spacing w:after="0" w:line="240" w:lineRule="auto"/>
        <w:ind w:left="196"/>
        <w:jc w:val="both"/>
        <w:outlineLvl w:val="1"/>
        <w:rPr>
          <w:rFonts w:ascii="Times New Roman" w:eastAsia="Times New Roman" w:hAnsi="Times New Roman" w:cs="Times New Roman"/>
          <w:b/>
          <w:bCs/>
          <w:kern w:val="0"/>
          <w:sz w:val="24"/>
          <w:szCs w:val="24"/>
          <w14:ligatures w14:val="none"/>
        </w:rPr>
      </w:pPr>
      <w:bookmarkStart w:id="7" w:name="_bookmark15"/>
      <w:bookmarkEnd w:id="7"/>
      <w:r w:rsidRPr="006A34BA">
        <w:rPr>
          <w:rFonts w:ascii="Times New Roman" w:eastAsia="Times New Roman" w:hAnsi="Times New Roman" w:cs="Times New Roman"/>
          <w:b/>
          <w:bCs/>
          <w:color w:val="009900"/>
          <w:kern w:val="0"/>
          <w:sz w:val="24"/>
          <w:szCs w:val="24"/>
          <w14:ligatures w14:val="none"/>
        </w:rPr>
        <w:t>Ölçüt 1</w:t>
      </w:r>
      <w:r w:rsidRPr="006A34BA">
        <w:rPr>
          <w:rFonts w:ascii="Times New Roman" w:eastAsia="Times New Roman" w:hAnsi="Times New Roman" w:cs="Times New Roman"/>
          <w:b/>
          <w:bCs/>
          <w:kern w:val="0"/>
          <w:sz w:val="24"/>
          <w:szCs w:val="24"/>
          <w14:ligatures w14:val="none"/>
        </w:rPr>
        <w:t>. Eğitim Programının Amaçları</w:t>
      </w:r>
    </w:p>
    <w:p w14:paraId="5B945AAD"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656797A1" w14:textId="77777777" w:rsidR="006A34BA" w:rsidRPr="006A34BA" w:rsidRDefault="006A34BA" w:rsidP="006A34BA">
      <w:pPr>
        <w:widowControl w:val="0"/>
        <w:autoSpaceDE w:val="0"/>
        <w:autoSpaceDN w:val="0"/>
        <w:spacing w:after="0" w:line="240" w:lineRule="auto"/>
        <w:ind w:left="196" w:right="216"/>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kern w:val="0"/>
          <w:sz w:val="24"/>
          <w:szCs w:val="24"/>
          <w14:ligatures w14:val="none"/>
        </w:rPr>
        <w:t>Eğitim Programının Amaçları</w:t>
      </w:r>
      <w:r w:rsidRPr="006A34BA">
        <w:rPr>
          <w:rFonts w:ascii="Times New Roman" w:eastAsia="Times New Roman" w:hAnsi="Times New Roman" w:cs="Times New Roman"/>
          <w:kern w:val="0"/>
          <w:sz w:val="24"/>
          <w:szCs w:val="24"/>
          <w14:ligatures w14:val="none"/>
        </w:rPr>
        <w:t>: Toros Üniversitesi Lisansüstü Eğitim Enstitüsü İnşaat Mühendisliği Tezli Yüksek Lisans Programı’nın amacı; inşaat mühendisliği alanında araştırma yapabilen, analitik düşünebilen, bilimsel gelişmeleri uygulamaya aktarabilen, toplumsal sorumluluk bilincine sahip uzman mühendisler yetiştirmektir.</w:t>
      </w:r>
    </w:p>
    <w:p w14:paraId="5230F432" w14:textId="77777777" w:rsidR="006A34BA" w:rsidRPr="006A34BA" w:rsidRDefault="006A34BA" w:rsidP="006A34BA">
      <w:pPr>
        <w:widowControl w:val="0"/>
        <w:numPr>
          <w:ilvl w:val="1"/>
          <w:numId w:val="15"/>
        </w:numPr>
        <w:tabs>
          <w:tab w:val="left" w:pos="653"/>
        </w:tabs>
        <w:autoSpaceDE w:val="0"/>
        <w:autoSpaceDN w:val="0"/>
        <w:spacing w:before="216" w:after="0" w:line="242" w:lineRule="auto"/>
        <w:ind w:right="571"/>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Her program için eğitim amaçları tanımlanmış olmalıdır. Amaçlar, varsa o alandaki program eğitim amaçları tanımına uymalıdır. Üniversitenin, akademik birim</w:t>
      </w:r>
      <w:r w:rsidRPr="006A34BA">
        <w:rPr>
          <w:rFonts w:ascii="Times New Roman" w:eastAsia="Times New Roman" w:hAnsi="Times New Roman" w:cs="Times New Roman"/>
          <w:b/>
          <w:bCs/>
          <w:spacing w:val="-26"/>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ve bölümün misyonu ile uyumlu olmalıdır. Programın iç ve dış paydaşlarını sürece dahil edecek şekilde</w:t>
      </w:r>
      <w:r w:rsidRPr="006A34BA">
        <w:rPr>
          <w:rFonts w:ascii="Times New Roman" w:eastAsia="Times New Roman" w:hAnsi="Times New Roman" w:cs="Times New Roman"/>
          <w:b/>
          <w:bCs/>
          <w:spacing w:val="-1"/>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belirlenmelidir.</w:t>
      </w:r>
    </w:p>
    <w:p w14:paraId="3B1513E8" w14:textId="77777777" w:rsidR="006A34BA" w:rsidRPr="006A34BA" w:rsidRDefault="006A34BA" w:rsidP="006A34BA">
      <w:pPr>
        <w:widowControl w:val="0"/>
        <w:autoSpaceDE w:val="0"/>
        <w:autoSpaceDN w:val="0"/>
        <w:spacing w:before="8" w:after="0" w:line="240" w:lineRule="auto"/>
        <w:rPr>
          <w:rFonts w:ascii="Times New Roman" w:eastAsia="Times New Roman" w:hAnsi="Times New Roman" w:cs="Times New Roman"/>
          <w:b/>
          <w:kern w:val="0"/>
          <w:sz w:val="24"/>
          <w:szCs w:val="24"/>
          <w14:ligatures w14:val="none"/>
        </w:rPr>
      </w:pPr>
    </w:p>
    <w:p w14:paraId="32A97AC8" w14:textId="77777777" w:rsidR="006A34BA" w:rsidRPr="006A34BA" w:rsidRDefault="006A34BA" w:rsidP="006A34BA">
      <w:pPr>
        <w:widowControl w:val="0"/>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Toros Üniversitesi Lisansüstü Eğitim Enstitüsü İnşaat Mühendisliği Tezli Yüksek Lisans Programı, üniversitenin ve enstitünün misyon–vizyon hedefleriyle bütünleşik bir şekilde yapılandırılmıştır.</w:t>
      </w:r>
    </w:p>
    <w:p w14:paraId="2AD819C8" w14:textId="77777777" w:rsidR="006A34BA" w:rsidRPr="006A34BA" w:rsidRDefault="006A34BA" w:rsidP="006A34BA">
      <w:pPr>
        <w:widowControl w:val="0"/>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Programın amacı; inşaat mühendisliği alanında bilimsel araştırmalar yürütebilen, yenilikçi çözümler geliştirebilen, etik değerlere bağlı, toplumsal ve çevresel duyarlılığı yüksek uzman mühendisler yetiştirmektir.</w:t>
      </w:r>
    </w:p>
    <w:p w14:paraId="3F61E04D" w14:textId="77777777" w:rsidR="006A34BA" w:rsidRPr="006A34BA" w:rsidRDefault="006A34BA" w:rsidP="006A34BA">
      <w:pPr>
        <w:widowControl w:val="0"/>
        <w:autoSpaceDE w:val="0"/>
        <w:autoSpaceDN w:val="0"/>
        <w:spacing w:before="4" w:after="0" w:line="240" w:lineRule="auto"/>
        <w:rPr>
          <w:rFonts w:ascii="Times New Roman" w:eastAsia="Times New Roman" w:hAnsi="Times New Roman" w:cs="Times New Roman"/>
          <w:kern w:val="0"/>
          <w:sz w:val="24"/>
          <w:szCs w:val="24"/>
          <w14:ligatures w14:val="none"/>
        </w:rPr>
      </w:pPr>
    </w:p>
    <w:p w14:paraId="28E6D13A" w14:textId="77777777" w:rsidR="006A34BA" w:rsidRPr="006A34BA" w:rsidRDefault="006A34BA" w:rsidP="006A34BA">
      <w:pPr>
        <w:widowControl w:val="0"/>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Bu yönüyle program, Toros Üniversitesi’nin temel misyonunda yer alan “eğitim, bilimsel araştırma, yenilikçilik ve topluma hizmet yoluyla insani değerlerin geliştirilmesi, insan yaşamının iyileştirilmesi ve geleceğin tasarımına katkıda bulunma” anlayışıyla doğrudan örtüşmektedir.</w:t>
      </w:r>
    </w:p>
    <w:p w14:paraId="39F55D16" w14:textId="77777777" w:rsidR="006A34BA" w:rsidRPr="006A34BA" w:rsidRDefault="006A34BA" w:rsidP="006A34BA">
      <w:pPr>
        <w:widowControl w:val="0"/>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Ayrıca Lisansüstü Eğitim Enstitüsü’nün “sürdürülebilir mükemmellik ve inovasyon felsefesine dayalı olarak evrensel bilime katkı sunan ve etik değerlere bağlı bir eğitim ve araştırma ortamı sağlama” hedefi, programın araştırma temelli eğitim yaklaşımıyla birebir uyumludur.</w:t>
      </w:r>
    </w:p>
    <w:p w14:paraId="1500E59E" w14:textId="77777777" w:rsidR="006A34BA" w:rsidRPr="006A34BA" w:rsidRDefault="006A34BA" w:rsidP="006A34BA">
      <w:pPr>
        <w:widowControl w:val="0"/>
        <w:autoSpaceDE w:val="0"/>
        <w:autoSpaceDN w:val="0"/>
        <w:spacing w:before="4" w:after="0" w:line="240" w:lineRule="auto"/>
        <w:jc w:val="both"/>
        <w:rPr>
          <w:rFonts w:ascii="Times New Roman" w:eastAsia="Times New Roman" w:hAnsi="Times New Roman" w:cs="Times New Roman"/>
          <w:kern w:val="0"/>
          <w:sz w:val="24"/>
          <w:szCs w:val="24"/>
          <w14:ligatures w14:val="none"/>
        </w:rPr>
      </w:pPr>
    </w:p>
    <w:p w14:paraId="5E75A2F5" w14:textId="77777777" w:rsidR="006A34BA" w:rsidRPr="006A34BA" w:rsidRDefault="006A34BA" w:rsidP="006A34BA">
      <w:pPr>
        <w:widowControl w:val="0"/>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Bu bağlamda, programın eğitim amaçları; kurumun, enstitünün ve anabilim dalının öz görevleriyle aşağıdaki şekilde ilişkilendirilmektedir.</w:t>
      </w:r>
    </w:p>
    <w:p w14:paraId="61F9728F" w14:textId="77777777" w:rsidR="006A34BA" w:rsidRPr="006A34BA" w:rsidRDefault="006A34BA" w:rsidP="006A34BA">
      <w:pPr>
        <w:widowControl w:val="0"/>
        <w:autoSpaceDE w:val="0"/>
        <w:autoSpaceDN w:val="0"/>
        <w:spacing w:before="4" w:after="0" w:line="240" w:lineRule="auto"/>
        <w:rPr>
          <w:rFonts w:ascii="Times New Roman" w:eastAsia="Times New Roman" w:hAnsi="Times New Roman" w:cs="Times New Roman"/>
          <w:kern w:val="0"/>
          <w:sz w:val="24"/>
          <w:szCs w:val="24"/>
          <w14:ligatures w14:val="none"/>
        </w:rPr>
      </w:pPr>
    </w:p>
    <w:p w14:paraId="39ACC4D2" w14:textId="77777777" w:rsidR="006A34BA" w:rsidRPr="006A34BA" w:rsidRDefault="006A34BA" w:rsidP="006A34BA">
      <w:pPr>
        <w:widowControl w:val="0"/>
        <w:autoSpaceDE w:val="0"/>
        <w:autoSpaceDN w:val="0"/>
        <w:spacing w:before="4" w:after="0" w:line="240" w:lineRule="auto"/>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Tablo 1.1. Eğitim Programı Amaçlarının Kurum ve Enstitü Misyonlarıyla Uyum Matrisi</w:t>
      </w:r>
    </w:p>
    <w:tbl>
      <w:tblPr>
        <w:tblStyle w:val="TabloKlavuzu"/>
        <w:tblpPr w:leftFromText="141" w:rightFromText="141" w:vertAnchor="text" w:tblpY="1"/>
        <w:tblW w:w="0" w:type="auto"/>
        <w:tblLook w:val="04A0" w:firstRow="1" w:lastRow="0" w:firstColumn="1" w:lastColumn="0" w:noHBand="0" w:noVBand="1"/>
      </w:tblPr>
      <w:tblGrid>
        <w:gridCol w:w="2518"/>
        <w:gridCol w:w="2361"/>
        <w:gridCol w:w="2509"/>
        <w:gridCol w:w="2372"/>
      </w:tblGrid>
      <w:tr w:rsidR="006A34BA" w:rsidRPr="006A34BA" w14:paraId="0B8F4740" w14:textId="77777777" w:rsidTr="00E9570B">
        <w:tc>
          <w:tcPr>
            <w:tcW w:w="0" w:type="auto"/>
            <w:hideMark/>
          </w:tcPr>
          <w:p w14:paraId="34078335"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b/>
                <w:bCs/>
                <w:sz w:val="24"/>
                <w:szCs w:val="24"/>
                <w:lang w:val="tr-TR"/>
              </w:rPr>
            </w:pPr>
            <w:r w:rsidRPr="005D4500">
              <w:rPr>
                <w:rFonts w:ascii="Times New Roman" w:eastAsia="Times New Roman" w:hAnsi="Times New Roman" w:cs="Times New Roman"/>
                <w:b/>
                <w:bCs/>
                <w:sz w:val="24"/>
                <w:szCs w:val="24"/>
                <w:lang w:val="tr-TR"/>
              </w:rPr>
              <w:t>Eğitim Programı Amacı</w:t>
            </w:r>
          </w:p>
        </w:tc>
        <w:tc>
          <w:tcPr>
            <w:tcW w:w="0" w:type="auto"/>
            <w:hideMark/>
          </w:tcPr>
          <w:p w14:paraId="1F4156B5"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b/>
                <w:bCs/>
                <w:sz w:val="24"/>
                <w:szCs w:val="24"/>
                <w:lang w:val="tr-TR"/>
              </w:rPr>
            </w:pPr>
            <w:r w:rsidRPr="005D4500">
              <w:rPr>
                <w:rFonts w:ascii="Times New Roman" w:eastAsia="Times New Roman" w:hAnsi="Times New Roman" w:cs="Times New Roman"/>
                <w:b/>
                <w:bCs/>
                <w:sz w:val="24"/>
                <w:szCs w:val="24"/>
                <w:lang w:val="tr-TR"/>
              </w:rPr>
              <w:t>Toros Üniversitesi Misyonu ile Uyum</w:t>
            </w:r>
          </w:p>
        </w:tc>
        <w:tc>
          <w:tcPr>
            <w:tcW w:w="0" w:type="auto"/>
            <w:hideMark/>
          </w:tcPr>
          <w:p w14:paraId="28A8180D"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b/>
                <w:bCs/>
                <w:sz w:val="24"/>
                <w:szCs w:val="24"/>
                <w:lang w:val="tr-TR"/>
              </w:rPr>
            </w:pPr>
            <w:r w:rsidRPr="005D4500">
              <w:rPr>
                <w:rFonts w:ascii="Times New Roman" w:eastAsia="Times New Roman" w:hAnsi="Times New Roman" w:cs="Times New Roman"/>
                <w:b/>
                <w:bCs/>
                <w:sz w:val="24"/>
                <w:szCs w:val="24"/>
                <w:lang w:val="tr-TR"/>
              </w:rPr>
              <w:t>Lisansüstü Eğitim Enstitüsü Misyonu ile Uyum</w:t>
            </w:r>
          </w:p>
        </w:tc>
        <w:tc>
          <w:tcPr>
            <w:tcW w:w="0" w:type="auto"/>
            <w:hideMark/>
          </w:tcPr>
          <w:p w14:paraId="53AF6A56"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b/>
                <w:bCs/>
                <w:sz w:val="24"/>
                <w:szCs w:val="24"/>
                <w:lang w:val="tr-TR"/>
              </w:rPr>
            </w:pPr>
            <w:r w:rsidRPr="005D4500">
              <w:rPr>
                <w:rFonts w:ascii="Times New Roman" w:eastAsia="Times New Roman" w:hAnsi="Times New Roman" w:cs="Times New Roman"/>
                <w:b/>
                <w:bCs/>
                <w:sz w:val="24"/>
                <w:szCs w:val="24"/>
                <w:lang w:val="tr-TR"/>
              </w:rPr>
              <w:t>İnşaat Mühendisliği Anabilim Dalı Uyum Açıklaması</w:t>
            </w:r>
          </w:p>
        </w:tc>
      </w:tr>
      <w:tr w:rsidR="006A34BA" w:rsidRPr="006A34BA" w14:paraId="4C1D443F" w14:textId="77777777" w:rsidTr="00E9570B">
        <w:tc>
          <w:tcPr>
            <w:tcW w:w="0" w:type="auto"/>
            <w:hideMark/>
          </w:tcPr>
          <w:p w14:paraId="12AD2C35"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b/>
                <w:bCs/>
                <w:sz w:val="24"/>
                <w:szCs w:val="24"/>
                <w:lang w:val="tr-TR"/>
              </w:rPr>
              <w:t>1. Bilimsel araştırma ve analiz yapabilme yetkinliği kazanmak.</w:t>
            </w:r>
          </w:p>
        </w:tc>
        <w:tc>
          <w:tcPr>
            <w:tcW w:w="0" w:type="auto"/>
            <w:hideMark/>
          </w:tcPr>
          <w:p w14:paraId="1885AB72"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Bilimsel araştırma yoluyla insan yaşamının iyileştirilmesine katkı sağlar.</w:t>
            </w:r>
          </w:p>
        </w:tc>
        <w:tc>
          <w:tcPr>
            <w:tcW w:w="0" w:type="auto"/>
            <w:hideMark/>
          </w:tcPr>
          <w:p w14:paraId="5B0F051C"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Evrensel bilime katkı sunan araştırma ortamı oluşturma hedefiyle örtüşür.</w:t>
            </w:r>
          </w:p>
        </w:tc>
        <w:tc>
          <w:tcPr>
            <w:tcW w:w="0" w:type="auto"/>
            <w:hideMark/>
          </w:tcPr>
          <w:p w14:paraId="6A43F510"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İnşaat mühendisliği sorunlarını araştırma ve modelleme yoluyla çözme becerisi kazandırır.</w:t>
            </w:r>
          </w:p>
        </w:tc>
      </w:tr>
      <w:tr w:rsidR="006A34BA" w:rsidRPr="006A34BA" w14:paraId="3B99FF1F" w14:textId="77777777" w:rsidTr="00E9570B">
        <w:tc>
          <w:tcPr>
            <w:tcW w:w="0" w:type="auto"/>
            <w:hideMark/>
          </w:tcPr>
          <w:p w14:paraId="19D01223"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b/>
                <w:bCs/>
                <w:sz w:val="24"/>
                <w:szCs w:val="24"/>
                <w:lang w:val="tr-TR"/>
              </w:rPr>
              <w:t>2. Uzmanlık alanında yenilikçi ve sürdürülebilir çözümler geliştirebilmek.</w:t>
            </w:r>
          </w:p>
        </w:tc>
        <w:tc>
          <w:tcPr>
            <w:tcW w:w="0" w:type="auto"/>
            <w:hideMark/>
          </w:tcPr>
          <w:p w14:paraId="5E5475BF"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Yenilikçilik ve girişimcilik kültürünü destekler.</w:t>
            </w:r>
          </w:p>
        </w:tc>
        <w:tc>
          <w:tcPr>
            <w:tcW w:w="0" w:type="auto"/>
            <w:hideMark/>
          </w:tcPr>
          <w:p w14:paraId="69360098"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İnovasyon felsefesi doğrultusunda üretken ve sorgulayıcı bireyler yetiştirir.</w:t>
            </w:r>
          </w:p>
        </w:tc>
        <w:tc>
          <w:tcPr>
            <w:tcW w:w="0" w:type="auto"/>
            <w:hideMark/>
          </w:tcPr>
          <w:p w14:paraId="57C1A9C0"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Yapı, geoteknik ve çevresel mühendislik alanlarında sürdürülebilir uygulamalar geliştirir.</w:t>
            </w:r>
          </w:p>
        </w:tc>
      </w:tr>
      <w:tr w:rsidR="006A34BA" w:rsidRPr="006A34BA" w14:paraId="76CA04A0" w14:textId="77777777" w:rsidTr="00E9570B">
        <w:tc>
          <w:tcPr>
            <w:tcW w:w="0" w:type="auto"/>
            <w:hideMark/>
          </w:tcPr>
          <w:p w14:paraId="1DDD0FF8"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b/>
                <w:bCs/>
                <w:sz w:val="24"/>
                <w:szCs w:val="24"/>
                <w:lang w:val="tr-TR"/>
              </w:rPr>
              <w:t>3. Modern mühendislik teknolojilerini araştırma süreçlerine entegre edebilmek.</w:t>
            </w:r>
          </w:p>
        </w:tc>
        <w:tc>
          <w:tcPr>
            <w:tcW w:w="0" w:type="auto"/>
            <w:hideMark/>
          </w:tcPr>
          <w:p w14:paraId="44BA706A"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Geleceğin tasarımına katkı sağlayacak teknik beceriler kazandırır.</w:t>
            </w:r>
          </w:p>
        </w:tc>
        <w:tc>
          <w:tcPr>
            <w:tcW w:w="0" w:type="auto"/>
            <w:hideMark/>
          </w:tcPr>
          <w:p w14:paraId="3F776BBF"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Bilimsel araştırmada teknoloji tabanlı yaklaşımları destekler.</w:t>
            </w:r>
          </w:p>
        </w:tc>
        <w:tc>
          <w:tcPr>
            <w:tcW w:w="0" w:type="auto"/>
            <w:hideMark/>
          </w:tcPr>
          <w:p w14:paraId="636D6509"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ANSYS, PLAXIS, HEC-RAS gibi ileri analiz yazılımlarının etkin kullanımını teşvik eder.</w:t>
            </w:r>
          </w:p>
        </w:tc>
      </w:tr>
      <w:tr w:rsidR="006A34BA" w:rsidRPr="006A34BA" w14:paraId="7E2E2051" w14:textId="77777777" w:rsidTr="00E9570B">
        <w:tc>
          <w:tcPr>
            <w:tcW w:w="0" w:type="auto"/>
            <w:hideMark/>
          </w:tcPr>
          <w:p w14:paraId="3F205FB7"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b/>
                <w:bCs/>
                <w:sz w:val="24"/>
                <w:szCs w:val="24"/>
                <w:lang w:val="tr-TR"/>
              </w:rPr>
              <w:t xml:space="preserve">4. Liderlik, etik sorumluluk ve takım çalışması becerisi </w:t>
            </w:r>
            <w:r w:rsidRPr="005D4500">
              <w:rPr>
                <w:rFonts w:ascii="Times New Roman" w:eastAsia="Times New Roman" w:hAnsi="Times New Roman" w:cs="Times New Roman"/>
                <w:b/>
                <w:bCs/>
                <w:sz w:val="24"/>
                <w:szCs w:val="24"/>
                <w:lang w:val="tr-TR"/>
              </w:rPr>
              <w:lastRenderedPageBreak/>
              <w:t>kazanmak.</w:t>
            </w:r>
          </w:p>
        </w:tc>
        <w:tc>
          <w:tcPr>
            <w:tcW w:w="0" w:type="auto"/>
            <w:hideMark/>
          </w:tcPr>
          <w:p w14:paraId="5804D768"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lastRenderedPageBreak/>
              <w:t xml:space="preserve">Evrensel ve etik değerlere bağlı, sorumlu bireyler </w:t>
            </w:r>
            <w:r w:rsidRPr="005D4500">
              <w:rPr>
                <w:rFonts w:ascii="Times New Roman" w:eastAsia="Times New Roman" w:hAnsi="Times New Roman" w:cs="Times New Roman"/>
                <w:sz w:val="24"/>
                <w:szCs w:val="24"/>
                <w:lang w:val="tr-TR"/>
              </w:rPr>
              <w:lastRenderedPageBreak/>
              <w:t>yetiştirmeyi amaçlar.</w:t>
            </w:r>
          </w:p>
        </w:tc>
        <w:tc>
          <w:tcPr>
            <w:tcW w:w="0" w:type="auto"/>
            <w:hideMark/>
          </w:tcPr>
          <w:p w14:paraId="4CC88826"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lastRenderedPageBreak/>
              <w:t xml:space="preserve">Etik değerlere bağlı ve toplumsal etki odaklı bireyler yetiştirme </w:t>
            </w:r>
            <w:r w:rsidRPr="005D4500">
              <w:rPr>
                <w:rFonts w:ascii="Times New Roman" w:eastAsia="Times New Roman" w:hAnsi="Times New Roman" w:cs="Times New Roman"/>
                <w:sz w:val="24"/>
                <w:szCs w:val="24"/>
                <w:lang w:val="tr-TR"/>
              </w:rPr>
              <w:lastRenderedPageBreak/>
              <w:t>misyonuna uygundur.</w:t>
            </w:r>
          </w:p>
        </w:tc>
        <w:tc>
          <w:tcPr>
            <w:tcW w:w="0" w:type="auto"/>
            <w:hideMark/>
          </w:tcPr>
          <w:p w14:paraId="441BEBB4"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lastRenderedPageBreak/>
              <w:t xml:space="preserve">Disiplinler arası projelerde liderlik ve profesyonel </w:t>
            </w:r>
            <w:r w:rsidRPr="005D4500">
              <w:rPr>
                <w:rFonts w:ascii="Times New Roman" w:eastAsia="Times New Roman" w:hAnsi="Times New Roman" w:cs="Times New Roman"/>
                <w:sz w:val="24"/>
                <w:szCs w:val="24"/>
                <w:lang w:val="tr-TR"/>
              </w:rPr>
              <w:lastRenderedPageBreak/>
              <w:t>sorumluluk bilinci geliştirir.</w:t>
            </w:r>
          </w:p>
        </w:tc>
      </w:tr>
      <w:tr w:rsidR="006A34BA" w:rsidRPr="006A34BA" w14:paraId="25F1A344" w14:textId="77777777" w:rsidTr="00E9570B">
        <w:tc>
          <w:tcPr>
            <w:tcW w:w="0" w:type="auto"/>
            <w:hideMark/>
          </w:tcPr>
          <w:p w14:paraId="4A9AD204"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b/>
                <w:bCs/>
                <w:sz w:val="24"/>
                <w:szCs w:val="24"/>
                <w:lang w:val="tr-TR"/>
              </w:rPr>
              <w:lastRenderedPageBreak/>
              <w:t>5. Sürekli öğrenme ve toplumsal katkı kültürünü benimsemek.</w:t>
            </w:r>
          </w:p>
        </w:tc>
        <w:tc>
          <w:tcPr>
            <w:tcW w:w="0" w:type="auto"/>
            <w:hideMark/>
          </w:tcPr>
          <w:p w14:paraId="3077B068"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Yaşam boyu öğrenme ve topluma hizmet ilkelerini destekler.</w:t>
            </w:r>
          </w:p>
        </w:tc>
        <w:tc>
          <w:tcPr>
            <w:tcW w:w="0" w:type="auto"/>
            <w:hideMark/>
          </w:tcPr>
          <w:p w14:paraId="7AB74E29"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Toplumsal ihtiyaçların karşılanmasında etki sahibi bireyler yetiştirmeyi amaçlar.</w:t>
            </w:r>
          </w:p>
        </w:tc>
        <w:tc>
          <w:tcPr>
            <w:tcW w:w="0" w:type="auto"/>
            <w:hideMark/>
          </w:tcPr>
          <w:p w14:paraId="653E6691" w14:textId="77777777" w:rsidR="006A34BA" w:rsidRPr="005D4500" w:rsidRDefault="006A34BA" w:rsidP="006A34BA">
            <w:pPr>
              <w:widowControl w:val="0"/>
              <w:autoSpaceDE w:val="0"/>
              <w:autoSpaceDN w:val="0"/>
              <w:spacing w:before="4"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Mezunların bilgi ve becerilerini toplum yararına uygulama yetkinliği kazandırır.</w:t>
            </w:r>
          </w:p>
        </w:tc>
      </w:tr>
    </w:tbl>
    <w:p w14:paraId="42113255" w14:textId="77777777" w:rsidR="006A34BA" w:rsidRPr="006A34BA" w:rsidRDefault="006A34BA" w:rsidP="006A34BA">
      <w:pPr>
        <w:widowControl w:val="0"/>
        <w:autoSpaceDE w:val="0"/>
        <w:autoSpaceDN w:val="0"/>
        <w:spacing w:before="4" w:after="0" w:line="240" w:lineRule="auto"/>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br/>
      </w:r>
    </w:p>
    <w:p w14:paraId="28C4BD6C" w14:textId="77777777" w:rsidR="006A34BA" w:rsidRPr="006A34BA" w:rsidRDefault="006A34BA" w:rsidP="006A34BA">
      <w:pPr>
        <w:widowControl w:val="0"/>
        <w:autoSpaceDE w:val="0"/>
        <w:autoSpaceDN w:val="0"/>
        <w:spacing w:before="4"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Program eğitim amaçları, iç ve dış paydaşların katkılarıyla belirlenmiş ve periyodik olarak güncellenmektedir.</w:t>
      </w:r>
    </w:p>
    <w:p w14:paraId="1EA3AA35" w14:textId="77777777" w:rsidR="006A34BA" w:rsidRPr="006A34BA" w:rsidRDefault="006A34BA" w:rsidP="006A34BA">
      <w:pPr>
        <w:widowControl w:val="0"/>
        <w:autoSpaceDE w:val="0"/>
        <w:autoSpaceDN w:val="0"/>
        <w:spacing w:before="4"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Belirleme süreci aşağıdaki adımlardan oluşmaktadır.</w:t>
      </w:r>
    </w:p>
    <w:p w14:paraId="07C58228" w14:textId="77777777" w:rsidR="006A34BA" w:rsidRPr="006A34BA" w:rsidRDefault="006A34BA" w:rsidP="006A34BA">
      <w:pPr>
        <w:widowControl w:val="0"/>
        <w:autoSpaceDE w:val="0"/>
        <w:autoSpaceDN w:val="0"/>
        <w:spacing w:before="4" w:after="0" w:line="276" w:lineRule="auto"/>
        <w:jc w:val="both"/>
        <w:rPr>
          <w:rFonts w:ascii="Times New Roman" w:eastAsia="Times New Roman" w:hAnsi="Times New Roman" w:cs="Times New Roman"/>
          <w:kern w:val="0"/>
          <w:sz w:val="24"/>
          <w:szCs w:val="24"/>
          <w14:ligatures w14:val="none"/>
        </w:rPr>
      </w:pPr>
    </w:p>
    <w:p w14:paraId="3F1EF646" w14:textId="77777777" w:rsidR="006A34BA" w:rsidRPr="006A34BA" w:rsidRDefault="006A34BA" w:rsidP="006A34BA">
      <w:pPr>
        <w:widowControl w:val="0"/>
        <w:autoSpaceDE w:val="0"/>
        <w:autoSpaceDN w:val="0"/>
        <w:spacing w:before="4" w:after="0" w:line="276" w:lineRule="auto"/>
        <w:jc w:val="both"/>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 xml:space="preserve">İç Paydaş Katılımı: </w:t>
      </w:r>
      <w:r w:rsidRPr="006A34BA">
        <w:rPr>
          <w:rFonts w:ascii="Times New Roman" w:eastAsia="Times New Roman" w:hAnsi="Times New Roman" w:cs="Times New Roman"/>
          <w:kern w:val="0"/>
          <w:sz w:val="24"/>
          <w:szCs w:val="24"/>
          <w14:ligatures w14:val="none"/>
        </w:rPr>
        <w:t>Enstitü müdürlüğü, anabilim dalı öğretim üyeleri ve araştırma görevlilerinin katılımıyla “Program Geliştirme Çalıştayı” düzenlenmiştir.</w:t>
      </w:r>
    </w:p>
    <w:p w14:paraId="21DAA8AF" w14:textId="77777777" w:rsidR="006A34BA" w:rsidRPr="006A34BA" w:rsidRDefault="006A34BA" w:rsidP="006A34BA">
      <w:pPr>
        <w:widowControl w:val="0"/>
        <w:autoSpaceDE w:val="0"/>
        <w:autoSpaceDN w:val="0"/>
        <w:spacing w:before="4"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Öğrenci temsilcilerinden ve tez danışmanlarından alınan geribildirimler değerlendirilmiştir.</w:t>
      </w:r>
    </w:p>
    <w:p w14:paraId="5C85FF77" w14:textId="77777777" w:rsidR="006A34BA" w:rsidRPr="006A34BA" w:rsidRDefault="006A34BA" w:rsidP="006A34BA">
      <w:pPr>
        <w:widowControl w:val="0"/>
        <w:autoSpaceDE w:val="0"/>
        <w:autoSpaceDN w:val="0"/>
        <w:spacing w:before="4" w:after="0" w:line="276" w:lineRule="auto"/>
        <w:jc w:val="both"/>
        <w:rPr>
          <w:rFonts w:ascii="Times New Roman" w:eastAsia="Times New Roman" w:hAnsi="Times New Roman" w:cs="Times New Roman"/>
          <w:kern w:val="0"/>
          <w:sz w:val="24"/>
          <w:szCs w:val="24"/>
          <w14:ligatures w14:val="none"/>
        </w:rPr>
      </w:pPr>
    </w:p>
    <w:p w14:paraId="1BA6536C" w14:textId="77777777" w:rsidR="006A34BA" w:rsidRPr="006A34BA" w:rsidRDefault="006A34BA" w:rsidP="006A34BA">
      <w:pPr>
        <w:widowControl w:val="0"/>
        <w:autoSpaceDE w:val="0"/>
        <w:autoSpaceDN w:val="0"/>
        <w:spacing w:before="4" w:after="0" w:line="276" w:lineRule="auto"/>
        <w:jc w:val="both"/>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 xml:space="preserve">Dış Paydaş Katılımı: </w:t>
      </w:r>
      <w:r w:rsidRPr="006A34BA">
        <w:rPr>
          <w:rFonts w:ascii="Times New Roman" w:eastAsia="Times New Roman" w:hAnsi="Times New Roman" w:cs="Times New Roman"/>
          <w:kern w:val="0"/>
          <w:sz w:val="24"/>
          <w:szCs w:val="24"/>
          <w14:ligatures w14:val="none"/>
        </w:rPr>
        <w:t>Mezun mühendisler, sektörde görev yapan proje yöneticileri, müteahhitlik firmaları ve İnşaat Mühendisleri Odası Mersin Şubesi temsilcilerinin görüşleri alınmıştır.</w:t>
      </w:r>
    </w:p>
    <w:p w14:paraId="56DB0BE2" w14:textId="77777777" w:rsidR="006A34BA" w:rsidRPr="006A34BA" w:rsidRDefault="006A34BA" w:rsidP="006A34BA">
      <w:pPr>
        <w:widowControl w:val="0"/>
        <w:autoSpaceDE w:val="0"/>
        <w:autoSpaceDN w:val="0"/>
        <w:spacing w:before="4"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Sektörün güncel ihtiyaçları (örneğin, deprem güvenliği, sürdürülebilir altyapı, sayısal modelleme) doğrultusunda amaçların kapsamı güncellenmiştir.</w:t>
      </w:r>
    </w:p>
    <w:p w14:paraId="2C63B90A" w14:textId="77777777" w:rsidR="006A34BA" w:rsidRPr="006A34BA" w:rsidRDefault="006A34BA" w:rsidP="006A34BA">
      <w:pPr>
        <w:widowControl w:val="0"/>
        <w:autoSpaceDE w:val="0"/>
        <w:autoSpaceDN w:val="0"/>
        <w:spacing w:before="4" w:after="0" w:line="276" w:lineRule="auto"/>
        <w:jc w:val="both"/>
        <w:rPr>
          <w:rFonts w:ascii="Times New Roman" w:eastAsia="Times New Roman" w:hAnsi="Times New Roman" w:cs="Times New Roman"/>
          <w:kern w:val="0"/>
          <w:sz w:val="24"/>
          <w:szCs w:val="24"/>
          <w14:ligatures w14:val="none"/>
        </w:rPr>
      </w:pPr>
    </w:p>
    <w:p w14:paraId="08BE899B" w14:textId="77777777" w:rsidR="006A34BA" w:rsidRPr="006A34BA" w:rsidRDefault="006A34BA" w:rsidP="006A34BA">
      <w:pPr>
        <w:widowControl w:val="0"/>
        <w:autoSpaceDE w:val="0"/>
        <w:autoSpaceDN w:val="0"/>
        <w:spacing w:before="4"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Bu süreç sonucunda belirlenen eğitim programı amaçları hem Toros Üniversitesi’nin genel misyonuna hem de Lisansüstü Eğitim Enstitüsü’nün araştırma odaklı vizyonuna tam uyum göstermektedir.</w:t>
      </w:r>
    </w:p>
    <w:p w14:paraId="10B1B20A" w14:textId="77777777" w:rsidR="006A34BA" w:rsidRPr="006A34BA" w:rsidRDefault="006A34BA" w:rsidP="006A34BA">
      <w:pPr>
        <w:widowControl w:val="0"/>
        <w:numPr>
          <w:ilvl w:val="1"/>
          <w:numId w:val="15"/>
        </w:numPr>
        <w:tabs>
          <w:tab w:val="left" w:pos="653"/>
        </w:tabs>
        <w:autoSpaceDE w:val="0"/>
        <w:autoSpaceDN w:val="0"/>
        <w:spacing w:after="0" w:line="240" w:lineRule="auto"/>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Eğitim programı amaçları, kolayca erişilebilecek şekilde yayımlanmış</w:t>
      </w:r>
      <w:r w:rsidRPr="006A34BA">
        <w:rPr>
          <w:rFonts w:ascii="Times New Roman" w:eastAsia="Times New Roman" w:hAnsi="Times New Roman" w:cs="Times New Roman"/>
          <w:b/>
          <w:bCs/>
          <w:spacing w:val="-5"/>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0C07DBFD" w14:textId="77777777" w:rsidR="006A34BA" w:rsidRPr="006A34BA" w:rsidRDefault="006A34BA" w:rsidP="006A34BA">
      <w:pPr>
        <w:widowControl w:val="0"/>
        <w:autoSpaceDE w:val="0"/>
        <w:autoSpaceDN w:val="0"/>
        <w:spacing w:before="118" w:after="0" w:line="242" w:lineRule="auto"/>
        <w:ind w:left="196" w:right="210"/>
        <w:jc w:val="both"/>
        <w:rPr>
          <w:rFonts w:ascii="Times New Roman" w:eastAsia="Times New Roman" w:hAnsi="Times New Roman" w:cs="Times New Roman"/>
          <w:kern w:val="0"/>
          <w:sz w:val="24"/>
          <w:szCs w:val="24"/>
          <w14:ligatures w14:val="none"/>
        </w:rPr>
      </w:pPr>
      <w:hyperlink r:id="rId13" w:history="1">
        <w:r w:rsidRPr="006A34BA">
          <w:rPr>
            <w:rFonts w:ascii="Times New Roman" w:eastAsia="Times New Roman" w:hAnsi="Times New Roman" w:cs="Times New Roman"/>
            <w:color w:val="0000FF"/>
            <w:kern w:val="0"/>
            <w:sz w:val="24"/>
            <w:szCs w:val="24"/>
            <w:u w:val="single"/>
            <w14:ligatures w14:val="none"/>
          </w:rPr>
          <w:t>Eğitim Öğretim Amaçları</w:t>
        </w:r>
      </w:hyperlink>
    </w:p>
    <w:p w14:paraId="248F2EC9" w14:textId="77777777" w:rsidR="006A34BA" w:rsidRPr="006A34BA" w:rsidRDefault="006A34BA" w:rsidP="006A34BA">
      <w:pPr>
        <w:widowControl w:val="0"/>
        <w:autoSpaceDE w:val="0"/>
        <w:autoSpaceDN w:val="0"/>
        <w:spacing w:before="5" w:after="0" w:line="240" w:lineRule="auto"/>
        <w:rPr>
          <w:rFonts w:ascii="Times New Roman" w:eastAsia="Times New Roman" w:hAnsi="Times New Roman" w:cs="Times New Roman"/>
          <w:kern w:val="0"/>
          <w:sz w:val="24"/>
          <w:szCs w:val="24"/>
          <w14:ligatures w14:val="none"/>
        </w:rPr>
      </w:pPr>
    </w:p>
    <w:p w14:paraId="24029F80" w14:textId="77777777" w:rsidR="006A34BA" w:rsidRPr="005D4500" w:rsidRDefault="006A34BA" w:rsidP="006A34BA">
      <w:pPr>
        <w:widowControl w:val="0"/>
        <w:numPr>
          <w:ilvl w:val="1"/>
          <w:numId w:val="15"/>
        </w:numPr>
        <w:tabs>
          <w:tab w:val="left" w:pos="620"/>
        </w:tabs>
        <w:autoSpaceDE w:val="0"/>
        <w:autoSpaceDN w:val="0"/>
        <w:spacing w:after="0" w:line="242" w:lineRule="auto"/>
        <w:ind w:left="196" w:right="510"/>
        <w:jc w:val="both"/>
        <w:outlineLvl w:val="1"/>
        <w:rPr>
          <w:rFonts w:ascii="Times New Roman" w:eastAsia="Times New Roman" w:hAnsi="Times New Roman" w:cs="Times New Roman"/>
          <w:b/>
          <w:bCs/>
          <w:kern w:val="0"/>
          <w:sz w:val="24"/>
          <w:szCs w:val="24"/>
          <w14:ligatures w14:val="none"/>
        </w:rPr>
      </w:pPr>
      <w:r w:rsidRPr="005D4500">
        <w:rPr>
          <w:rFonts w:ascii="Times New Roman" w:eastAsia="Times New Roman" w:hAnsi="Times New Roman" w:cs="Times New Roman"/>
          <w:b/>
          <w:bCs/>
          <w:kern w:val="0"/>
          <w:sz w:val="24"/>
          <w:szCs w:val="24"/>
          <w14:ligatures w14:val="none"/>
        </w:rPr>
        <w:t>Eğitim program amaçları, iç ve dış paydaşların gereksinimleri doğrultusunda</w:t>
      </w:r>
      <w:r w:rsidRPr="005D4500">
        <w:rPr>
          <w:rFonts w:ascii="Times New Roman" w:eastAsia="Times New Roman" w:hAnsi="Times New Roman" w:cs="Times New Roman"/>
          <w:b/>
          <w:bCs/>
          <w:spacing w:val="-26"/>
          <w:kern w:val="0"/>
          <w:sz w:val="24"/>
          <w:szCs w:val="24"/>
          <w14:ligatures w14:val="none"/>
        </w:rPr>
        <w:t xml:space="preserve"> </w:t>
      </w:r>
      <w:r w:rsidRPr="005D4500">
        <w:rPr>
          <w:rFonts w:ascii="Times New Roman" w:eastAsia="Times New Roman" w:hAnsi="Times New Roman" w:cs="Times New Roman"/>
          <w:b/>
          <w:bCs/>
          <w:kern w:val="0"/>
          <w:sz w:val="24"/>
          <w:szCs w:val="24"/>
          <w14:ligatures w14:val="none"/>
        </w:rPr>
        <w:t>uygun aralıklarla (4-5 yıl)</w:t>
      </w:r>
      <w:r w:rsidRPr="005D4500">
        <w:rPr>
          <w:rFonts w:ascii="Times New Roman" w:eastAsia="Times New Roman" w:hAnsi="Times New Roman" w:cs="Times New Roman"/>
          <w:b/>
          <w:bCs/>
          <w:spacing w:val="3"/>
          <w:kern w:val="0"/>
          <w:sz w:val="24"/>
          <w:szCs w:val="24"/>
          <w14:ligatures w14:val="none"/>
        </w:rPr>
        <w:t xml:space="preserve"> </w:t>
      </w:r>
      <w:r w:rsidRPr="005D4500">
        <w:rPr>
          <w:rFonts w:ascii="Times New Roman" w:eastAsia="Times New Roman" w:hAnsi="Times New Roman" w:cs="Times New Roman"/>
          <w:b/>
          <w:bCs/>
          <w:kern w:val="0"/>
          <w:sz w:val="24"/>
          <w:szCs w:val="24"/>
          <w14:ligatures w14:val="none"/>
        </w:rPr>
        <w:t>güncellenmelidir.</w:t>
      </w:r>
    </w:p>
    <w:p w14:paraId="13ADBA1C"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b/>
          <w:kern w:val="0"/>
          <w:sz w:val="24"/>
          <w:szCs w:val="24"/>
          <w14:ligatures w14:val="none"/>
        </w:rPr>
      </w:pPr>
    </w:p>
    <w:p w14:paraId="0AC97807" w14:textId="77777777" w:rsidR="006A34BA" w:rsidRPr="006A34BA" w:rsidRDefault="006A34BA" w:rsidP="006A34BA">
      <w:pPr>
        <w:widowControl w:val="0"/>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 xml:space="preserve">Toros Üniversitesi Lisansüstü Eğitim Enstitüsü İnşaat Mühendisliği Tezli Yüksek Lisans Programı’nın eğitim amaçları, iç ve dış paydaşların gereksinimleri doğrultusunda düzenli aralıklarla gözden geçirilmekte ve güncellenmektedir. Bu süreç, </w:t>
      </w:r>
      <w:r w:rsidRPr="006A34BA">
        <w:rPr>
          <w:rFonts w:ascii="Times New Roman" w:eastAsia="Times New Roman" w:hAnsi="Times New Roman" w:cs="Times New Roman"/>
          <w:b/>
          <w:bCs/>
          <w:kern w:val="0"/>
          <w:sz w:val="24"/>
          <w:szCs w:val="24"/>
          <w14:ligatures w14:val="none"/>
        </w:rPr>
        <w:t>yaklaşık her 4–5 yılda bir</w:t>
      </w:r>
      <w:r w:rsidRPr="006A34BA">
        <w:rPr>
          <w:rFonts w:ascii="Times New Roman" w:eastAsia="Times New Roman" w:hAnsi="Times New Roman" w:cs="Times New Roman"/>
          <w:kern w:val="0"/>
          <w:sz w:val="24"/>
          <w:szCs w:val="24"/>
          <w14:ligatures w14:val="none"/>
        </w:rPr>
        <w:t xml:space="preserve"> yürütülmekte olup, gerektiğinde sektörel veya akademik gelişmelere bağlı olarak ara revizyonlar da yapılabilmektedir.</w:t>
      </w:r>
    </w:p>
    <w:p w14:paraId="6E0E4C54" w14:textId="77777777" w:rsidR="006A34BA" w:rsidRPr="006A34BA" w:rsidRDefault="006A34BA" w:rsidP="006A34BA">
      <w:pPr>
        <w:widowControl w:val="0"/>
        <w:numPr>
          <w:ilvl w:val="0"/>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Paydaş Görüşlerinin Toplanması</w:t>
      </w:r>
    </w:p>
    <w:p w14:paraId="35931DAA" w14:textId="77777777" w:rsidR="006A34BA" w:rsidRPr="006A34BA" w:rsidRDefault="006A34BA" w:rsidP="006A34BA">
      <w:pPr>
        <w:widowControl w:val="0"/>
        <w:numPr>
          <w:ilvl w:val="1"/>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İç paydaşlar (öğretim üyeleri, araştırma görevlileri, enstitü yönetimi, mevcut öğrenciler) ve dış paydaşlar (mezunlar, sektör temsilcileri, kamu kurumları, İnşaat Mühendisleri Odası Mersin Şubesi gibi meslek örgütleri) düzenli olarak sürece dahil edilir.</w:t>
      </w:r>
    </w:p>
    <w:p w14:paraId="67E5D301" w14:textId="77777777" w:rsidR="006A34BA" w:rsidRPr="006A34BA" w:rsidRDefault="006A34BA" w:rsidP="006A34BA">
      <w:pPr>
        <w:widowControl w:val="0"/>
        <w:numPr>
          <w:ilvl w:val="1"/>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 xml:space="preserve">Her dönem sonunda yürütülen </w:t>
      </w:r>
      <w:r w:rsidRPr="006A34BA">
        <w:rPr>
          <w:rFonts w:ascii="Times New Roman" w:eastAsia="Times New Roman" w:hAnsi="Times New Roman" w:cs="Times New Roman"/>
          <w:i/>
          <w:iCs/>
          <w:kern w:val="0"/>
          <w:sz w:val="24"/>
          <w:szCs w:val="24"/>
          <w14:ligatures w14:val="none"/>
        </w:rPr>
        <w:t>öğrenci memnuniyeti anketleri</w:t>
      </w:r>
      <w:r w:rsidRPr="006A34BA">
        <w:rPr>
          <w:rFonts w:ascii="Times New Roman" w:eastAsia="Times New Roman" w:hAnsi="Times New Roman" w:cs="Times New Roman"/>
          <w:kern w:val="0"/>
          <w:sz w:val="24"/>
          <w:szCs w:val="24"/>
          <w14:ligatures w14:val="none"/>
        </w:rPr>
        <w:t xml:space="preserve">, </w:t>
      </w:r>
      <w:r w:rsidRPr="006A34BA">
        <w:rPr>
          <w:rFonts w:ascii="Times New Roman" w:eastAsia="Times New Roman" w:hAnsi="Times New Roman" w:cs="Times New Roman"/>
          <w:i/>
          <w:iCs/>
          <w:kern w:val="0"/>
          <w:sz w:val="24"/>
          <w:szCs w:val="24"/>
          <w14:ligatures w14:val="none"/>
        </w:rPr>
        <w:t>tez danışmanı değerlendirme formları</w:t>
      </w:r>
      <w:r w:rsidRPr="006A34BA">
        <w:rPr>
          <w:rFonts w:ascii="Times New Roman" w:eastAsia="Times New Roman" w:hAnsi="Times New Roman" w:cs="Times New Roman"/>
          <w:kern w:val="0"/>
          <w:sz w:val="24"/>
          <w:szCs w:val="24"/>
          <w14:ligatures w14:val="none"/>
        </w:rPr>
        <w:t xml:space="preserve"> ve </w:t>
      </w:r>
      <w:r w:rsidRPr="006A34BA">
        <w:rPr>
          <w:rFonts w:ascii="Times New Roman" w:eastAsia="Times New Roman" w:hAnsi="Times New Roman" w:cs="Times New Roman"/>
          <w:i/>
          <w:iCs/>
          <w:kern w:val="0"/>
          <w:sz w:val="24"/>
          <w:szCs w:val="24"/>
          <w14:ligatures w14:val="none"/>
        </w:rPr>
        <w:t>mezun geri bildirimleri</w:t>
      </w:r>
      <w:r w:rsidRPr="006A34BA">
        <w:rPr>
          <w:rFonts w:ascii="Times New Roman" w:eastAsia="Times New Roman" w:hAnsi="Times New Roman" w:cs="Times New Roman"/>
          <w:kern w:val="0"/>
          <w:sz w:val="24"/>
          <w:szCs w:val="24"/>
          <w14:ligatures w14:val="none"/>
        </w:rPr>
        <w:t xml:space="preserve"> aracılığıyla programın amaçlarına yönelik veriler toplanır.</w:t>
      </w:r>
    </w:p>
    <w:p w14:paraId="76DCBBCE" w14:textId="77777777" w:rsidR="006A34BA" w:rsidRPr="006A34BA" w:rsidRDefault="006A34BA" w:rsidP="006A34BA">
      <w:pPr>
        <w:widowControl w:val="0"/>
        <w:numPr>
          <w:ilvl w:val="0"/>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Danışma Kurulu Toplantısı</w:t>
      </w:r>
    </w:p>
    <w:p w14:paraId="0D1DC400" w14:textId="77777777" w:rsidR="006A34BA" w:rsidRPr="006A34BA" w:rsidRDefault="006A34BA" w:rsidP="006A34BA">
      <w:pPr>
        <w:widowControl w:val="0"/>
        <w:numPr>
          <w:ilvl w:val="1"/>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 xml:space="preserve">Programın dış paydaş katılımı, </w:t>
      </w:r>
      <w:r w:rsidRPr="005D4500">
        <w:rPr>
          <w:rFonts w:ascii="Times New Roman" w:eastAsia="Times New Roman" w:hAnsi="Times New Roman" w:cs="Times New Roman"/>
          <w:kern w:val="0"/>
          <w:sz w:val="24"/>
          <w:szCs w:val="24"/>
          <w14:ligatures w14:val="none"/>
        </w:rPr>
        <w:t>İnşaat Mühendisliği Danışma Kurulu</w:t>
      </w:r>
      <w:r w:rsidRPr="006A34BA">
        <w:rPr>
          <w:rFonts w:ascii="Times New Roman" w:eastAsia="Times New Roman" w:hAnsi="Times New Roman" w:cs="Times New Roman"/>
          <w:kern w:val="0"/>
          <w:sz w:val="24"/>
          <w:szCs w:val="24"/>
          <w14:ligatures w14:val="none"/>
        </w:rPr>
        <w:t xml:space="preserve"> aracılığıyla kurumsallaşmıştır.</w:t>
      </w:r>
    </w:p>
    <w:p w14:paraId="49F4F8B5" w14:textId="77777777" w:rsidR="006A34BA" w:rsidRPr="006A34BA" w:rsidRDefault="006A34BA" w:rsidP="006A34BA">
      <w:pPr>
        <w:widowControl w:val="0"/>
        <w:numPr>
          <w:ilvl w:val="1"/>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Kurul; bölüm öğretim üyeleri, mevcut ve mezun öğrenciler ile sektörden temsilcilerden (müteahhitlik firmaları, proje ofisleri, belediye teknik birimleri vb.) oluşmaktadır.</w:t>
      </w:r>
    </w:p>
    <w:p w14:paraId="55F6273F" w14:textId="77777777" w:rsidR="006A34BA" w:rsidRPr="006A34BA" w:rsidRDefault="006A34BA" w:rsidP="006A34BA">
      <w:pPr>
        <w:widowControl w:val="0"/>
        <w:numPr>
          <w:ilvl w:val="1"/>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Kurul yılda en az bir kez toplanarak program amaçlarının güncelliğini, sektör beklentilerini, teknolojik gelişmeleri ve araştırma önceliklerini değerlendirir.</w:t>
      </w:r>
    </w:p>
    <w:p w14:paraId="5F4C8084" w14:textId="77777777" w:rsidR="006A34BA" w:rsidRPr="006A34BA" w:rsidRDefault="006A34BA" w:rsidP="006A34BA">
      <w:pPr>
        <w:widowControl w:val="0"/>
        <w:numPr>
          <w:ilvl w:val="0"/>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Karar Alma ve Onay Süreci</w:t>
      </w:r>
    </w:p>
    <w:p w14:paraId="14EB1F9F" w14:textId="77777777" w:rsidR="006A34BA" w:rsidRPr="006A34BA" w:rsidRDefault="006A34BA" w:rsidP="006A34BA">
      <w:pPr>
        <w:widowControl w:val="0"/>
        <w:numPr>
          <w:ilvl w:val="1"/>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 xml:space="preserve">Güncelleme önerileri önce </w:t>
      </w:r>
      <w:r w:rsidRPr="005D4500">
        <w:rPr>
          <w:rFonts w:ascii="Times New Roman" w:eastAsia="Times New Roman" w:hAnsi="Times New Roman" w:cs="Times New Roman"/>
          <w:kern w:val="0"/>
          <w:sz w:val="24"/>
          <w:szCs w:val="24"/>
          <w14:ligatures w14:val="none"/>
        </w:rPr>
        <w:t>Anabilim Dalı Kurulu</w:t>
      </w:r>
      <w:r w:rsidRPr="006A34BA">
        <w:rPr>
          <w:rFonts w:ascii="Times New Roman" w:eastAsia="Times New Roman" w:hAnsi="Times New Roman" w:cs="Times New Roman"/>
          <w:kern w:val="0"/>
          <w:sz w:val="24"/>
          <w:szCs w:val="24"/>
          <w14:ligatures w14:val="none"/>
        </w:rPr>
        <w:t xml:space="preserve"> tarafından görüşülür, ardından </w:t>
      </w:r>
      <w:r w:rsidRPr="006A34BA">
        <w:rPr>
          <w:rFonts w:ascii="Times New Roman" w:eastAsia="Times New Roman" w:hAnsi="Times New Roman" w:cs="Times New Roman"/>
          <w:b/>
          <w:bCs/>
          <w:kern w:val="0"/>
          <w:sz w:val="24"/>
          <w:szCs w:val="24"/>
          <w14:ligatures w14:val="none"/>
        </w:rPr>
        <w:lastRenderedPageBreak/>
        <w:t>Lisansüstü Eğitim Enstitüsü Kurulu</w:t>
      </w:r>
      <w:r w:rsidRPr="006A34BA">
        <w:rPr>
          <w:rFonts w:ascii="Times New Roman" w:eastAsia="Times New Roman" w:hAnsi="Times New Roman" w:cs="Times New Roman"/>
          <w:kern w:val="0"/>
          <w:sz w:val="24"/>
          <w:szCs w:val="24"/>
          <w14:ligatures w14:val="none"/>
        </w:rPr>
        <w:t>’na sunularak onaylanır.</w:t>
      </w:r>
    </w:p>
    <w:p w14:paraId="1B28DE2C" w14:textId="77777777" w:rsidR="006A34BA" w:rsidRPr="006A34BA" w:rsidRDefault="006A34BA" w:rsidP="006A34BA">
      <w:pPr>
        <w:widowControl w:val="0"/>
        <w:numPr>
          <w:ilvl w:val="1"/>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Onaylanan değişiklikler enstitü web sayfasında yayımlanır ve tüm paydaşlara duyurulur.</w:t>
      </w:r>
    </w:p>
    <w:p w14:paraId="09DFF56F" w14:textId="77777777" w:rsidR="006A34BA" w:rsidRPr="006A34BA" w:rsidRDefault="006A34BA" w:rsidP="006A34BA">
      <w:pPr>
        <w:widowControl w:val="0"/>
        <w:numPr>
          <w:ilvl w:val="0"/>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Uygulama ve İzleme</w:t>
      </w:r>
    </w:p>
    <w:p w14:paraId="6FD766AF" w14:textId="77777777" w:rsidR="006A34BA" w:rsidRPr="006A34BA" w:rsidRDefault="006A34BA" w:rsidP="006A34BA">
      <w:pPr>
        <w:widowControl w:val="0"/>
        <w:numPr>
          <w:ilvl w:val="1"/>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Yeni eğitim amaçları doğrultusunda program çıktıları, ders içerikleri ve tez çalışma konuları revize edilir.</w:t>
      </w:r>
    </w:p>
    <w:p w14:paraId="358B2CBA" w14:textId="77777777" w:rsidR="006A34BA" w:rsidRPr="006A34BA" w:rsidRDefault="006A34BA" w:rsidP="006A34BA">
      <w:pPr>
        <w:widowControl w:val="0"/>
        <w:numPr>
          <w:ilvl w:val="1"/>
          <w:numId w:val="23"/>
        </w:numPr>
        <w:autoSpaceDE w:val="0"/>
        <w:autoSpaceDN w:val="0"/>
        <w:spacing w:before="4"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Yapılan değişikliklerin etkinliği, bir sonraki danışma kurulu toplantısında yeniden değerlendirilir.</w:t>
      </w:r>
    </w:p>
    <w:p w14:paraId="373FBDCD" w14:textId="77777777" w:rsidR="006A34BA" w:rsidRPr="006A34BA" w:rsidRDefault="006A34BA" w:rsidP="006A34BA">
      <w:pPr>
        <w:widowControl w:val="0"/>
        <w:autoSpaceDE w:val="0"/>
        <w:autoSpaceDN w:val="0"/>
        <w:spacing w:before="4" w:after="0" w:line="240" w:lineRule="auto"/>
        <w:rPr>
          <w:rFonts w:ascii="Times New Roman" w:eastAsia="Times New Roman" w:hAnsi="Times New Roman" w:cs="Times New Roman"/>
          <w:kern w:val="0"/>
          <w:sz w:val="24"/>
          <w:szCs w:val="24"/>
          <w14:ligatures w14:val="none"/>
        </w:rPr>
      </w:pPr>
    </w:p>
    <w:p w14:paraId="23614055" w14:textId="77777777" w:rsidR="006A34BA" w:rsidRPr="005D4500" w:rsidRDefault="006A34BA" w:rsidP="006A34BA">
      <w:pPr>
        <w:widowControl w:val="0"/>
        <w:numPr>
          <w:ilvl w:val="1"/>
          <w:numId w:val="15"/>
        </w:numPr>
        <w:tabs>
          <w:tab w:val="left" w:pos="619"/>
        </w:tabs>
        <w:autoSpaceDE w:val="0"/>
        <w:autoSpaceDN w:val="0"/>
        <w:spacing w:after="0" w:line="242" w:lineRule="auto"/>
        <w:ind w:left="196" w:right="246"/>
        <w:jc w:val="both"/>
        <w:outlineLvl w:val="1"/>
        <w:rPr>
          <w:rFonts w:ascii="Times New Roman" w:eastAsia="Times New Roman" w:hAnsi="Times New Roman" w:cs="Times New Roman"/>
          <w:b/>
          <w:bCs/>
          <w:kern w:val="0"/>
          <w:sz w:val="24"/>
          <w:szCs w:val="24"/>
          <w14:ligatures w14:val="none"/>
        </w:rPr>
      </w:pPr>
      <w:r w:rsidRPr="005D4500">
        <w:rPr>
          <w:rFonts w:ascii="Times New Roman" w:eastAsia="Times New Roman" w:hAnsi="Times New Roman" w:cs="Times New Roman"/>
          <w:b/>
          <w:bCs/>
          <w:kern w:val="0"/>
          <w:sz w:val="24"/>
          <w:szCs w:val="24"/>
          <w14:ligatures w14:val="none"/>
        </w:rPr>
        <w:t>Eğitim programının amaçlarına ulaşıldığını belirlemek ve belgelemek için esas alınan bir değerlendirme süreci kurulmalı ve işletilmelidir. Bu süreç yardımıyla programın eğitim amaçlarına ulaştığı</w:t>
      </w:r>
      <w:r w:rsidRPr="005D4500">
        <w:rPr>
          <w:rFonts w:ascii="Times New Roman" w:eastAsia="Times New Roman" w:hAnsi="Times New Roman" w:cs="Times New Roman"/>
          <w:b/>
          <w:bCs/>
          <w:spacing w:val="-1"/>
          <w:kern w:val="0"/>
          <w:sz w:val="24"/>
          <w:szCs w:val="24"/>
          <w14:ligatures w14:val="none"/>
        </w:rPr>
        <w:t xml:space="preserve"> </w:t>
      </w:r>
      <w:r w:rsidRPr="005D4500">
        <w:rPr>
          <w:rFonts w:ascii="Times New Roman" w:eastAsia="Times New Roman" w:hAnsi="Times New Roman" w:cs="Times New Roman"/>
          <w:b/>
          <w:bCs/>
          <w:kern w:val="0"/>
          <w:sz w:val="24"/>
          <w:szCs w:val="24"/>
          <w14:ligatures w14:val="none"/>
        </w:rPr>
        <w:t>kanıtlanmalıdır.</w:t>
      </w:r>
    </w:p>
    <w:p w14:paraId="64EDD511" w14:textId="77777777" w:rsidR="006A34BA" w:rsidRPr="006A34BA" w:rsidRDefault="006A34BA" w:rsidP="006A34BA">
      <w:pPr>
        <w:widowControl w:val="0"/>
        <w:autoSpaceDE w:val="0"/>
        <w:autoSpaceDN w:val="0"/>
        <w:spacing w:before="110" w:after="0" w:line="240" w:lineRule="auto"/>
        <w:ind w:left="196" w:right="207"/>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 xml:space="preserve">Eğitim programının amaçlarına ulaşıldığını belirlemek ve belgelemek için esas alınan değerlendirme süreci açıklanmalıdır (mezunları izleme, işverenlerden geribildirim alma, mezunların merkezi ulusal sınavlardaki performanslarını izleme vb. süreçler üzerinden eğitim programının amaçlarına ulaşma düzeyini değerlendiren bir sistemin kurulmuş ve işletiliyor olması). Bu amaçla kullanılan değerlendirme süreci sistematik olmalı ve somut verilere dayanmalıdır. </w:t>
      </w:r>
    </w:p>
    <w:p w14:paraId="1313E55D" w14:textId="77777777" w:rsidR="006A34BA" w:rsidRPr="006A34BA" w:rsidRDefault="006A34BA" w:rsidP="006A34BA">
      <w:pPr>
        <w:widowControl w:val="0"/>
        <w:autoSpaceDE w:val="0"/>
        <w:autoSpaceDN w:val="0"/>
        <w:spacing w:before="76" w:after="0" w:line="240" w:lineRule="auto"/>
        <w:ind w:left="196"/>
        <w:outlineLvl w:val="1"/>
        <w:rPr>
          <w:rFonts w:ascii="Times New Roman" w:eastAsia="Times New Roman" w:hAnsi="Times New Roman" w:cs="Times New Roman"/>
          <w:b/>
          <w:bCs/>
          <w:kern w:val="0"/>
          <w:sz w:val="24"/>
          <w:szCs w:val="24"/>
          <w14:ligatures w14:val="none"/>
        </w:rPr>
      </w:pPr>
      <w:bookmarkStart w:id="8" w:name="_bookmark16"/>
      <w:bookmarkEnd w:id="8"/>
      <w:r w:rsidRPr="006A34BA">
        <w:rPr>
          <w:rFonts w:ascii="Times New Roman" w:eastAsia="Times New Roman" w:hAnsi="Times New Roman" w:cs="Times New Roman"/>
          <w:b/>
          <w:bCs/>
          <w:color w:val="00B050"/>
          <w:kern w:val="0"/>
          <w:sz w:val="24"/>
          <w:szCs w:val="24"/>
          <w14:ligatures w14:val="none"/>
        </w:rPr>
        <w:t>Ölçüt 2</w:t>
      </w:r>
      <w:r w:rsidRPr="006A34BA">
        <w:rPr>
          <w:rFonts w:ascii="Times New Roman" w:eastAsia="Times New Roman" w:hAnsi="Times New Roman" w:cs="Times New Roman"/>
          <w:b/>
          <w:bCs/>
          <w:kern w:val="0"/>
          <w:sz w:val="24"/>
          <w:szCs w:val="24"/>
          <w14:ligatures w14:val="none"/>
        </w:rPr>
        <w:t>. Program Çıktıları</w:t>
      </w:r>
    </w:p>
    <w:p w14:paraId="7D52E1BF" w14:textId="77777777" w:rsidR="006A34BA" w:rsidRPr="006A34BA" w:rsidRDefault="006A34BA" w:rsidP="006A34BA">
      <w:pPr>
        <w:widowControl w:val="0"/>
        <w:autoSpaceDE w:val="0"/>
        <w:autoSpaceDN w:val="0"/>
        <w:spacing w:before="118" w:after="0" w:line="275" w:lineRule="exact"/>
        <w:ind w:left="196"/>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Tanımlar</w:t>
      </w:r>
    </w:p>
    <w:p w14:paraId="6FAB48BB" w14:textId="77777777" w:rsidR="006A34BA" w:rsidRPr="006A34BA" w:rsidRDefault="006A34BA" w:rsidP="006A34BA">
      <w:pPr>
        <w:widowControl w:val="0"/>
        <w:autoSpaceDE w:val="0"/>
        <w:autoSpaceDN w:val="0"/>
        <w:spacing w:after="0" w:line="247" w:lineRule="auto"/>
        <w:ind w:left="196" w:right="221"/>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spacing w:val="-60"/>
          <w:kern w:val="0"/>
          <w:sz w:val="24"/>
          <w:szCs w:val="24"/>
          <w:u w:val="single"/>
          <w14:ligatures w14:val="none"/>
        </w:rPr>
        <w:t xml:space="preserve"> </w:t>
      </w:r>
      <w:r w:rsidRPr="006A34BA">
        <w:rPr>
          <w:rFonts w:ascii="Times New Roman" w:eastAsia="Times New Roman" w:hAnsi="Times New Roman" w:cs="Times New Roman"/>
          <w:kern w:val="0"/>
          <w:sz w:val="24"/>
          <w:szCs w:val="24"/>
          <w:u w:val="single"/>
          <w14:ligatures w14:val="none"/>
        </w:rPr>
        <w:t>Program Çıktıları:</w:t>
      </w:r>
      <w:r w:rsidRPr="006A34BA">
        <w:rPr>
          <w:rFonts w:ascii="Times New Roman" w:eastAsia="Times New Roman" w:hAnsi="Times New Roman" w:cs="Times New Roman"/>
          <w:kern w:val="0"/>
          <w:sz w:val="24"/>
          <w:szCs w:val="24"/>
          <w14:ligatures w14:val="none"/>
        </w:rPr>
        <w:t xml:space="preserve"> Öğrencilerin programdan mezun oluncaya kadar kazanmaları gereken bilgi, beceri ve davranışları tanımlayan ifadelerdir.</w:t>
      </w:r>
    </w:p>
    <w:p w14:paraId="191220F4" w14:textId="77777777" w:rsidR="006A34BA" w:rsidRPr="006A34BA" w:rsidRDefault="006A34BA" w:rsidP="006A34BA">
      <w:pPr>
        <w:widowControl w:val="0"/>
        <w:autoSpaceDE w:val="0"/>
        <w:autoSpaceDN w:val="0"/>
        <w:spacing w:before="103" w:after="0" w:line="247" w:lineRule="auto"/>
        <w:ind w:left="196" w:right="220"/>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spacing w:val="-60"/>
          <w:kern w:val="0"/>
          <w:sz w:val="24"/>
          <w:szCs w:val="24"/>
          <w:u w:val="single"/>
          <w14:ligatures w14:val="none"/>
        </w:rPr>
        <w:t xml:space="preserve"> </w:t>
      </w:r>
      <w:r w:rsidRPr="006A34BA">
        <w:rPr>
          <w:rFonts w:ascii="Times New Roman" w:eastAsia="Times New Roman" w:hAnsi="Times New Roman" w:cs="Times New Roman"/>
          <w:kern w:val="0"/>
          <w:sz w:val="24"/>
          <w:szCs w:val="24"/>
          <w:u w:val="single"/>
          <w14:ligatures w14:val="none"/>
        </w:rPr>
        <w:t>Ölçme:</w:t>
      </w:r>
      <w:r w:rsidRPr="006A34BA">
        <w:rPr>
          <w:rFonts w:ascii="Times New Roman" w:eastAsia="Times New Roman" w:hAnsi="Times New Roman" w:cs="Times New Roman"/>
          <w:kern w:val="0"/>
          <w:sz w:val="24"/>
          <w:szCs w:val="24"/>
          <w14:ligatures w14:val="none"/>
        </w:rPr>
        <w:t xml:space="preserve"> Bu ölçüte ilişkin ölçme, program çıktılarına erişim düzeylerini saptamak üzere çeşitli yöntemler kullanılarak yürütülen veri ve kanıt tanımlama, toplama ve düzenleme sürecidir.</w:t>
      </w:r>
    </w:p>
    <w:p w14:paraId="6786DD39" w14:textId="77777777" w:rsidR="006A34BA" w:rsidRPr="006A34BA" w:rsidRDefault="006A34BA" w:rsidP="006A34BA">
      <w:pPr>
        <w:widowControl w:val="0"/>
        <w:autoSpaceDE w:val="0"/>
        <w:autoSpaceDN w:val="0"/>
        <w:spacing w:before="103" w:after="0" w:line="242" w:lineRule="auto"/>
        <w:ind w:left="196" w:right="213"/>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spacing w:val="-60"/>
          <w:kern w:val="0"/>
          <w:sz w:val="24"/>
          <w:szCs w:val="24"/>
          <w:u w:val="single"/>
          <w14:ligatures w14:val="none"/>
        </w:rPr>
        <w:t xml:space="preserve"> </w:t>
      </w:r>
      <w:r w:rsidRPr="006A34BA">
        <w:rPr>
          <w:rFonts w:ascii="Times New Roman" w:eastAsia="Times New Roman" w:hAnsi="Times New Roman" w:cs="Times New Roman"/>
          <w:kern w:val="0"/>
          <w:sz w:val="24"/>
          <w:szCs w:val="24"/>
          <w:u w:val="single"/>
          <w14:ligatures w14:val="none"/>
        </w:rPr>
        <w:t>Değerlendirme:</w:t>
      </w:r>
      <w:r w:rsidRPr="006A34BA">
        <w:rPr>
          <w:rFonts w:ascii="Times New Roman" w:eastAsia="Times New Roman" w:hAnsi="Times New Roman" w:cs="Times New Roman"/>
          <w:kern w:val="0"/>
          <w:sz w:val="24"/>
          <w:szCs w:val="24"/>
          <w14:ligatures w14:val="none"/>
        </w:rPr>
        <w:t xml:space="preserve"> Bu ölçüte ilişkin değerlendirme, ölçmeler sonucu elde edilen verilerin ve kanıtların çeşitli yöntemler kullanılarak yorumlanması sürecidir. Değerlendirme süreci, program çıktılarına erişim düzeylerini vermeli ve elde edilen sonuçlar programı iyileştirmek üzere alınacak kararlar ve yürütülecek eylemlerde</w:t>
      </w:r>
      <w:r w:rsidRPr="006A34BA">
        <w:rPr>
          <w:rFonts w:ascii="Times New Roman" w:eastAsia="Times New Roman" w:hAnsi="Times New Roman" w:cs="Times New Roman"/>
          <w:spacing w:val="8"/>
          <w:kern w:val="0"/>
          <w:sz w:val="24"/>
          <w:szCs w:val="24"/>
          <w14:ligatures w14:val="none"/>
        </w:rPr>
        <w:t xml:space="preserve"> </w:t>
      </w:r>
      <w:r w:rsidRPr="006A34BA">
        <w:rPr>
          <w:rFonts w:ascii="Times New Roman" w:eastAsia="Times New Roman" w:hAnsi="Times New Roman" w:cs="Times New Roman"/>
          <w:kern w:val="0"/>
          <w:sz w:val="24"/>
          <w:szCs w:val="24"/>
          <w14:ligatures w14:val="none"/>
        </w:rPr>
        <w:t>kullanılmalıdır.</w:t>
      </w:r>
    </w:p>
    <w:p w14:paraId="3BE1B078"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5C3BC07C" w14:textId="77777777" w:rsidR="006A34BA" w:rsidRPr="006A34BA" w:rsidRDefault="006A34BA" w:rsidP="006A34BA">
      <w:pPr>
        <w:widowControl w:val="0"/>
        <w:numPr>
          <w:ilvl w:val="1"/>
          <w:numId w:val="14"/>
        </w:numPr>
        <w:tabs>
          <w:tab w:val="left" w:pos="633"/>
        </w:tabs>
        <w:autoSpaceDE w:val="0"/>
        <w:autoSpaceDN w:val="0"/>
        <w:spacing w:before="209" w:after="0" w:line="240" w:lineRule="auto"/>
        <w:ind w:right="208"/>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Program çıktıları, Türkiye Yükseköğretim Yeterlilikler Çerçevesi (TYYÇ), varsa ilgili alanın yeterlilikleri ve Ulusal Çekirdek Eğitim Programı (ÇEP) ile uyumlu bilgi, beceri ve yetkinlikler ile 21. yüzyıl anahtar yetkinliklerini kapsayacak şekilde tanımlanmalıdır. Lisans programları, eğitim programının amaçlarıyla tutarlı olmak koşuluyla kendilerine özgü ek program çıktıları</w:t>
      </w:r>
      <w:r w:rsidRPr="006A34BA">
        <w:rPr>
          <w:rFonts w:ascii="Times New Roman" w:eastAsia="Times New Roman" w:hAnsi="Times New Roman" w:cs="Times New Roman"/>
          <w:b/>
          <w:bCs/>
          <w:spacing w:val="-1"/>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tanımlayabilirler.</w:t>
      </w:r>
    </w:p>
    <w:p w14:paraId="7B544D87"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6C2F373D" w14:textId="77777777" w:rsidR="006A34BA" w:rsidRPr="006A34BA" w:rsidRDefault="006A34BA" w:rsidP="006A34BA">
      <w:pPr>
        <w:widowControl w:val="0"/>
        <w:autoSpaceDE w:val="0"/>
        <w:autoSpaceDN w:val="0"/>
        <w:spacing w:before="9"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Toros Üniversitesi Lisansüstü Eğitim Enstitüsü İnşaat Mühendisliği Tezli Yüksek Lisans Programı, Türkiye Yükseköğretim Yeterlilikler Çerçevesi (TYYÇ, 7. Düzey) esas alınarak hazırlanmıştır.</w:t>
      </w:r>
    </w:p>
    <w:p w14:paraId="6A672175" w14:textId="77777777" w:rsidR="006A34BA" w:rsidRPr="006A34BA" w:rsidRDefault="006A34BA" w:rsidP="006A34BA">
      <w:pPr>
        <w:widowControl w:val="0"/>
        <w:autoSpaceDE w:val="0"/>
        <w:autoSpaceDN w:val="0"/>
        <w:spacing w:before="9"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Program çıktıları; bilgi, beceri ve yetkinlik boyutlarını kapsamakta olup öğrencilerin mezuniyet aşamasına kadar kazanmaları beklenen bilimsel, teknik ve etik yeterlilikleri tanımlar.</w:t>
      </w:r>
    </w:p>
    <w:p w14:paraId="117B80EA" w14:textId="77777777" w:rsidR="006A34BA" w:rsidRPr="006A34BA" w:rsidRDefault="006A34BA" w:rsidP="006A34BA">
      <w:pPr>
        <w:widowControl w:val="0"/>
        <w:autoSpaceDE w:val="0"/>
        <w:autoSpaceDN w:val="0"/>
        <w:spacing w:before="9" w:after="0" w:line="240"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Bu çıktılar; öğretim üyeleri, mezunlar, sektör temsilcileri ve danışma kurulu üyelerinin katkılarıyla belirlenmiştir.</w:t>
      </w:r>
    </w:p>
    <w:p w14:paraId="4A0D4AB4" w14:textId="77777777" w:rsidR="006A34BA" w:rsidRPr="006A34BA" w:rsidRDefault="006A34BA" w:rsidP="006A34BA">
      <w:pPr>
        <w:widowControl w:val="0"/>
        <w:autoSpaceDE w:val="0"/>
        <w:autoSpaceDN w:val="0"/>
        <w:spacing w:before="9" w:after="0" w:line="240" w:lineRule="auto"/>
        <w:jc w:val="both"/>
        <w:rPr>
          <w:rFonts w:ascii="Times New Roman" w:eastAsia="Times New Roman" w:hAnsi="Times New Roman" w:cs="Times New Roman"/>
          <w:kern w:val="0"/>
          <w:sz w:val="24"/>
          <w:szCs w:val="24"/>
          <w14:ligatures w14:val="none"/>
        </w:rPr>
      </w:pPr>
    </w:p>
    <w:p w14:paraId="7AF7AFFB"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Program Çıktıları (PÇ)</w:t>
      </w:r>
    </w:p>
    <w:p w14:paraId="0B273329"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PÇ–1:</w:t>
      </w:r>
      <w:r w:rsidRPr="006A34BA">
        <w:rPr>
          <w:rFonts w:ascii="Times New Roman" w:eastAsia="Times New Roman" w:hAnsi="Times New Roman" w:cs="Times New Roman"/>
          <w:kern w:val="0"/>
          <w:sz w:val="24"/>
          <w:szCs w:val="24"/>
          <w14:ligatures w14:val="none"/>
        </w:rPr>
        <w:t xml:space="preserve"> Alanında yaşam boyu öğrenmenin gerekliliğinin bilincinde olarak, ileri düzeyde bilgi edinmeyi ve uygulamayı sürdürebilme.</w:t>
      </w:r>
    </w:p>
    <w:p w14:paraId="79E272D9"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PÇ–2:</w:t>
      </w:r>
      <w:r w:rsidRPr="006A34BA">
        <w:rPr>
          <w:rFonts w:ascii="Times New Roman" w:eastAsia="Times New Roman" w:hAnsi="Times New Roman" w:cs="Times New Roman"/>
          <w:kern w:val="0"/>
          <w:sz w:val="24"/>
          <w:szCs w:val="24"/>
          <w14:ligatures w14:val="none"/>
        </w:rPr>
        <w:t xml:space="preserve"> İnşaat mühendisliği alanında bilimsel araştırmalar yaparak ayrıntılı bilgiye ulaşabilme, verileri yorumlayabilme ve uygulamaya aktarabilme.</w:t>
      </w:r>
    </w:p>
    <w:p w14:paraId="7F5CEF8E"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PÇ–3:</w:t>
      </w:r>
      <w:r w:rsidRPr="006A34BA">
        <w:rPr>
          <w:rFonts w:ascii="Times New Roman" w:eastAsia="Times New Roman" w:hAnsi="Times New Roman" w:cs="Times New Roman"/>
          <w:kern w:val="0"/>
          <w:sz w:val="24"/>
          <w:szCs w:val="24"/>
          <w14:ligatures w14:val="none"/>
        </w:rPr>
        <w:t xml:space="preserve"> İnşaat mühendisliği uygulama alanındaki bir çözümlemeyi farklı disiplin alanlarından gelen bilgilerle bütünleştirip yorumlayabilme ve yeni bilgiler üreterek farklı problemlere uygulayabilme.</w:t>
      </w:r>
    </w:p>
    <w:p w14:paraId="2B5F1D30"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PÇ–4:</w:t>
      </w:r>
      <w:r w:rsidRPr="006A34BA">
        <w:rPr>
          <w:rFonts w:ascii="Times New Roman" w:eastAsia="Times New Roman" w:hAnsi="Times New Roman" w:cs="Times New Roman"/>
          <w:kern w:val="0"/>
          <w:sz w:val="24"/>
          <w:szCs w:val="24"/>
          <w14:ligatures w14:val="none"/>
        </w:rPr>
        <w:t xml:space="preserve"> İnşaat mühendisliği alanında karşılaşılan problemleri modern teknik, yöntem ve bilişim araçlarını kullanarak çözebilme.</w:t>
      </w:r>
    </w:p>
    <w:p w14:paraId="7AEF84FD"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PÇ–5:</w:t>
      </w:r>
      <w:r w:rsidRPr="006A34BA">
        <w:rPr>
          <w:rFonts w:ascii="Times New Roman" w:eastAsia="Times New Roman" w:hAnsi="Times New Roman" w:cs="Times New Roman"/>
          <w:kern w:val="0"/>
          <w:sz w:val="24"/>
          <w:szCs w:val="24"/>
          <w14:ligatures w14:val="none"/>
        </w:rPr>
        <w:t xml:space="preserve"> Alanıyla ilgili konularda liderlik yapma, çok yönlü problemlerde çözüm yaklaşımları geliştirme ve sorumluluk alma becerisine sahip olma.</w:t>
      </w:r>
    </w:p>
    <w:p w14:paraId="51CDD3D9"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PÇ–6:</w:t>
      </w:r>
      <w:r w:rsidRPr="006A34BA">
        <w:rPr>
          <w:rFonts w:ascii="Times New Roman" w:eastAsia="Times New Roman" w:hAnsi="Times New Roman" w:cs="Times New Roman"/>
          <w:kern w:val="0"/>
          <w:sz w:val="24"/>
          <w:szCs w:val="24"/>
          <w14:ligatures w14:val="none"/>
        </w:rPr>
        <w:t xml:space="preserve"> Alanı ile ilgili çalışmaların süreç ve sonuçlarını, alandaki ve alan dışındaki ulusal ve uluslararası paydaşlara sözlü veya yazılı biçimde sistemli olarak aktarabilme.</w:t>
      </w:r>
    </w:p>
    <w:p w14:paraId="60450213"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PÇ–7:</w:t>
      </w:r>
      <w:r w:rsidRPr="006A34BA">
        <w:rPr>
          <w:rFonts w:ascii="Times New Roman" w:eastAsia="Times New Roman" w:hAnsi="Times New Roman" w:cs="Times New Roman"/>
          <w:kern w:val="0"/>
          <w:sz w:val="24"/>
          <w:szCs w:val="24"/>
          <w14:ligatures w14:val="none"/>
        </w:rPr>
        <w:t xml:space="preserve"> Alanının gerektirdiği tasarım ve uygulama etkinliklerini, bilişim ve iletişim teknolojilerini etkin biçimde kullanarak gerçekleştirebilme.</w:t>
      </w:r>
    </w:p>
    <w:p w14:paraId="526D6F5D"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PÇ–8:</w:t>
      </w:r>
      <w:r w:rsidRPr="006A34BA">
        <w:rPr>
          <w:rFonts w:ascii="Times New Roman" w:eastAsia="Times New Roman" w:hAnsi="Times New Roman" w:cs="Times New Roman"/>
          <w:kern w:val="0"/>
          <w:sz w:val="24"/>
          <w:szCs w:val="24"/>
          <w14:ligatures w14:val="none"/>
        </w:rPr>
        <w:t xml:space="preserve"> Alanına ilişkin uygulamalarda sosyal ve çevresel boyutları gözeterek sürdürülebilirlik ilkesine uygun çözümler geliştirebilme.</w:t>
      </w:r>
    </w:p>
    <w:p w14:paraId="4B56222B"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b/>
          <w:bCs/>
          <w:kern w:val="0"/>
          <w:sz w:val="24"/>
          <w:szCs w:val="24"/>
          <w14:ligatures w14:val="none"/>
        </w:rPr>
        <w:t>PÇ–9:</w:t>
      </w:r>
      <w:r w:rsidRPr="006A34BA">
        <w:rPr>
          <w:rFonts w:ascii="Times New Roman" w:eastAsia="Times New Roman" w:hAnsi="Times New Roman" w:cs="Times New Roman"/>
          <w:kern w:val="0"/>
          <w:sz w:val="24"/>
          <w:szCs w:val="24"/>
          <w14:ligatures w14:val="none"/>
        </w:rPr>
        <w:t xml:space="preserve"> Alanındaki çalışmalarda etik ilkelere ve mesleki sorumluluk bilincine uygun davranabilme, bu değerleri öğretme ve denetleyebilme.</w:t>
      </w:r>
    </w:p>
    <w:p w14:paraId="4269AE3A"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6B4DC268"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Tablo 2.1. Program Amaçları – Program Çıktıları İlişkisi</w:t>
      </w:r>
    </w:p>
    <w:tbl>
      <w:tblPr>
        <w:tblStyle w:val="TabloKlavuzu"/>
        <w:tblW w:w="0" w:type="auto"/>
        <w:tblLook w:val="04A0" w:firstRow="1" w:lastRow="0" w:firstColumn="1" w:lastColumn="0" w:noHBand="0" w:noVBand="1"/>
      </w:tblPr>
      <w:tblGrid>
        <w:gridCol w:w="3838"/>
        <w:gridCol w:w="658"/>
        <w:gridCol w:w="658"/>
        <w:gridCol w:w="658"/>
        <w:gridCol w:w="658"/>
        <w:gridCol w:w="658"/>
        <w:gridCol w:w="658"/>
        <w:gridCol w:w="658"/>
        <w:gridCol w:w="658"/>
        <w:gridCol w:w="658"/>
      </w:tblGrid>
      <w:tr w:rsidR="006A34BA" w:rsidRPr="006A34BA" w14:paraId="6C036365" w14:textId="77777777" w:rsidTr="00E9570B">
        <w:tc>
          <w:tcPr>
            <w:tcW w:w="0" w:type="auto"/>
            <w:hideMark/>
          </w:tcPr>
          <w:p w14:paraId="2127F9B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Eğitim Programı Amaçları</w:t>
            </w:r>
          </w:p>
        </w:tc>
        <w:tc>
          <w:tcPr>
            <w:tcW w:w="0" w:type="auto"/>
            <w:hideMark/>
          </w:tcPr>
          <w:p w14:paraId="15A44EC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PÇ-1</w:t>
            </w:r>
          </w:p>
        </w:tc>
        <w:tc>
          <w:tcPr>
            <w:tcW w:w="0" w:type="auto"/>
            <w:hideMark/>
          </w:tcPr>
          <w:p w14:paraId="5B6F0BF2"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PÇ-2</w:t>
            </w:r>
          </w:p>
        </w:tc>
        <w:tc>
          <w:tcPr>
            <w:tcW w:w="0" w:type="auto"/>
            <w:hideMark/>
          </w:tcPr>
          <w:p w14:paraId="4E2A331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PÇ-3</w:t>
            </w:r>
          </w:p>
        </w:tc>
        <w:tc>
          <w:tcPr>
            <w:tcW w:w="0" w:type="auto"/>
            <w:hideMark/>
          </w:tcPr>
          <w:p w14:paraId="43F6833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PÇ-4</w:t>
            </w:r>
          </w:p>
        </w:tc>
        <w:tc>
          <w:tcPr>
            <w:tcW w:w="0" w:type="auto"/>
            <w:hideMark/>
          </w:tcPr>
          <w:p w14:paraId="6315E0D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PÇ-5</w:t>
            </w:r>
          </w:p>
        </w:tc>
        <w:tc>
          <w:tcPr>
            <w:tcW w:w="0" w:type="auto"/>
            <w:hideMark/>
          </w:tcPr>
          <w:p w14:paraId="595EEFC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PÇ-6</w:t>
            </w:r>
          </w:p>
        </w:tc>
        <w:tc>
          <w:tcPr>
            <w:tcW w:w="0" w:type="auto"/>
            <w:hideMark/>
          </w:tcPr>
          <w:p w14:paraId="2A22233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PÇ-7</w:t>
            </w:r>
          </w:p>
        </w:tc>
        <w:tc>
          <w:tcPr>
            <w:tcW w:w="0" w:type="auto"/>
            <w:hideMark/>
          </w:tcPr>
          <w:p w14:paraId="7AAE31CC"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PÇ-8</w:t>
            </w:r>
          </w:p>
        </w:tc>
        <w:tc>
          <w:tcPr>
            <w:tcW w:w="0" w:type="auto"/>
            <w:hideMark/>
          </w:tcPr>
          <w:p w14:paraId="07B95520"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PÇ-9</w:t>
            </w:r>
          </w:p>
        </w:tc>
      </w:tr>
      <w:tr w:rsidR="006A34BA" w:rsidRPr="006A34BA" w14:paraId="003F01EA" w14:textId="77777777" w:rsidTr="00E9570B">
        <w:tc>
          <w:tcPr>
            <w:tcW w:w="0" w:type="auto"/>
            <w:hideMark/>
          </w:tcPr>
          <w:p w14:paraId="5909116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1. Bilimsel araştırma ve analiz yapabilme yetkinliği kazanmak</w:t>
            </w:r>
          </w:p>
        </w:tc>
        <w:tc>
          <w:tcPr>
            <w:tcW w:w="0" w:type="auto"/>
            <w:hideMark/>
          </w:tcPr>
          <w:p w14:paraId="4BEE66A0"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13E3F4C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B3211F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3AE7255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5091405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6F5D53F7"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6A6B2430"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2B58303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713E5B3C"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r>
      <w:tr w:rsidR="006A34BA" w:rsidRPr="006A34BA" w14:paraId="2F11B51B" w14:textId="77777777" w:rsidTr="00E9570B">
        <w:tc>
          <w:tcPr>
            <w:tcW w:w="0" w:type="auto"/>
            <w:hideMark/>
          </w:tcPr>
          <w:p w14:paraId="0C391DE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 Uzmanlık alanında yenilikçi çözümler geliştirebilmek</w:t>
            </w:r>
          </w:p>
        </w:tc>
        <w:tc>
          <w:tcPr>
            <w:tcW w:w="0" w:type="auto"/>
            <w:hideMark/>
          </w:tcPr>
          <w:p w14:paraId="063C69E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56B896D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0280447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0DCFC50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76C5722E"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0FBA561C"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7A862C5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085FD9F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603A13A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r>
      <w:tr w:rsidR="006A34BA" w:rsidRPr="006A34BA" w14:paraId="50213032" w14:textId="77777777" w:rsidTr="00E9570B">
        <w:tc>
          <w:tcPr>
            <w:tcW w:w="0" w:type="auto"/>
            <w:hideMark/>
          </w:tcPr>
          <w:p w14:paraId="555D9DCE"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3. Modern mühendislik teknolojilerini araştırma süreçlerine entegre edebilmek</w:t>
            </w:r>
          </w:p>
        </w:tc>
        <w:tc>
          <w:tcPr>
            <w:tcW w:w="0" w:type="auto"/>
            <w:hideMark/>
          </w:tcPr>
          <w:p w14:paraId="037BCF3E"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3FCA241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48D834E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2972E0AE"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37224DB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3A0C9C3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10D25E1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7170B6A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0C1D03A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r>
      <w:tr w:rsidR="006A34BA" w:rsidRPr="006A34BA" w14:paraId="77150692" w14:textId="77777777" w:rsidTr="00E9570B">
        <w:tc>
          <w:tcPr>
            <w:tcW w:w="0" w:type="auto"/>
            <w:hideMark/>
          </w:tcPr>
          <w:p w14:paraId="2442DFE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4. Liderlik, etik sorumluluk ve çok disiplinli takım çalışması becerisi kazanmak</w:t>
            </w:r>
          </w:p>
        </w:tc>
        <w:tc>
          <w:tcPr>
            <w:tcW w:w="0" w:type="auto"/>
            <w:hideMark/>
          </w:tcPr>
          <w:p w14:paraId="349496C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436945C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38A6DC4E"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745E5D39"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632B391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0C39D1B2"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12E3ED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062D287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0D75B107"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r>
      <w:tr w:rsidR="006A34BA" w:rsidRPr="006A34BA" w14:paraId="5C3E58E5" w14:textId="77777777" w:rsidTr="00E9570B">
        <w:tc>
          <w:tcPr>
            <w:tcW w:w="0" w:type="auto"/>
            <w:hideMark/>
          </w:tcPr>
          <w:p w14:paraId="7CAA159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5. Sürekli öğrenme ve toplumsal katkı kültürünü benimsemek</w:t>
            </w:r>
          </w:p>
        </w:tc>
        <w:tc>
          <w:tcPr>
            <w:tcW w:w="0" w:type="auto"/>
            <w:hideMark/>
          </w:tcPr>
          <w:p w14:paraId="240BE43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773E735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31DB78E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4BBA9EB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5167E06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19185D9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56CADD4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3F976620"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E35AD19"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r>
    </w:tbl>
    <w:p w14:paraId="2B84E895" w14:textId="77777777" w:rsid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1C79E71E"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351E39FC"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086EF63D"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46F78627"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254DF823"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7EEE5349"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094E4C7A"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61F33FDF"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5962730B"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447AC381"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1F2F05C4"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25F978E9"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1642D2AA"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0CA6661E"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5FE8727A" w14:textId="77777777" w:rsidR="00E9570B"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0DA680B9" w14:textId="77777777" w:rsidR="00E9570B" w:rsidRPr="006A34BA" w:rsidRDefault="00E9570B"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24DB767F" w14:textId="77777777" w:rsidR="006A34BA" w:rsidRPr="006A34BA" w:rsidRDefault="006A34BA" w:rsidP="006A34BA">
      <w:pPr>
        <w:widowControl w:val="0"/>
        <w:autoSpaceDE w:val="0"/>
        <w:autoSpaceDN w:val="0"/>
        <w:spacing w:before="9" w:after="0" w:line="240" w:lineRule="auto"/>
        <w:jc w:val="both"/>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Tablo 2.2. Program Çıktıları – TYYÇ 7. Düzey Yeterlilikleri İlişkisi</w:t>
      </w:r>
    </w:p>
    <w:tbl>
      <w:tblPr>
        <w:tblStyle w:val="TabloKlavuzu"/>
        <w:tblW w:w="0" w:type="auto"/>
        <w:tblLook w:val="04A0" w:firstRow="1" w:lastRow="0" w:firstColumn="1" w:lastColumn="0" w:noHBand="0" w:noVBand="1"/>
      </w:tblPr>
      <w:tblGrid>
        <w:gridCol w:w="7498"/>
        <w:gridCol w:w="2262"/>
      </w:tblGrid>
      <w:tr w:rsidR="006A34BA" w:rsidRPr="006A34BA" w14:paraId="751E7ADC" w14:textId="77777777" w:rsidTr="00E9570B">
        <w:tc>
          <w:tcPr>
            <w:tcW w:w="0" w:type="auto"/>
            <w:hideMark/>
          </w:tcPr>
          <w:p w14:paraId="125D9BDD"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TYYÇ 7. Düzey Yeterlilikleri</w:t>
            </w:r>
          </w:p>
        </w:tc>
        <w:tc>
          <w:tcPr>
            <w:tcW w:w="0" w:type="auto"/>
            <w:hideMark/>
          </w:tcPr>
          <w:p w14:paraId="2C3129D4"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İlişkili Program Çıktıları (PÇ)</w:t>
            </w:r>
          </w:p>
        </w:tc>
      </w:tr>
      <w:tr w:rsidR="006A34BA" w:rsidRPr="006A34BA" w14:paraId="5C8A0E49" w14:textId="77777777" w:rsidTr="00E9570B">
        <w:tc>
          <w:tcPr>
            <w:tcW w:w="0" w:type="auto"/>
            <w:hideMark/>
          </w:tcPr>
          <w:p w14:paraId="2D5C49C0" w14:textId="77777777" w:rsidR="006A34BA" w:rsidRPr="005D4500" w:rsidRDefault="006A34BA" w:rsidP="006A34BA">
            <w:pPr>
              <w:widowControl w:val="0"/>
              <w:autoSpaceDE w:val="0"/>
              <w:autoSpaceDN w:val="0"/>
              <w:spacing w:before="9"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Bilgi: Alanının ilişkili olduğu disiplinler arası etkileşimi kavrayabilme</w:t>
            </w:r>
          </w:p>
        </w:tc>
        <w:tc>
          <w:tcPr>
            <w:tcW w:w="0" w:type="auto"/>
            <w:hideMark/>
          </w:tcPr>
          <w:p w14:paraId="48862018"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PÇ-2, PÇ-3</w:t>
            </w:r>
          </w:p>
        </w:tc>
      </w:tr>
      <w:tr w:rsidR="006A34BA" w:rsidRPr="006A34BA" w14:paraId="473E74D6" w14:textId="77777777" w:rsidTr="00E9570B">
        <w:tc>
          <w:tcPr>
            <w:tcW w:w="0" w:type="auto"/>
            <w:hideMark/>
          </w:tcPr>
          <w:p w14:paraId="3752F0FE" w14:textId="77777777" w:rsidR="006A34BA" w:rsidRPr="005D4500" w:rsidRDefault="006A34BA" w:rsidP="006A34BA">
            <w:pPr>
              <w:widowControl w:val="0"/>
              <w:autoSpaceDE w:val="0"/>
              <w:autoSpaceDN w:val="0"/>
              <w:spacing w:before="9"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Beceriler: Alanında uzmanlık düzeyinde bilgi ve becerileri eleştirel yaklaşımla değerlendirebilme ve öğrenmesini yönlendirebilme</w:t>
            </w:r>
          </w:p>
        </w:tc>
        <w:tc>
          <w:tcPr>
            <w:tcW w:w="0" w:type="auto"/>
            <w:hideMark/>
          </w:tcPr>
          <w:p w14:paraId="03F41E63"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PÇ-1, PÇ-2, PÇ-4</w:t>
            </w:r>
          </w:p>
        </w:tc>
      </w:tr>
      <w:tr w:rsidR="006A34BA" w:rsidRPr="006A34BA" w14:paraId="150F3F69" w14:textId="77777777" w:rsidTr="00E9570B">
        <w:tc>
          <w:tcPr>
            <w:tcW w:w="0" w:type="auto"/>
            <w:hideMark/>
          </w:tcPr>
          <w:p w14:paraId="42150A69" w14:textId="77777777" w:rsidR="006A34BA" w:rsidRPr="005D4500" w:rsidRDefault="006A34BA" w:rsidP="006A34BA">
            <w:pPr>
              <w:widowControl w:val="0"/>
              <w:autoSpaceDE w:val="0"/>
              <w:autoSpaceDN w:val="0"/>
              <w:spacing w:before="9"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Beceriler: Alanındaki bilgiyi problem çözme ve uygulamalarda kullanabilme</w:t>
            </w:r>
          </w:p>
        </w:tc>
        <w:tc>
          <w:tcPr>
            <w:tcW w:w="0" w:type="auto"/>
            <w:hideMark/>
          </w:tcPr>
          <w:p w14:paraId="3C3D41BA"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PÇ-3, PÇ-4, PÇ-7</w:t>
            </w:r>
          </w:p>
        </w:tc>
      </w:tr>
      <w:tr w:rsidR="006A34BA" w:rsidRPr="006A34BA" w14:paraId="6B02C566" w14:textId="77777777" w:rsidTr="00E9570B">
        <w:tc>
          <w:tcPr>
            <w:tcW w:w="0" w:type="auto"/>
            <w:hideMark/>
          </w:tcPr>
          <w:p w14:paraId="05005386" w14:textId="77777777" w:rsidR="006A34BA" w:rsidRPr="005D4500" w:rsidRDefault="006A34BA" w:rsidP="006A34BA">
            <w:pPr>
              <w:widowControl w:val="0"/>
              <w:autoSpaceDE w:val="0"/>
              <w:autoSpaceDN w:val="0"/>
              <w:spacing w:before="9"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Yetkinlik: Alanında strateji ve uygulama planı geliştirebilme, sonuçları kalite süreçleri içinde değerlendirebilme</w:t>
            </w:r>
          </w:p>
        </w:tc>
        <w:tc>
          <w:tcPr>
            <w:tcW w:w="0" w:type="auto"/>
            <w:hideMark/>
          </w:tcPr>
          <w:p w14:paraId="7890EDE1"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PÇ-5, PÇ-8</w:t>
            </w:r>
          </w:p>
        </w:tc>
      </w:tr>
      <w:tr w:rsidR="006A34BA" w:rsidRPr="006A34BA" w14:paraId="157BA2D8" w14:textId="77777777" w:rsidTr="00E9570B">
        <w:tc>
          <w:tcPr>
            <w:tcW w:w="0" w:type="auto"/>
            <w:hideMark/>
          </w:tcPr>
          <w:p w14:paraId="645BD336" w14:textId="77777777" w:rsidR="006A34BA" w:rsidRPr="005D4500" w:rsidRDefault="006A34BA" w:rsidP="006A34BA">
            <w:pPr>
              <w:widowControl w:val="0"/>
              <w:autoSpaceDE w:val="0"/>
              <w:autoSpaceDN w:val="0"/>
              <w:spacing w:before="9"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Yetkinlik: Yeni stratejik yaklaşımlar geliştirerek öngörülemeyen karmaşık sorunlara çözüm üretebilme ve sorumluluk alabilme</w:t>
            </w:r>
          </w:p>
        </w:tc>
        <w:tc>
          <w:tcPr>
            <w:tcW w:w="0" w:type="auto"/>
            <w:hideMark/>
          </w:tcPr>
          <w:p w14:paraId="31C2B3E2"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PÇ-3, PÇ-5</w:t>
            </w:r>
          </w:p>
        </w:tc>
      </w:tr>
      <w:tr w:rsidR="006A34BA" w:rsidRPr="006A34BA" w14:paraId="469DC245" w14:textId="77777777" w:rsidTr="00E9570B">
        <w:tc>
          <w:tcPr>
            <w:tcW w:w="0" w:type="auto"/>
            <w:hideMark/>
          </w:tcPr>
          <w:p w14:paraId="432305B8" w14:textId="77777777" w:rsidR="006A34BA" w:rsidRPr="005D4500" w:rsidRDefault="006A34BA" w:rsidP="006A34BA">
            <w:pPr>
              <w:widowControl w:val="0"/>
              <w:autoSpaceDE w:val="0"/>
              <w:autoSpaceDN w:val="0"/>
              <w:spacing w:before="9"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Yetkinlik: Alanı ile ilgili uygulamalarda sosyal, çevresel ve etik değerleri gözetebilme</w:t>
            </w:r>
          </w:p>
        </w:tc>
        <w:tc>
          <w:tcPr>
            <w:tcW w:w="0" w:type="auto"/>
            <w:hideMark/>
          </w:tcPr>
          <w:p w14:paraId="319F4819"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PÇ-8, PÇ-9</w:t>
            </w:r>
          </w:p>
        </w:tc>
      </w:tr>
      <w:tr w:rsidR="006A34BA" w:rsidRPr="006A34BA" w14:paraId="43DC03DC" w14:textId="77777777" w:rsidTr="00E9570B">
        <w:tc>
          <w:tcPr>
            <w:tcW w:w="0" w:type="auto"/>
            <w:hideMark/>
          </w:tcPr>
          <w:p w14:paraId="2D32AD14" w14:textId="77777777" w:rsidR="006A34BA" w:rsidRPr="005D4500" w:rsidRDefault="006A34BA" w:rsidP="006A34BA">
            <w:pPr>
              <w:widowControl w:val="0"/>
              <w:autoSpaceDE w:val="0"/>
              <w:autoSpaceDN w:val="0"/>
              <w:spacing w:before="9"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Yetkinlik: Bilgi ve becerilerini ulusal/uluslararası ortamlarda yazılı ve sözlü olarak paylaşabilme</w:t>
            </w:r>
          </w:p>
        </w:tc>
        <w:tc>
          <w:tcPr>
            <w:tcW w:w="0" w:type="auto"/>
            <w:hideMark/>
          </w:tcPr>
          <w:p w14:paraId="0C26B435"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PÇ-6, PÇ-7</w:t>
            </w:r>
          </w:p>
        </w:tc>
      </w:tr>
      <w:tr w:rsidR="006A34BA" w:rsidRPr="006A34BA" w14:paraId="300C2213" w14:textId="77777777" w:rsidTr="00E9570B">
        <w:tc>
          <w:tcPr>
            <w:tcW w:w="0" w:type="auto"/>
            <w:hideMark/>
          </w:tcPr>
          <w:p w14:paraId="6A8CE802" w14:textId="77777777" w:rsidR="006A34BA" w:rsidRPr="005D4500" w:rsidRDefault="006A34BA" w:rsidP="006A34BA">
            <w:pPr>
              <w:widowControl w:val="0"/>
              <w:autoSpaceDE w:val="0"/>
              <w:autoSpaceDN w:val="0"/>
              <w:spacing w:before="9" w:after="0" w:line="240" w:lineRule="auto"/>
              <w:rPr>
                <w:rFonts w:ascii="Times New Roman" w:eastAsia="Times New Roman" w:hAnsi="Times New Roman" w:cs="Times New Roman"/>
                <w:sz w:val="24"/>
                <w:szCs w:val="24"/>
                <w:lang w:val="tr-TR"/>
              </w:rPr>
            </w:pPr>
            <w:r w:rsidRPr="005D4500">
              <w:rPr>
                <w:rFonts w:ascii="Times New Roman" w:eastAsia="Times New Roman" w:hAnsi="Times New Roman" w:cs="Times New Roman"/>
                <w:sz w:val="24"/>
                <w:szCs w:val="24"/>
                <w:lang w:val="tr-TR"/>
              </w:rPr>
              <w:t>Yetkinlik: Disiplinler arası çalışmalarda bilgi ve becerilerini etkin biçimde kullanabilme</w:t>
            </w:r>
          </w:p>
        </w:tc>
        <w:tc>
          <w:tcPr>
            <w:tcW w:w="0" w:type="auto"/>
            <w:hideMark/>
          </w:tcPr>
          <w:p w14:paraId="3AAD93CE"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PÇ-3, PÇ-5, PÇ-7</w:t>
            </w:r>
          </w:p>
        </w:tc>
      </w:tr>
    </w:tbl>
    <w:p w14:paraId="5C83FD61" w14:textId="77777777" w:rsidR="006A34BA" w:rsidRPr="006A34BA" w:rsidRDefault="006A34BA" w:rsidP="006A34BA">
      <w:pPr>
        <w:widowControl w:val="0"/>
        <w:autoSpaceDE w:val="0"/>
        <w:autoSpaceDN w:val="0"/>
        <w:spacing w:before="9" w:after="0" w:line="240" w:lineRule="auto"/>
        <w:jc w:val="both"/>
        <w:rPr>
          <w:rFonts w:ascii="Times New Roman" w:eastAsia="Times New Roman" w:hAnsi="Times New Roman" w:cs="Times New Roman"/>
          <w:kern w:val="0"/>
          <w:sz w:val="24"/>
          <w:szCs w:val="24"/>
          <w14:ligatures w14:val="none"/>
        </w:rPr>
      </w:pPr>
    </w:p>
    <w:p w14:paraId="4E9C6135" w14:textId="77777777" w:rsidR="006A34BA" w:rsidRPr="006A34BA" w:rsidRDefault="006A34BA" w:rsidP="006A34BA">
      <w:pPr>
        <w:widowControl w:val="0"/>
        <w:numPr>
          <w:ilvl w:val="1"/>
          <w:numId w:val="14"/>
        </w:numPr>
        <w:tabs>
          <w:tab w:val="left" w:pos="620"/>
        </w:tabs>
        <w:autoSpaceDE w:val="0"/>
        <w:autoSpaceDN w:val="0"/>
        <w:spacing w:after="0" w:line="240" w:lineRule="auto"/>
        <w:ind w:left="619" w:hanging="424"/>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Program çıktıları kolayca erişilebilecek şekilde yayımlanmış</w:t>
      </w:r>
      <w:r w:rsidRPr="006A34BA">
        <w:rPr>
          <w:rFonts w:ascii="Times New Roman" w:eastAsia="Times New Roman" w:hAnsi="Times New Roman" w:cs="Times New Roman"/>
          <w:b/>
          <w:bCs/>
          <w:spacing w:val="6"/>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604A0877" w14:textId="77777777" w:rsidR="006A34BA" w:rsidRPr="006A34BA" w:rsidRDefault="006A34BA" w:rsidP="006A34BA">
      <w:pPr>
        <w:widowControl w:val="0"/>
        <w:autoSpaceDE w:val="0"/>
        <w:autoSpaceDN w:val="0"/>
        <w:spacing w:before="8" w:after="0" w:line="240" w:lineRule="auto"/>
        <w:ind w:left="196"/>
        <w:rPr>
          <w:rFonts w:ascii="Times New Roman" w:eastAsia="Times New Roman" w:hAnsi="Times New Roman" w:cs="Times New Roman"/>
          <w:kern w:val="0"/>
          <w:sz w:val="24"/>
          <w:szCs w:val="24"/>
          <w14:ligatures w14:val="none"/>
        </w:rPr>
      </w:pPr>
      <w:r w:rsidRPr="003F5288">
        <w:rPr>
          <w:rFonts w:ascii="Times New Roman" w:eastAsia="Times New Roman" w:hAnsi="Times New Roman" w:cs="Times New Roman"/>
          <w:kern w:val="0"/>
          <w:sz w:val="24"/>
          <w:szCs w:val="24"/>
          <w14:ligatures w14:val="none"/>
        </w:rPr>
        <w:t>Program çıktıları programın web sayfasında yayımlanmış olmalı ve kolayca erişilebilmelidir.</w:t>
      </w:r>
    </w:p>
    <w:p w14:paraId="1333B1BF"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4136B12C" w14:textId="77777777" w:rsidR="006A34BA" w:rsidRPr="006A34BA" w:rsidRDefault="006A34BA" w:rsidP="006A34BA">
      <w:pPr>
        <w:widowControl w:val="0"/>
        <w:numPr>
          <w:ilvl w:val="1"/>
          <w:numId w:val="14"/>
        </w:numPr>
        <w:tabs>
          <w:tab w:val="left" w:pos="638"/>
        </w:tabs>
        <w:autoSpaceDE w:val="0"/>
        <w:autoSpaceDN w:val="0"/>
        <w:spacing w:before="215" w:after="0" w:line="237" w:lineRule="auto"/>
        <w:ind w:right="222"/>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Program çıktılarına ulaşma düzeyini belirli aralıklarla değerlendirmek ve belgelemek için kullanılan bir değerlendirme süreci oluşturulmuş ve işletiliyor</w:t>
      </w:r>
      <w:r w:rsidRPr="006A34BA">
        <w:rPr>
          <w:rFonts w:ascii="Times New Roman" w:eastAsia="Times New Roman" w:hAnsi="Times New Roman" w:cs="Times New Roman"/>
          <w:b/>
          <w:bCs/>
          <w:spacing w:val="-4"/>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6A37B515" w14:textId="77777777" w:rsidR="006A34BA" w:rsidRPr="006A34BA" w:rsidRDefault="006A34BA" w:rsidP="006A34BA">
      <w:pPr>
        <w:widowControl w:val="0"/>
        <w:autoSpaceDE w:val="0"/>
        <w:autoSpaceDN w:val="0"/>
        <w:spacing w:before="1" w:after="0" w:line="240" w:lineRule="auto"/>
        <w:rPr>
          <w:rFonts w:ascii="Times New Roman" w:eastAsia="Times New Roman" w:hAnsi="Times New Roman" w:cs="Times New Roman"/>
          <w:b/>
          <w:kern w:val="0"/>
          <w:sz w:val="24"/>
          <w:szCs w:val="24"/>
          <w14:ligatures w14:val="none"/>
        </w:rPr>
      </w:pPr>
    </w:p>
    <w:p w14:paraId="762AC722" w14:textId="77777777" w:rsidR="006A34BA" w:rsidRPr="006A34BA" w:rsidRDefault="006A34BA" w:rsidP="006A34BA">
      <w:pPr>
        <w:widowControl w:val="0"/>
        <w:autoSpaceDE w:val="0"/>
        <w:autoSpaceDN w:val="0"/>
        <w:spacing w:before="109" w:after="0" w:line="247" w:lineRule="auto"/>
        <w:ind w:left="196" w:right="216"/>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İnşaat Mühendisliği Tezli Yüksek Lisans Programı’nda tanımlanan program çıktılarının geçerliliği ve güncelliği, her eğitim–öğretim yılında ders değerlendirmeleri, tez süreçleri ve paydaş görüşleri üzerinden gözden geçirilmektedir. Bu kapsamda, öğretim üyeleri ve öğrencilerden gelen geri bildirimler ile tez jürileri ve danışman raporları, çıktılara ulaşma düzeyinin izlenmesinde temel veri kaynağını oluşturmaktadır.</w:t>
      </w:r>
    </w:p>
    <w:p w14:paraId="622661C1" w14:textId="77777777" w:rsidR="006A34BA" w:rsidRPr="006A34BA" w:rsidRDefault="006A34BA" w:rsidP="006A34BA">
      <w:pPr>
        <w:widowControl w:val="0"/>
        <w:autoSpaceDE w:val="0"/>
        <w:autoSpaceDN w:val="0"/>
        <w:spacing w:before="109" w:after="0" w:line="247" w:lineRule="auto"/>
        <w:ind w:left="196" w:right="216"/>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Program çıktılarının uygunluğu ve güncellenmesi sürecine Danışma Kurulu da dâhil edilmekte; kurul toplantılarında sektör temsilcileri, mezunlar ve akademik kadro bir araya gelerek programın amaç ve çıktılarının güncel mühendislik gereksinimleriyle uyumu üzerine değerlendirmelerde bulunmaktadır. Bu toplantılardan elde edilen görüşler, Anabilim Dalı akademik kurulu tarafından dikkate alınmakta ve gerektiğinde ders içeriklerinde, ölçme-değerlendirme yöntemlerinde veya program çıktılarında güncellemeler yapılmaktadır.</w:t>
      </w:r>
    </w:p>
    <w:p w14:paraId="7581136F" w14:textId="77777777" w:rsidR="006A34BA" w:rsidRPr="006A34BA" w:rsidRDefault="006A34BA" w:rsidP="006A34BA">
      <w:pPr>
        <w:widowControl w:val="0"/>
        <w:autoSpaceDE w:val="0"/>
        <w:autoSpaceDN w:val="0"/>
        <w:spacing w:before="109" w:after="0" w:line="247" w:lineRule="auto"/>
        <w:ind w:left="196" w:right="216"/>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Program çıktılarının sağlanma düzeyine ilişkin gözlemler, doğrudan ölçme araçları (tez, proje, seminer sunumu, ders performansı) ve dolaylı veriler (anket, danışman görüşü, mezun geri bildirimi) aracılığıyla elde edilmekte; iyileştirmeye yönelik kararlar, bir sonraki dönem eğitim planlamasına yansıtılmaktadır.</w:t>
      </w:r>
    </w:p>
    <w:p w14:paraId="73D37FDC" w14:textId="77777777" w:rsidR="006A34BA" w:rsidRPr="006A34BA" w:rsidRDefault="006A34BA" w:rsidP="006A34BA">
      <w:pPr>
        <w:widowControl w:val="0"/>
        <w:autoSpaceDE w:val="0"/>
        <w:autoSpaceDN w:val="0"/>
        <w:spacing w:before="109" w:after="0" w:line="247" w:lineRule="auto"/>
        <w:ind w:left="196" w:right="216"/>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Bu süreç, büyük ölçüde Danışma Kurulu toplantılarında elde edilen paydaş görüşleri üzerinden yürütülmekte olup; kararlar komisyon raporları ve kurul tutanakları aracılığıyla kayıt altına alınmaktadır. Danışma Kurulu raporları web sitesinde yayınlanmaktadır.</w:t>
      </w:r>
    </w:p>
    <w:p w14:paraId="13DD028D" w14:textId="77777777" w:rsidR="006A34BA" w:rsidRPr="006A34BA" w:rsidRDefault="006A34BA" w:rsidP="006A34BA">
      <w:pPr>
        <w:widowControl w:val="0"/>
        <w:autoSpaceDE w:val="0"/>
        <w:autoSpaceDN w:val="0"/>
        <w:spacing w:before="109" w:after="0" w:line="247" w:lineRule="auto"/>
        <w:ind w:left="196" w:right="216"/>
        <w:jc w:val="both"/>
        <w:rPr>
          <w:rFonts w:ascii="Times New Roman" w:eastAsia="Times New Roman" w:hAnsi="Times New Roman" w:cs="Times New Roman"/>
          <w:kern w:val="0"/>
          <w:sz w:val="24"/>
          <w:szCs w:val="24"/>
          <w14:ligatures w14:val="none"/>
        </w:rPr>
      </w:pPr>
      <w:hyperlink r:id="rId14" w:history="1">
        <w:r w:rsidRPr="006A34BA">
          <w:rPr>
            <w:rFonts w:ascii="Times New Roman" w:eastAsia="Times New Roman" w:hAnsi="Times New Roman" w:cs="Times New Roman"/>
            <w:color w:val="0000FF"/>
            <w:kern w:val="0"/>
            <w:sz w:val="24"/>
            <w:szCs w:val="24"/>
            <w:u w:val="single"/>
            <w14:ligatures w14:val="none"/>
          </w:rPr>
          <w:t>Danışma Kurulu Raporları &amp; Kararlar</w:t>
        </w:r>
      </w:hyperlink>
    </w:p>
    <w:p w14:paraId="20B796CB" w14:textId="77777777" w:rsidR="006A34BA" w:rsidRDefault="006A34BA" w:rsidP="006A34BA">
      <w:pPr>
        <w:widowControl w:val="0"/>
        <w:autoSpaceDE w:val="0"/>
        <w:autoSpaceDN w:val="0"/>
        <w:spacing w:before="109" w:after="0" w:line="247" w:lineRule="auto"/>
        <w:ind w:left="196" w:right="216"/>
        <w:jc w:val="both"/>
      </w:pPr>
      <w:hyperlink r:id="rId15" w:history="1">
        <w:r w:rsidRPr="006A34BA">
          <w:rPr>
            <w:rFonts w:ascii="Times New Roman" w:eastAsia="Times New Roman" w:hAnsi="Times New Roman" w:cs="Times New Roman"/>
            <w:color w:val="0000FF"/>
            <w:kern w:val="0"/>
            <w:sz w:val="24"/>
            <w:szCs w:val="24"/>
            <w:u w:val="single"/>
            <w14:ligatures w14:val="none"/>
          </w:rPr>
          <w:t>Lisansüstü Eğitim Enstitüsü Danışma Kurulu Raporu</w:t>
        </w:r>
      </w:hyperlink>
    </w:p>
    <w:p w14:paraId="63AE6BAC" w14:textId="77777777" w:rsidR="00E9570B" w:rsidRDefault="00E9570B" w:rsidP="006A34BA">
      <w:pPr>
        <w:widowControl w:val="0"/>
        <w:autoSpaceDE w:val="0"/>
        <w:autoSpaceDN w:val="0"/>
        <w:spacing w:before="109" w:after="0" w:line="247" w:lineRule="auto"/>
        <w:ind w:left="196" w:right="216"/>
        <w:jc w:val="both"/>
      </w:pPr>
    </w:p>
    <w:p w14:paraId="12EC1827" w14:textId="77777777" w:rsidR="00E9570B" w:rsidRPr="006A34BA" w:rsidRDefault="00E9570B" w:rsidP="006A34BA">
      <w:pPr>
        <w:widowControl w:val="0"/>
        <w:autoSpaceDE w:val="0"/>
        <w:autoSpaceDN w:val="0"/>
        <w:spacing w:before="109" w:after="0" w:line="247" w:lineRule="auto"/>
        <w:ind w:left="196" w:right="216"/>
        <w:jc w:val="both"/>
        <w:rPr>
          <w:rFonts w:ascii="Times New Roman" w:eastAsia="Times New Roman" w:hAnsi="Times New Roman" w:cs="Times New Roman"/>
          <w:kern w:val="0"/>
          <w:sz w:val="24"/>
          <w:szCs w:val="24"/>
          <w14:ligatures w14:val="none"/>
        </w:rPr>
      </w:pPr>
    </w:p>
    <w:p w14:paraId="3E20ACBC" w14:textId="77777777" w:rsidR="006A34BA" w:rsidRPr="006A34BA" w:rsidRDefault="006A34BA" w:rsidP="006A34BA">
      <w:pPr>
        <w:widowControl w:val="0"/>
        <w:autoSpaceDE w:val="0"/>
        <w:autoSpaceDN w:val="0"/>
        <w:spacing w:before="109" w:after="0" w:line="247" w:lineRule="auto"/>
        <w:ind w:left="196" w:right="216"/>
        <w:jc w:val="both"/>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Tablo 2.3. Program Çıktılarına Yönelik Ölçme Araçları ve Değerlendirme Yöntemleri</w:t>
      </w:r>
    </w:p>
    <w:tbl>
      <w:tblPr>
        <w:tblStyle w:val="TabloKlavuzu"/>
        <w:tblW w:w="0" w:type="auto"/>
        <w:tblLook w:val="04A0" w:firstRow="1" w:lastRow="0" w:firstColumn="1" w:lastColumn="0" w:noHBand="0" w:noVBand="1"/>
      </w:tblPr>
      <w:tblGrid>
        <w:gridCol w:w="1605"/>
        <w:gridCol w:w="2364"/>
        <w:gridCol w:w="1709"/>
        <w:gridCol w:w="1890"/>
        <w:gridCol w:w="2192"/>
      </w:tblGrid>
      <w:tr w:rsidR="006A34BA" w:rsidRPr="006A34BA" w14:paraId="5D2AD299" w14:textId="77777777" w:rsidTr="00E9570B">
        <w:tc>
          <w:tcPr>
            <w:tcW w:w="0" w:type="auto"/>
            <w:vAlign w:val="center"/>
            <w:hideMark/>
          </w:tcPr>
          <w:p w14:paraId="068F6A9D" w14:textId="77777777" w:rsidR="006A34BA" w:rsidRPr="006A34BA" w:rsidRDefault="006A34BA" w:rsidP="00E9570B">
            <w:pPr>
              <w:widowControl w:val="0"/>
              <w:autoSpaceDE w:val="0"/>
              <w:autoSpaceDN w:val="0"/>
              <w:spacing w:before="109" w:after="0" w:line="247" w:lineRule="auto"/>
              <w:ind w:left="196" w:right="216"/>
              <w:jc w:val="center"/>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Program Çıktısı (PÇ)</w:t>
            </w:r>
          </w:p>
        </w:tc>
        <w:tc>
          <w:tcPr>
            <w:tcW w:w="0" w:type="auto"/>
            <w:vAlign w:val="center"/>
            <w:hideMark/>
          </w:tcPr>
          <w:p w14:paraId="46F9B2FF" w14:textId="77777777" w:rsidR="006A34BA" w:rsidRPr="006A34BA" w:rsidRDefault="006A34BA" w:rsidP="00E9570B">
            <w:pPr>
              <w:widowControl w:val="0"/>
              <w:autoSpaceDE w:val="0"/>
              <w:autoSpaceDN w:val="0"/>
              <w:spacing w:before="109" w:after="0" w:line="247" w:lineRule="auto"/>
              <w:ind w:left="196" w:right="216"/>
              <w:jc w:val="center"/>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Başlıca Ölçme Aracı</w:t>
            </w:r>
          </w:p>
        </w:tc>
        <w:tc>
          <w:tcPr>
            <w:tcW w:w="0" w:type="auto"/>
            <w:vAlign w:val="center"/>
            <w:hideMark/>
          </w:tcPr>
          <w:p w14:paraId="7454AFAF" w14:textId="77777777" w:rsidR="006A34BA" w:rsidRPr="006A34BA" w:rsidRDefault="006A34BA" w:rsidP="00E9570B">
            <w:pPr>
              <w:widowControl w:val="0"/>
              <w:autoSpaceDE w:val="0"/>
              <w:autoSpaceDN w:val="0"/>
              <w:spacing w:before="109" w:after="0" w:line="247" w:lineRule="auto"/>
              <w:ind w:left="196" w:right="216"/>
              <w:jc w:val="center"/>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Doğrudan / Dolaylı</w:t>
            </w:r>
          </w:p>
        </w:tc>
        <w:tc>
          <w:tcPr>
            <w:tcW w:w="0" w:type="auto"/>
            <w:vAlign w:val="center"/>
            <w:hideMark/>
          </w:tcPr>
          <w:p w14:paraId="6FE4BE9D" w14:textId="77777777" w:rsidR="006A34BA" w:rsidRPr="006A34BA" w:rsidRDefault="006A34BA" w:rsidP="00E9570B">
            <w:pPr>
              <w:widowControl w:val="0"/>
              <w:autoSpaceDE w:val="0"/>
              <w:autoSpaceDN w:val="0"/>
              <w:spacing w:before="109" w:after="0" w:line="247" w:lineRule="auto"/>
              <w:ind w:left="196" w:right="216"/>
              <w:jc w:val="center"/>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Veri Kaynağı</w:t>
            </w:r>
          </w:p>
        </w:tc>
        <w:tc>
          <w:tcPr>
            <w:tcW w:w="0" w:type="auto"/>
            <w:vAlign w:val="center"/>
            <w:hideMark/>
          </w:tcPr>
          <w:p w14:paraId="3571788F" w14:textId="77777777" w:rsidR="006A34BA" w:rsidRPr="006A34BA" w:rsidRDefault="006A34BA" w:rsidP="00E9570B">
            <w:pPr>
              <w:widowControl w:val="0"/>
              <w:autoSpaceDE w:val="0"/>
              <w:autoSpaceDN w:val="0"/>
              <w:spacing w:before="109" w:after="0" w:line="247" w:lineRule="auto"/>
              <w:ind w:left="196" w:right="216"/>
              <w:jc w:val="center"/>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Değerlendirme Sıklığı</w:t>
            </w:r>
          </w:p>
        </w:tc>
      </w:tr>
      <w:tr w:rsidR="006A34BA" w:rsidRPr="006A34BA" w14:paraId="3884E7CA" w14:textId="77777777" w:rsidTr="00E9570B">
        <w:tc>
          <w:tcPr>
            <w:tcW w:w="0" w:type="auto"/>
            <w:vAlign w:val="center"/>
            <w:hideMark/>
          </w:tcPr>
          <w:p w14:paraId="4EDE30D1"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PÇ-1</w:t>
            </w:r>
          </w:p>
        </w:tc>
        <w:tc>
          <w:tcPr>
            <w:tcW w:w="0" w:type="auto"/>
            <w:vAlign w:val="center"/>
            <w:hideMark/>
          </w:tcPr>
          <w:p w14:paraId="3D0397B8"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Araştırma raporu, seminer sunumu</w:t>
            </w:r>
          </w:p>
        </w:tc>
        <w:tc>
          <w:tcPr>
            <w:tcW w:w="0" w:type="auto"/>
            <w:vAlign w:val="center"/>
            <w:hideMark/>
          </w:tcPr>
          <w:p w14:paraId="4DE046DC"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Doğrudan</w:t>
            </w:r>
          </w:p>
        </w:tc>
        <w:tc>
          <w:tcPr>
            <w:tcW w:w="0" w:type="auto"/>
            <w:vAlign w:val="center"/>
            <w:hideMark/>
          </w:tcPr>
          <w:p w14:paraId="300B37AC"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Öğrenci portfolyoları</w:t>
            </w:r>
          </w:p>
        </w:tc>
        <w:tc>
          <w:tcPr>
            <w:tcW w:w="0" w:type="auto"/>
            <w:vAlign w:val="center"/>
            <w:hideMark/>
          </w:tcPr>
          <w:p w14:paraId="39637B7B"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Her dönem</w:t>
            </w:r>
          </w:p>
        </w:tc>
      </w:tr>
      <w:tr w:rsidR="006A34BA" w:rsidRPr="006A34BA" w14:paraId="238473E6" w14:textId="77777777" w:rsidTr="00E9570B">
        <w:tc>
          <w:tcPr>
            <w:tcW w:w="0" w:type="auto"/>
            <w:vAlign w:val="center"/>
            <w:hideMark/>
          </w:tcPr>
          <w:p w14:paraId="5DBCFC82"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PÇ-2</w:t>
            </w:r>
          </w:p>
        </w:tc>
        <w:tc>
          <w:tcPr>
            <w:tcW w:w="0" w:type="auto"/>
            <w:vAlign w:val="center"/>
            <w:hideMark/>
          </w:tcPr>
          <w:p w14:paraId="362FF60C"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Tez değerlendirme formu</w:t>
            </w:r>
          </w:p>
        </w:tc>
        <w:tc>
          <w:tcPr>
            <w:tcW w:w="0" w:type="auto"/>
            <w:vAlign w:val="center"/>
            <w:hideMark/>
          </w:tcPr>
          <w:p w14:paraId="68FEF6A2"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Doğrudan</w:t>
            </w:r>
          </w:p>
        </w:tc>
        <w:tc>
          <w:tcPr>
            <w:tcW w:w="0" w:type="auto"/>
            <w:vAlign w:val="center"/>
            <w:hideMark/>
          </w:tcPr>
          <w:p w14:paraId="1848A19C"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Jüri raporu</w:t>
            </w:r>
          </w:p>
        </w:tc>
        <w:tc>
          <w:tcPr>
            <w:tcW w:w="0" w:type="auto"/>
            <w:vAlign w:val="center"/>
            <w:hideMark/>
          </w:tcPr>
          <w:p w14:paraId="356CA1B5"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Her yıl</w:t>
            </w:r>
          </w:p>
        </w:tc>
      </w:tr>
      <w:tr w:rsidR="006A34BA" w:rsidRPr="006A34BA" w14:paraId="322DF767" w14:textId="77777777" w:rsidTr="00E9570B">
        <w:tc>
          <w:tcPr>
            <w:tcW w:w="0" w:type="auto"/>
            <w:vAlign w:val="center"/>
            <w:hideMark/>
          </w:tcPr>
          <w:p w14:paraId="2B5EFB8C"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PÇ-3</w:t>
            </w:r>
          </w:p>
        </w:tc>
        <w:tc>
          <w:tcPr>
            <w:tcW w:w="0" w:type="auto"/>
            <w:vAlign w:val="center"/>
            <w:hideMark/>
          </w:tcPr>
          <w:p w14:paraId="75E4FE27"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Proje / uygulama raporu</w:t>
            </w:r>
          </w:p>
        </w:tc>
        <w:tc>
          <w:tcPr>
            <w:tcW w:w="0" w:type="auto"/>
            <w:vAlign w:val="center"/>
            <w:hideMark/>
          </w:tcPr>
          <w:p w14:paraId="6CF70544"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Doğrudan</w:t>
            </w:r>
          </w:p>
        </w:tc>
        <w:tc>
          <w:tcPr>
            <w:tcW w:w="0" w:type="auto"/>
            <w:vAlign w:val="center"/>
            <w:hideMark/>
          </w:tcPr>
          <w:p w14:paraId="5B91FF82"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Ders dosyaları</w:t>
            </w:r>
          </w:p>
        </w:tc>
        <w:tc>
          <w:tcPr>
            <w:tcW w:w="0" w:type="auto"/>
            <w:vAlign w:val="center"/>
            <w:hideMark/>
          </w:tcPr>
          <w:p w14:paraId="0B03F72C"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Her dönem</w:t>
            </w:r>
          </w:p>
        </w:tc>
      </w:tr>
      <w:tr w:rsidR="006A34BA" w:rsidRPr="006A34BA" w14:paraId="3794AABA" w14:textId="77777777" w:rsidTr="00E9570B">
        <w:tc>
          <w:tcPr>
            <w:tcW w:w="0" w:type="auto"/>
            <w:vAlign w:val="center"/>
            <w:hideMark/>
          </w:tcPr>
          <w:p w14:paraId="2878E889"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PÇ-4</w:t>
            </w:r>
          </w:p>
        </w:tc>
        <w:tc>
          <w:tcPr>
            <w:tcW w:w="0" w:type="auto"/>
            <w:vAlign w:val="center"/>
            <w:hideMark/>
          </w:tcPr>
          <w:p w14:paraId="417D9980"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Yazılım uygulamaları (ANSYS, PLAXIS, HEC-RAS vb.)</w:t>
            </w:r>
          </w:p>
        </w:tc>
        <w:tc>
          <w:tcPr>
            <w:tcW w:w="0" w:type="auto"/>
            <w:vAlign w:val="center"/>
            <w:hideMark/>
          </w:tcPr>
          <w:p w14:paraId="0A769327"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Doğrudan</w:t>
            </w:r>
          </w:p>
        </w:tc>
        <w:tc>
          <w:tcPr>
            <w:tcW w:w="0" w:type="auto"/>
            <w:vAlign w:val="center"/>
            <w:hideMark/>
          </w:tcPr>
          <w:p w14:paraId="01F7F5DF" w14:textId="7D71F08E" w:rsidR="006A34BA" w:rsidRPr="00E9570B" w:rsidRDefault="006A34BA" w:rsidP="00E9570B">
            <w:pPr>
              <w:widowControl w:val="0"/>
              <w:autoSpaceDE w:val="0"/>
              <w:autoSpaceDN w:val="0"/>
              <w:spacing w:before="109" w:after="0" w:line="247" w:lineRule="auto"/>
              <w:ind w:right="216"/>
              <w:jc w:val="left"/>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Ders içi</w:t>
            </w:r>
            <w:r w:rsidR="00E9570B" w:rsidRPr="00E9570B">
              <w:rPr>
                <w:rFonts w:ascii="Times New Roman" w:eastAsia="Times New Roman" w:hAnsi="Times New Roman" w:cs="Times New Roman"/>
                <w:sz w:val="24"/>
                <w:szCs w:val="24"/>
                <w:lang w:val="tr-TR"/>
              </w:rPr>
              <w:t xml:space="preserve"> </w:t>
            </w:r>
            <w:r w:rsidRPr="00E9570B">
              <w:rPr>
                <w:rFonts w:ascii="Times New Roman" w:eastAsia="Times New Roman" w:hAnsi="Times New Roman" w:cs="Times New Roman"/>
                <w:sz w:val="24"/>
                <w:szCs w:val="24"/>
                <w:lang w:val="tr-TR"/>
              </w:rPr>
              <w:t>ölçme araçları</w:t>
            </w:r>
          </w:p>
        </w:tc>
        <w:tc>
          <w:tcPr>
            <w:tcW w:w="0" w:type="auto"/>
            <w:vAlign w:val="center"/>
            <w:hideMark/>
          </w:tcPr>
          <w:p w14:paraId="20A0100E"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Her dönem</w:t>
            </w:r>
          </w:p>
        </w:tc>
      </w:tr>
      <w:tr w:rsidR="006A34BA" w:rsidRPr="006A34BA" w14:paraId="20524BBA" w14:textId="77777777" w:rsidTr="00E9570B">
        <w:tc>
          <w:tcPr>
            <w:tcW w:w="0" w:type="auto"/>
            <w:vAlign w:val="center"/>
            <w:hideMark/>
          </w:tcPr>
          <w:p w14:paraId="5D66708B"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PÇ-5</w:t>
            </w:r>
          </w:p>
        </w:tc>
        <w:tc>
          <w:tcPr>
            <w:tcW w:w="0" w:type="auto"/>
            <w:vAlign w:val="center"/>
            <w:hideMark/>
          </w:tcPr>
          <w:p w14:paraId="3DF86F92"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Tez ve proje liderlik performansı</w:t>
            </w:r>
          </w:p>
        </w:tc>
        <w:tc>
          <w:tcPr>
            <w:tcW w:w="0" w:type="auto"/>
            <w:vAlign w:val="center"/>
            <w:hideMark/>
          </w:tcPr>
          <w:p w14:paraId="7EDCFD2A"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Dolaylı + Doğrudan</w:t>
            </w:r>
          </w:p>
        </w:tc>
        <w:tc>
          <w:tcPr>
            <w:tcW w:w="0" w:type="auto"/>
            <w:vAlign w:val="center"/>
            <w:hideMark/>
          </w:tcPr>
          <w:p w14:paraId="7EE93F3F"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Danışman geri bildirimi</w:t>
            </w:r>
          </w:p>
        </w:tc>
        <w:tc>
          <w:tcPr>
            <w:tcW w:w="0" w:type="auto"/>
            <w:vAlign w:val="center"/>
            <w:hideMark/>
          </w:tcPr>
          <w:p w14:paraId="552C51FD"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Her yıl</w:t>
            </w:r>
          </w:p>
        </w:tc>
      </w:tr>
      <w:tr w:rsidR="006A34BA" w:rsidRPr="006A34BA" w14:paraId="0466E27A" w14:textId="77777777" w:rsidTr="00E9570B">
        <w:tc>
          <w:tcPr>
            <w:tcW w:w="0" w:type="auto"/>
            <w:vAlign w:val="center"/>
            <w:hideMark/>
          </w:tcPr>
          <w:p w14:paraId="102FD8DE"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PÇ-6</w:t>
            </w:r>
          </w:p>
        </w:tc>
        <w:tc>
          <w:tcPr>
            <w:tcW w:w="0" w:type="auto"/>
            <w:vAlign w:val="center"/>
            <w:hideMark/>
          </w:tcPr>
          <w:p w14:paraId="169F7C44"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Seminer sunumu, tez savunması</w:t>
            </w:r>
          </w:p>
        </w:tc>
        <w:tc>
          <w:tcPr>
            <w:tcW w:w="0" w:type="auto"/>
            <w:vAlign w:val="center"/>
            <w:hideMark/>
          </w:tcPr>
          <w:p w14:paraId="7F6EF858"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Doğrudan</w:t>
            </w:r>
          </w:p>
        </w:tc>
        <w:tc>
          <w:tcPr>
            <w:tcW w:w="0" w:type="auto"/>
            <w:vAlign w:val="center"/>
            <w:hideMark/>
          </w:tcPr>
          <w:p w14:paraId="5F3A3849"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Jüri gözlemi</w:t>
            </w:r>
          </w:p>
        </w:tc>
        <w:tc>
          <w:tcPr>
            <w:tcW w:w="0" w:type="auto"/>
            <w:vAlign w:val="center"/>
            <w:hideMark/>
          </w:tcPr>
          <w:p w14:paraId="578E2D26"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Her dönem</w:t>
            </w:r>
          </w:p>
        </w:tc>
      </w:tr>
      <w:tr w:rsidR="006A34BA" w:rsidRPr="006A34BA" w14:paraId="0804A7E2" w14:textId="77777777" w:rsidTr="00E9570B">
        <w:tc>
          <w:tcPr>
            <w:tcW w:w="0" w:type="auto"/>
            <w:vAlign w:val="center"/>
            <w:hideMark/>
          </w:tcPr>
          <w:p w14:paraId="7A0B035C"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PÇ-7</w:t>
            </w:r>
          </w:p>
        </w:tc>
        <w:tc>
          <w:tcPr>
            <w:tcW w:w="0" w:type="auto"/>
            <w:vAlign w:val="center"/>
            <w:hideMark/>
          </w:tcPr>
          <w:p w14:paraId="138CE499"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Bilgisayar destekli proje ödevleri</w:t>
            </w:r>
          </w:p>
        </w:tc>
        <w:tc>
          <w:tcPr>
            <w:tcW w:w="0" w:type="auto"/>
            <w:vAlign w:val="center"/>
            <w:hideMark/>
          </w:tcPr>
          <w:p w14:paraId="1F2A84F2"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Doğrudan</w:t>
            </w:r>
          </w:p>
        </w:tc>
        <w:tc>
          <w:tcPr>
            <w:tcW w:w="0" w:type="auto"/>
            <w:vAlign w:val="center"/>
            <w:hideMark/>
          </w:tcPr>
          <w:p w14:paraId="3D3AF6B4"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Öğrenci çıktıları</w:t>
            </w:r>
          </w:p>
        </w:tc>
        <w:tc>
          <w:tcPr>
            <w:tcW w:w="0" w:type="auto"/>
            <w:vAlign w:val="center"/>
            <w:hideMark/>
          </w:tcPr>
          <w:p w14:paraId="1A173979"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Her dönem</w:t>
            </w:r>
          </w:p>
        </w:tc>
      </w:tr>
      <w:tr w:rsidR="006A34BA" w:rsidRPr="006A34BA" w14:paraId="7744B9C9" w14:textId="77777777" w:rsidTr="00E9570B">
        <w:tc>
          <w:tcPr>
            <w:tcW w:w="0" w:type="auto"/>
            <w:vAlign w:val="center"/>
            <w:hideMark/>
          </w:tcPr>
          <w:p w14:paraId="35A9432C"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PÇ-8</w:t>
            </w:r>
          </w:p>
        </w:tc>
        <w:tc>
          <w:tcPr>
            <w:tcW w:w="0" w:type="auto"/>
            <w:vAlign w:val="center"/>
            <w:hideMark/>
          </w:tcPr>
          <w:p w14:paraId="3982C00F"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Proje raporlarında sürdürülebilirlik analizi</w:t>
            </w:r>
          </w:p>
        </w:tc>
        <w:tc>
          <w:tcPr>
            <w:tcW w:w="0" w:type="auto"/>
            <w:vAlign w:val="center"/>
            <w:hideMark/>
          </w:tcPr>
          <w:p w14:paraId="680EC774"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Doğrudan</w:t>
            </w:r>
          </w:p>
        </w:tc>
        <w:tc>
          <w:tcPr>
            <w:tcW w:w="0" w:type="auto"/>
            <w:vAlign w:val="center"/>
            <w:hideMark/>
          </w:tcPr>
          <w:p w14:paraId="1A069C56"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Ders dosyaları</w:t>
            </w:r>
          </w:p>
        </w:tc>
        <w:tc>
          <w:tcPr>
            <w:tcW w:w="0" w:type="auto"/>
            <w:vAlign w:val="center"/>
            <w:hideMark/>
          </w:tcPr>
          <w:p w14:paraId="0AA85800"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Her dönem</w:t>
            </w:r>
          </w:p>
        </w:tc>
      </w:tr>
      <w:tr w:rsidR="006A34BA" w:rsidRPr="006A34BA" w14:paraId="46591C08" w14:textId="77777777" w:rsidTr="00E9570B">
        <w:tc>
          <w:tcPr>
            <w:tcW w:w="0" w:type="auto"/>
            <w:vAlign w:val="center"/>
            <w:hideMark/>
          </w:tcPr>
          <w:p w14:paraId="2298404B"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PÇ-9</w:t>
            </w:r>
          </w:p>
        </w:tc>
        <w:tc>
          <w:tcPr>
            <w:tcW w:w="0" w:type="auto"/>
            <w:vAlign w:val="center"/>
            <w:hideMark/>
          </w:tcPr>
          <w:p w14:paraId="45E742DB"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Etik form, danışman gözlemi</w:t>
            </w:r>
          </w:p>
        </w:tc>
        <w:tc>
          <w:tcPr>
            <w:tcW w:w="0" w:type="auto"/>
            <w:vAlign w:val="center"/>
            <w:hideMark/>
          </w:tcPr>
          <w:p w14:paraId="53FC9B95"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Dolaylı + Doğrudan</w:t>
            </w:r>
          </w:p>
        </w:tc>
        <w:tc>
          <w:tcPr>
            <w:tcW w:w="0" w:type="auto"/>
            <w:vAlign w:val="center"/>
            <w:hideMark/>
          </w:tcPr>
          <w:p w14:paraId="1CE97CAC"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Tez izleme raporu</w:t>
            </w:r>
          </w:p>
        </w:tc>
        <w:tc>
          <w:tcPr>
            <w:tcW w:w="0" w:type="auto"/>
            <w:vAlign w:val="center"/>
            <w:hideMark/>
          </w:tcPr>
          <w:p w14:paraId="44608848" w14:textId="77777777" w:rsidR="006A34BA" w:rsidRPr="006A34BA" w:rsidRDefault="006A34BA" w:rsidP="00E9570B">
            <w:pPr>
              <w:widowControl w:val="0"/>
              <w:autoSpaceDE w:val="0"/>
              <w:autoSpaceDN w:val="0"/>
              <w:spacing w:before="109" w:after="0" w:line="247" w:lineRule="auto"/>
              <w:ind w:left="196" w:right="216"/>
              <w:jc w:val="left"/>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Her yıl</w:t>
            </w:r>
          </w:p>
        </w:tc>
      </w:tr>
    </w:tbl>
    <w:p w14:paraId="63952BA2"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6CB7BFB0" w14:textId="77777777" w:rsidR="006A34BA" w:rsidRPr="006A34BA" w:rsidRDefault="006A34BA" w:rsidP="006A34BA">
      <w:pPr>
        <w:widowControl w:val="0"/>
        <w:numPr>
          <w:ilvl w:val="1"/>
          <w:numId w:val="14"/>
        </w:numPr>
        <w:tabs>
          <w:tab w:val="left" w:pos="649"/>
        </w:tabs>
        <w:autoSpaceDE w:val="0"/>
        <w:autoSpaceDN w:val="0"/>
        <w:spacing w:before="206" w:after="0" w:line="237" w:lineRule="auto"/>
        <w:ind w:right="211"/>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Mezuniyet aşamasına gelen öğrencilerin program çıktılarında öngörülen bilgi, beceri ve davranışları kazandıkları</w:t>
      </w:r>
      <w:r w:rsidRPr="006A34BA">
        <w:rPr>
          <w:rFonts w:ascii="Times New Roman" w:eastAsia="Times New Roman" w:hAnsi="Times New Roman" w:cs="Times New Roman"/>
          <w:b/>
          <w:bCs/>
          <w:spacing w:val="4"/>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kanıtlanmalıdır.</w:t>
      </w:r>
    </w:p>
    <w:p w14:paraId="6041BAF9" w14:textId="77777777" w:rsidR="006A34BA" w:rsidRPr="006A34BA" w:rsidRDefault="006A34BA" w:rsidP="006A34BA">
      <w:pPr>
        <w:widowControl w:val="0"/>
        <w:autoSpaceDE w:val="0"/>
        <w:autoSpaceDN w:val="0"/>
        <w:spacing w:before="6" w:after="0" w:line="240" w:lineRule="auto"/>
        <w:rPr>
          <w:rFonts w:ascii="Times New Roman" w:eastAsia="Times New Roman" w:hAnsi="Times New Roman" w:cs="Times New Roman"/>
          <w:b/>
          <w:kern w:val="0"/>
          <w:sz w:val="24"/>
          <w:szCs w:val="24"/>
          <w14:ligatures w14:val="none"/>
        </w:rPr>
      </w:pPr>
    </w:p>
    <w:p w14:paraId="54AEBBFF"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Program çıktılarının öğrenciler tarafından ne ölçüde kazanıldığını belirlemek amacıyla, ders öğrenme çıktıları ile program çıktıları arasında ilişki kurulmuştur. Bu ilişki, öğrencilerin her ders kapsamında gerçekleştirdikleri projeler, seminer sunumları, uygulama raporları ve tez çalışmalarından elde edilen somut çıktılar üzerinden değerlendirilmektedir. Her bir dersin değerlendirme ölçütleri, ilgili program çıktılarının sağlanma düzeyine kanıt oluşturmaktadır. Aşağıda, derslerle program çıktıları arasındaki ilişkiyi gösteren belirtke tablosu sunulmuştur.</w:t>
      </w:r>
    </w:p>
    <w:p w14:paraId="4E6F01CC"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13A4D8FC"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36250846"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45BB3F45"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3B770BBD" w14:textId="77777777" w:rsid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1B6A2A32" w14:textId="77777777" w:rsid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2DB990C7"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610A2B0C"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5E225FF2"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67C7B907"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Tablo 2.4 Güncel Dersler Bazında Program Çıktısı Eşleştirme Matrisi</w:t>
      </w:r>
    </w:p>
    <w:tbl>
      <w:tblPr>
        <w:tblStyle w:val="TabloKlavuzu"/>
        <w:tblW w:w="0" w:type="auto"/>
        <w:tblLook w:val="04A0" w:firstRow="1" w:lastRow="0" w:firstColumn="1" w:lastColumn="0" w:noHBand="0" w:noVBand="1"/>
      </w:tblPr>
      <w:tblGrid>
        <w:gridCol w:w="930"/>
        <w:gridCol w:w="2107"/>
        <w:gridCol w:w="900"/>
        <w:gridCol w:w="647"/>
        <w:gridCol w:w="647"/>
        <w:gridCol w:w="647"/>
        <w:gridCol w:w="647"/>
        <w:gridCol w:w="647"/>
        <w:gridCol w:w="647"/>
        <w:gridCol w:w="647"/>
        <w:gridCol w:w="647"/>
        <w:gridCol w:w="647"/>
      </w:tblGrid>
      <w:tr w:rsidR="006A34BA" w:rsidRPr="006A34BA" w14:paraId="3DF4AA87" w14:textId="77777777" w:rsidTr="00E9570B">
        <w:tc>
          <w:tcPr>
            <w:tcW w:w="0" w:type="auto"/>
            <w:hideMark/>
          </w:tcPr>
          <w:p w14:paraId="741233E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Ders Kodu</w:t>
            </w:r>
          </w:p>
        </w:tc>
        <w:tc>
          <w:tcPr>
            <w:tcW w:w="0" w:type="auto"/>
            <w:hideMark/>
          </w:tcPr>
          <w:p w14:paraId="795D45F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Ders Adı</w:t>
            </w:r>
          </w:p>
        </w:tc>
        <w:tc>
          <w:tcPr>
            <w:tcW w:w="0" w:type="auto"/>
            <w:hideMark/>
          </w:tcPr>
          <w:p w14:paraId="0A52A92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Türü (Z/S)</w:t>
            </w:r>
          </w:p>
        </w:tc>
        <w:tc>
          <w:tcPr>
            <w:tcW w:w="0" w:type="auto"/>
            <w:hideMark/>
          </w:tcPr>
          <w:p w14:paraId="202FA6C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PÇ-1</w:t>
            </w:r>
          </w:p>
        </w:tc>
        <w:tc>
          <w:tcPr>
            <w:tcW w:w="0" w:type="auto"/>
            <w:hideMark/>
          </w:tcPr>
          <w:p w14:paraId="5F1D7B2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PÇ-2</w:t>
            </w:r>
          </w:p>
        </w:tc>
        <w:tc>
          <w:tcPr>
            <w:tcW w:w="0" w:type="auto"/>
            <w:hideMark/>
          </w:tcPr>
          <w:p w14:paraId="0909773C"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PÇ-3</w:t>
            </w:r>
          </w:p>
        </w:tc>
        <w:tc>
          <w:tcPr>
            <w:tcW w:w="0" w:type="auto"/>
            <w:hideMark/>
          </w:tcPr>
          <w:p w14:paraId="4B2FEEE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PÇ-4</w:t>
            </w:r>
          </w:p>
        </w:tc>
        <w:tc>
          <w:tcPr>
            <w:tcW w:w="0" w:type="auto"/>
            <w:hideMark/>
          </w:tcPr>
          <w:p w14:paraId="08ECA69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PÇ-5</w:t>
            </w:r>
          </w:p>
        </w:tc>
        <w:tc>
          <w:tcPr>
            <w:tcW w:w="0" w:type="auto"/>
            <w:hideMark/>
          </w:tcPr>
          <w:p w14:paraId="79BF380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PÇ-6</w:t>
            </w:r>
          </w:p>
        </w:tc>
        <w:tc>
          <w:tcPr>
            <w:tcW w:w="0" w:type="auto"/>
            <w:hideMark/>
          </w:tcPr>
          <w:p w14:paraId="37D4801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PÇ-7</w:t>
            </w:r>
          </w:p>
        </w:tc>
        <w:tc>
          <w:tcPr>
            <w:tcW w:w="0" w:type="auto"/>
            <w:hideMark/>
          </w:tcPr>
          <w:p w14:paraId="6E41CFD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PÇ-8</w:t>
            </w:r>
          </w:p>
        </w:tc>
        <w:tc>
          <w:tcPr>
            <w:tcW w:w="0" w:type="auto"/>
            <w:hideMark/>
          </w:tcPr>
          <w:p w14:paraId="6DCF1F67" w14:textId="77777777" w:rsidR="006A34BA" w:rsidRPr="006A34BA" w:rsidRDefault="006A34BA" w:rsidP="006A34BA">
            <w:pPr>
              <w:widowControl w:val="0"/>
              <w:autoSpaceDE w:val="0"/>
              <w:autoSpaceDN w:val="0"/>
              <w:spacing w:before="9" w:after="0"/>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PÇ-9</w:t>
            </w:r>
          </w:p>
        </w:tc>
      </w:tr>
      <w:tr w:rsidR="006A34BA" w:rsidRPr="006A34BA" w14:paraId="0EE8725E" w14:textId="77777777" w:rsidTr="00E9570B">
        <w:tc>
          <w:tcPr>
            <w:tcW w:w="0" w:type="auto"/>
            <w:hideMark/>
          </w:tcPr>
          <w:p w14:paraId="6E3EDD79"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FIM 658</w:t>
            </w:r>
          </w:p>
        </w:tc>
        <w:tc>
          <w:tcPr>
            <w:tcW w:w="0" w:type="auto"/>
            <w:hideMark/>
          </w:tcPr>
          <w:p w14:paraId="7CC3626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Bilimsel Araştırma Teknikleri ve Etik</w:t>
            </w:r>
          </w:p>
        </w:tc>
        <w:tc>
          <w:tcPr>
            <w:tcW w:w="0" w:type="auto"/>
            <w:hideMark/>
          </w:tcPr>
          <w:p w14:paraId="6EA284D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Z</w:t>
            </w:r>
          </w:p>
        </w:tc>
        <w:tc>
          <w:tcPr>
            <w:tcW w:w="0" w:type="auto"/>
            <w:hideMark/>
          </w:tcPr>
          <w:p w14:paraId="6BCF4FAC"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0B30676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5AFBC63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07F0FA9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42CB147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03DC818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3D62EF2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177D07A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329B67C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r>
      <w:tr w:rsidR="006A34BA" w:rsidRPr="006A34BA" w14:paraId="5868E2B8" w14:textId="77777777" w:rsidTr="00E9570B">
        <w:tc>
          <w:tcPr>
            <w:tcW w:w="0" w:type="auto"/>
            <w:hideMark/>
          </w:tcPr>
          <w:p w14:paraId="0678416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FIM 603</w:t>
            </w:r>
          </w:p>
        </w:tc>
        <w:tc>
          <w:tcPr>
            <w:tcW w:w="0" w:type="auto"/>
            <w:hideMark/>
          </w:tcPr>
          <w:p w14:paraId="4E723B00"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Kıyı Mühendisliği I</w:t>
            </w:r>
          </w:p>
        </w:tc>
        <w:tc>
          <w:tcPr>
            <w:tcW w:w="0" w:type="auto"/>
            <w:hideMark/>
          </w:tcPr>
          <w:p w14:paraId="0F4E5162"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w:t>
            </w:r>
          </w:p>
        </w:tc>
        <w:tc>
          <w:tcPr>
            <w:tcW w:w="0" w:type="auto"/>
            <w:hideMark/>
          </w:tcPr>
          <w:p w14:paraId="4A94E309"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4CD6A03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60CD56E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408C2F4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5CFF136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409766D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0B51814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50D95097"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3BF59BD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r>
      <w:tr w:rsidR="006A34BA" w:rsidRPr="006A34BA" w14:paraId="171E1995" w14:textId="77777777" w:rsidTr="00E9570B">
        <w:tc>
          <w:tcPr>
            <w:tcW w:w="0" w:type="auto"/>
            <w:hideMark/>
          </w:tcPr>
          <w:p w14:paraId="4ACE959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FIM 626</w:t>
            </w:r>
          </w:p>
        </w:tc>
        <w:tc>
          <w:tcPr>
            <w:tcW w:w="0" w:type="auto"/>
            <w:hideMark/>
          </w:tcPr>
          <w:p w14:paraId="724DBF82"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İleri Akışkanlar Mekaniği I</w:t>
            </w:r>
          </w:p>
        </w:tc>
        <w:tc>
          <w:tcPr>
            <w:tcW w:w="0" w:type="auto"/>
            <w:hideMark/>
          </w:tcPr>
          <w:p w14:paraId="2BB8CF8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w:t>
            </w:r>
          </w:p>
        </w:tc>
        <w:tc>
          <w:tcPr>
            <w:tcW w:w="0" w:type="auto"/>
            <w:hideMark/>
          </w:tcPr>
          <w:p w14:paraId="6BFDED5E"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0788170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0AE72B8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617E7DD0"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4CAD7A3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363762A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05D0A179"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FCF5BA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40FBCE17"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r>
      <w:tr w:rsidR="006A34BA" w:rsidRPr="006A34BA" w14:paraId="6815978E" w14:textId="77777777" w:rsidTr="00E9570B">
        <w:tc>
          <w:tcPr>
            <w:tcW w:w="0" w:type="auto"/>
            <w:hideMark/>
          </w:tcPr>
          <w:p w14:paraId="78C818B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FIM 627</w:t>
            </w:r>
          </w:p>
        </w:tc>
        <w:tc>
          <w:tcPr>
            <w:tcW w:w="0" w:type="auto"/>
            <w:hideMark/>
          </w:tcPr>
          <w:p w14:paraId="2F68BEB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İleri Akışkanlar Mekaniği II</w:t>
            </w:r>
          </w:p>
        </w:tc>
        <w:tc>
          <w:tcPr>
            <w:tcW w:w="0" w:type="auto"/>
            <w:hideMark/>
          </w:tcPr>
          <w:p w14:paraId="6068EF6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w:t>
            </w:r>
          </w:p>
        </w:tc>
        <w:tc>
          <w:tcPr>
            <w:tcW w:w="0" w:type="auto"/>
            <w:hideMark/>
          </w:tcPr>
          <w:p w14:paraId="34B557D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2BF71AD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41CD4DC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7C2D6A1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754BC0EE"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76355CE0"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7838E54C"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39C1926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521AC572"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r>
      <w:tr w:rsidR="006A34BA" w:rsidRPr="006A34BA" w14:paraId="65E8754F" w14:textId="77777777" w:rsidTr="00E9570B">
        <w:tc>
          <w:tcPr>
            <w:tcW w:w="0" w:type="auto"/>
            <w:hideMark/>
          </w:tcPr>
          <w:p w14:paraId="1F64071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FIM 628</w:t>
            </w:r>
          </w:p>
        </w:tc>
        <w:tc>
          <w:tcPr>
            <w:tcW w:w="0" w:type="auto"/>
            <w:hideMark/>
          </w:tcPr>
          <w:p w14:paraId="5B6FE0E7"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Barajlar ve Hidrolik Esasları</w:t>
            </w:r>
          </w:p>
        </w:tc>
        <w:tc>
          <w:tcPr>
            <w:tcW w:w="0" w:type="auto"/>
            <w:hideMark/>
          </w:tcPr>
          <w:p w14:paraId="6E13F3E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w:t>
            </w:r>
          </w:p>
        </w:tc>
        <w:tc>
          <w:tcPr>
            <w:tcW w:w="0" w:type="auto"/>
            <w:hideMark/>
          </w:tcPr>
          <w:p w14:paraId="0E81CE8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24DCB53C"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42218E5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1C5FA89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1CD410D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0E96A302"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43F83F3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59E29B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3FB38B0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r>
      <w:tr w:rsidR="006A34BA" w:rsidRPr="006A34BA" w14:paraId="799E2B1B" w14:textId="77777777" w:rsidTr="00E9570B">
        <w:tc>
          <w:tcPr>
            <w:tcW w:w="0" w:type="auto"/>
            <w:hideMark/>
          </w:tcPr>
          <w:p w14:paraId="21E950A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FIM 638</w:t>
            </w:r>
          </w:p>
        </w:tc>
        <w:tc>
          <w:tcPr>
            <w:tcW w:w="0" w:type="auto"/>
            <w:hideMark/>
          </w:tcPr>
          <w:p w14:paraId="0EC7372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Tünel Teknolojisi</w:t>
            </w:r>
          </w:p>
        </w:tc>
        <w:tc>
          <w:tcPr>
            <w:tcW w:w="0" w:type="auto"/>
            <w:hideMark/>
          </w:tcPr>
          <w:p w14:paraId="0B9AFCD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w:t>
            </w:r>
          </w:p>
        </w:tc>
        <w:tc>
          <w:tcPr>
            <w:tcW w:w="0" w:type="auto"/>
            <w:hideMark/>
          </w:tcPr>
          <w:p w14:paraId="53E3077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47A1687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16329FF0"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F2E7ED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5C426D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7111E24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5623EE5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3B7BE410"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1AE90CD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r>
      <w:tr w:rsidR="006A34BA" w:rsidRPr="006A34BA" w14:paraId="365D1E91" w14:textId="77777777" w:rsidTr="00E9570B">
        <w:tc>
          <w:tcPr>
            <w:tcW w:w="0" w:type="auto"/>
            <w:hideMark/>
          </w:tcPr>
          <w:p w14:paraId="43E8A1F2"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FIM 649</w:t>
            </w:r>
          </w:p>
        </w:tc>
        <w:tc>
          <w:tcPr>
            <w:tcW w:w="0" w:type="auto"/>
            <w:hideMark/>
          </w:tcPr>
          <w:p w14:paraId="4E99938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Eşdüzey Kavşakların Tasarımı</w:t>
            </w:r>
          </w:p>
        </w:tc>
        <w:tc>
          <w:tcPr>
            <w:tcW w:w="0" w:type="auto"/>
            <w:hideMark/>
          </w:tcPr>
          <w:p w14:paraId="74BEBC3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w:t>
            </w:r>
          </w:p>
        </w:tc>
        <w:tc>
          <w:tcPr>
            <w:tcW w:w="0" w:type="auto"/>
            <w:hideMark/>
          </w:tcPr>
          <w:p w14:paraId="5446D5E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3C88F5F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6D5169B5"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6751488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3459368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5D8E4CDC"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37277002"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7F00DFA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5F901AB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r>
      <w:tr w:rsidR="006A34BA" w:rsidRPr="006A34BA" w14:paraId="0A726781" w14:textId="77777777" w:rsidTr="00E9570B">
        <w:tc>
          <w:tcPr>
            <w:tcW w:w="0" w:type="auto"/>
            <w:hideMark/>
          </w:tcPr>
          <w:p w14:paraId="2D6A7CD7"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FIM 616</w:t>
            </w:r>
          </w:p>
        </w:tc>
        <w:tc>
          <w:tcPr>
            <w:tcW w:w="0" w:type="auto"/>
            <w:hideMark/>
          </w:tcPr>
          <w:p w14:paraId="6944079D"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Esnek Yol Üstyapıları</w:t>
            </w:r>
          </w:p>
        </w:tc>
        <w:tc>
          <w:tcPr>
            <w:tcW w:w="0" w:type="auto"/>
            <w:hideMark/>
          </w:tcPr>
          <w:p w14:paraId="71E5051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w:t>
            </w:r>
          </w:p>
        </w:tc>
        <w:tc>
          <w:tcPr>
            <w:tcW w:w="0" w:type="auto"/>
            <w:hideMark/>
          </w:tcPr>
          <w:p w14:paraId="7A027676"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4B8784FA"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9054B4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4B24CDA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5DF3A0F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66722CBE"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c>
          <w:tcPr>
            <w:tcW w:w="0" w:type="auto"/>
            <w:hideMark/>
          </w:tcPr>
          <w:p w14:paraId="452B642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CADA13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1C0F1A5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p>
        </w:tc>
      </w:tr>
      <w:tr w:rsidR="006A34BA" w:rsidRPr="006A34BA" w14:paraId="7B959A41" w14:textId="77777777" w:rsidTr="00E9570B">
        <w:tc>
          <w:tcPr>
            <w:tcW w:w="0" w:type="auto"/>
            <w:hideMark/>
          </w:tcPr>
          <w:p w14:paraId="61F988E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b/>
                <w:bCs/>
                <w:sz w:val="24"/>
                <w:szCs w:val="24"/>
              </w:rPr>
              <w:t>FIM 6000</w:t>
            </w:r>
          </w:p>
        </w:tc>
        <w:tc>
          <w:tcPr>
            <w:tcW w:w="0" w:type="auto"/>
            <w:hideMark/>
          </w:tcPr>
          <w:p w14:paraId="3D067D08"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Yüksek Lisans Tezi I–II</w:t>
            </w:r>
          </w:p>
        </w:tc>
        <w:tc>
          <w:tcPr>
            <w:tcW w:w="0" w:type="auto"/>
            <w:hideMark/>
          </w:tcPr>
          <w:p w14:paraId="3CF777B2"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Z</w:t>
            </w:r>
          </w:p>
        </w:tc>
        <w:tc>
          <w:tcPr>
            <w:tcW w:w="0" w:type="auto"/>
            <w:hideMark/>
          </w:tcPr>
          <w:p w14:paraId="7CB7AEB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DB5C3F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312CE5AE"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22740819"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58677049"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134B8C1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544B2E7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63419332"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c>
          <w:tcPr>
            <w:tcW w:w="0" w:type="auto"/>
            <w:hideMark/>
          </w:tcPr>
          <w:p w14:paraId="65B8BF7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X</w:t>
            </w:r>
          </w:p>
        </w:tc>
      </w:tr>
    </w:tbl>
    <w:p w14:paraId="354BBD01"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kern w:val="0"/>
          <w:sz w:val="24"/>
          <w:szCs w:val="24"/>
          <w14:ligatures w14:val="none"/>
        </w:rPr>
      </w:pPr>
    </w:p>
    <w:p w14:paraId="359E9FEA" w14:textId="77777777" w:rsidR="006A34BA" w:rsidRPr="006A34BA" w:rsidRDefault="006A34BA" w:rsidP="006A34BA">
      <w:pPr>
        <w:widowControl w:val="0"/>
        <w:autoSpaceDE w:val="0"/>
        <w:autoSpaceDN w:val="0"/>
        <w:spacing w:before="1" w:after="0" w:line="240" w:lineRule="auto"/>
        <w:ind w:left="196"/>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color w:val="00B050"/>
          <w:kern w:val="0"/>
          <w:sz w:val="24"/>
          <w:szCs w:val="24"/>
          <w14:ligatures w14:val="none"/>
        </w:rPr>
        <w:t>Ölçüt 3</w:t>
      </w:r>
      <w:r w:rsidRPr="006A34BA">
        <w:rPr>
          <w:rFonts w:ascii="Times New Roman" w:eastAsia="Times New Roman" w:hAnsi="Times New Roman" w:cs="Times New Roman"/>
          <w:b/>
          <w:bCs/>
          <w:kern w:val="0"/>
          <w:sz w:val="24"/>
          <w:szCs w:val="24"/>
          <w14:ligatures w14:val="none"/>
        </w:rPr>
        <w:t>. Eğitim Programı</w:t>
      </w:r>
    </w:p>
    <w:p w14:paraId="2169919A" w14:textId="77777777" w:rsidR="006A34BA" w:rsidRPr="006A34BA" w:rsidRDefault="006A34BA" w:rsidP="006A34BA">
      <w:pPr>
        <w:widowControl w:val="0"/>
        <w:autoSpaceDE w:val="0"/>
        <w:autoSpaceDN w:val="0"/>
        <w:spacing w:before="122" w:after="0" w:line="240" w:lineRule="auto"/>
        <w:ind w:left="196"/>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Tanımlar:</w:t>
      </w:r>
    </w:p>
    <w:p w14:paraId="6A038042" w14:textId="77777777" w:rsidR="006A34BA" w:rsidRPr="006A34BA" w:rsidRDefault="006A34BA" w:rsidP="006A34BA">
      <w:pPr>
        <w:widowControl w:val="0"/>
        <w:autoSpaceDE w:val="0"/>
        <w:autoSpaceDN w:val="0"/>
        <w:spacing w:before="113" w:after="0" w:line="242" w:lineRule="auto"/>
        <w:ind w:left="196" w:right="211"/>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u w:val="single"/>
          <w14:ligatures w14:val="none"/>
        </w:rPr>
        <w:t>Kredi:</w:t>
      </w:r>
      <w:r w:rsidRPr="006A34BA">
        <w:rPr>
          <w:rFonts w:ascii="Times New Roman" w:eastAsia="Times New Roman" w:hAnsi="Times New Roman" w:cs="Times New Roman"/>
          <w:kern w:val="0"/>
          <w:sz w:val="24"/>
          <w:szCs w:val="24"/>
          <w14:ligatures w14:val="none"/>
        </w:rPr>
        <w:t xml:space="preserve"> Bir kredi, yarıyıl boyunca, her hafta düzenli olarak verilen bir saatlik (45-50 dakika) teorik dersin ya da yapılan iki veya üç saatlik uygulama veya laboratuvar çalışmalarının eğitim yüküne eşdeğerdir.</w:t>
      </w:r>
    </w:p>
    <w:p w14:paraId="235C507A" w14:textId="77777777" w:rsidR="006A34BA" w:rsidRPr="006A34BA" w:rsidRDefault="006A34BA" w:rsidP="006A34BA">
      <w:pPr>
        <w:widowControl w:val="0"/>
        <w:autoSpaceDE w:val="0"/>
        <w:autoSpaceDN w:val="0"/>
        <w:spacing w:before="114" w:after="0" w:line="275" w:lineRule="exact"/>
        <w:ind w:left="196"/>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u w:val="single"/>
          <w14:ligatures w14:val="none"/>
        </w:rPr>
        <w:t>AKTS Kredisi</w:t>
      </w:r>
      <w:r w:rsidRPr="006A34BA">
        <w:rPr>
          <w:rFonts w:ascii="Times New Roman" w:eastAsia="Times New Roman" w:hAnsi="Times New Roman" w:cs="Times New Roman"/>
          <w:kern w:val="0"/>
          <w:sz w:val="24"/>
          <w:szCs w:val="24"/>
          <w14:ligatures w14:val="none"/>
        </w:rPr>
        <w:t>:</w:t>
      </w:r>
    </w:p>
    <w:p w14:paraId="27880C66" w14:textId="77777777" w:rsidR="006A34BA" w:rsidRPr="006A34BA" w:rsidRDefault="006A34BA" w:rsidP="006A34BA">
      <w:pPr>
        <w:widowControl w:val="0"/>
        <w:autoSpaceDE w:val="0"/>
        <w:autoSpaceDN w:val="0"/>
        <w:spacing w:after="0" w:line="275" w:lineRule="exact"/>
        <w:ind w:left="196"/>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Öğrenci iş yüküne dayalı olan ve Avrupa Kredi Transfer Sistemi olarak tanımlanan kredi.</w:t>
      </w:r>
    </w:p>
    <w:p w14:paraId="295061C0" w14:textId="77777777" w:rsidR="006A34BA" w:rsidRPr="006A34BA" w:rsidRDefault="006A34BA" w:rsidP="006A34BA">
      <w:pPr>
        <w:widowControl w:val="0"/>
        <w:autoSpaceDE w:val="0"/>
        <w:autoSpaceDN w:val="0"/>
        <w:spacing w:before="5" w:after="0" w:line="240" w:lineRule="auto"/>
        <w:rPr>
          <w:rFonts w:ascii="Times New Roman" w:eastAsia="Times New Roman" w:hAnsi="Times New Roman" w:cs="Times New Roman"/>
          <w:kern w:val="0"/>
          <w:sz w:val="24"/>
          <w:szCs w:val="24"/>
          <w14:ligatures w14:val="none"/>
        </w:rPr>
      </w:pPr>
    </w:p>
    <w:p w14:paraId="0BC2BB2D" w14:textId="77777777" w:rsidR="006A34BA" w:rsidRPr="006A34BA" w:rsidRDefault="006A34BA" w:rsidP="006A34BA">
      <w:pPr>
        <w:widowControl w:val="0"/>
        <w:numPr>
          <w:ilvl w:val="1"/>
          <w:numId w:val="13"/>
        </w:numPr>
        <w:tabs>
          <w:tab w:val="left" w:pos="724"/>
        </w:tabs>
        <w:autoSpaceDE w:val="0"/>
        <w:autoSpaceDN w:val="0"/>
        <w:spacing w:after="0" w:line="276" w:lineRule="auto"/>
        <w:ind w:right="207"/>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 xml:space="preserve">Her programın, eğitim amaçlarını ve çıktılarını destekleyen bir öğretim </w:t>
      </w:r>
      <w:r w:rsidRPr="006A34BA">
        <w:rPr>
          <w:rFonts w:ascii="Times New Roman" w:eastAsia="Times New Roman" w:hAnsi="Times New Roman" w:cs="Times New Roman"/>
          <w:b/>
          <w:bCs/>
          <w:spacing w:val="2"/>
          <w:kern w:val="0"/>
          <w:sz w:val="24"/>
          <w:szCs w:val="24"/>
          <w14:ligatures w14:val="none"/>
        </w:rPr>
        <w:t xml:space="preserve">planı </w:t>
      </w:r>
      <w:r w:rsidRPr="006A34BA">
        <w:rPr>
          <w:rFonts w:ascii="Times New Roman" w:eastAsia="Times New Roman" w:hAnsi="Times New Roman" w:cs="Times New Roman"/>
          <w:b/>
          <w:bCs/>
          <w:kern w:val="0"/>
          <w:sz w:val="24"/>
          <w:szCs w:val="24"/>
          <w14:ligatures w14:val="none"/>
        </w:rPr>
        <w:t>(müfredatı)</w:t>
      </w:r>
      <w:r w:rsidRPr="006A34BA">
        <w:rPr>
          <w:rFonts w:ascii="Times New Roman" w:eastAsia="Times New Roman" w:hAnsi="Times New Roman" w:cs="Times New Roman"/>
          <w:b/>
          <w:bCs/>
          <w:spacing w:val="3"/>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7A44F898" w14:textId="12551471" w:rsidR="006A34BA" w:rsidRDefault="006A34BA" w:rsidP="00E9570B">
      <w:pPr>
        <w:widowControl w:val="0"/>
        <w:autoSpaceDE w:val="0"/>
        <w:autoSpaceDN w:val="0"/>
        <w:spacing w:before="9" w:after="0" w:line="276" w:lineRule="auto"/>
        <w:ind w:left="284"/>
        <w:jc w:val="both"/>
        <w:rPr>
          <w:rFonts w:ascii="Times New Roman" w:eastAsia="Times New Roman" w:hAnsi="Times New Roman" w:cs="Times New Roman"/>
          <w:bCs/>
          <w:kern w:val="0"/>
          <w:sz w:val="24"/>
          <w:szCs w:val="24"/>
          <w14:ligatures w14:val="none"/>
        </w:rPr>
      </w:pPr>
      <w:r w:rsidRPr="006A34BA">
        <w:rPr>
          <w:rFonts w:ascii="Times New Roman" w:eastAsia="Times New Roman" w:hAnsi="Times New Roman" w:cs="Times New Roman"/>
          <w:bCs/>
          <w:kern w:val="0"/>
          <w:sz w:val="24"/>
          <w:szCs w:val="24"/>
          <w14:ligatures w14:val="none"/>
        </w:rPr>
        <w:t>Toros Üniversitesi Lisansüstü Eğitim Enstitüsü bünyesindeki tüm tezli yüksek lisans programlarında olduğu gibi, İnşaat Mühendisliği Tezli Yüksek Lisans Programı da öğrencilerin yalnızca alan bilgisi edinmelerini değil; takım çalışması, bilimsel araştırma yapma, yaşam boyu öğrenme ve mesleki gelişim becerilerini kazanmalarını hedeflemektedir.</w:t>
      </w:r>
      <w:r w:rsidRPr="006A34BA">
        <w:rPr>
          <w:rFonts w:ascii="Times New Roman" w:eastAsia="Times New Roman" w:hAnsi="Times New Roman" w:cs="Times New Roman"/>
          <w:kern w:val="0"/>
          <w:sz w:val="24"/>
          <w:szCs w:val="24"/>
          <w14:ligatures w14:val="none"/>
        </w:rPr>
        <w:t xml:space="preserve"> </w:t>
      </w:r>
      <w:r w:rsidRPr="006A34BA">
        <w:rPr>
          <w:rFonts w:ascii="Times New Roman" w:eastAsia="Times New Roman" w:hAnsi="Times New Roman" w:cs="Times New Roman"/>
          <w:bCs/>
          <w:kern w:val="0"/>
          <w:sz w:val="24"/>
          <w:szCs w:val="24"/>
          <w14:ligatures w14:val="none"/>
        </w:rPr>
        <w:t>Aşağıda, söz konusu genel yeterliliklerin İnşaat Mühendisliği Tezli Yüksek Lisans Programı öğretim planında hangi dersler aracılığıyla karşılandığına ilişkin ilişkilendirme tablosu sunulmuştur.</w:t>
      </w:r>
    </w:p>
    <w:p w14:paraId="0BA33B68" w14:textId="77777777" w:rsidR="006A34BA" w:rsidRPr="006A34BA" w:rsidRDefault="006A34BA" w:rsidP="00E9570B">
      <w:pPr>
        <w:widowControl w:val="0"/>
        <w:autoSpaceDE w:val="0"/>
        <w:autoSpaceDN w:val="0"/>
        <w:spacing w:before="9" w:after="0" w:line="276" w:lineRule="auto"/>
        <w:jc w:val="both"/>
        <w:rPr>
          <w:rFonts w:ascii="Times New Roman" w:eastAsia="Times New Roman" w:hAnsi="Times New Roman" w:cs="Times New Roman"/>
          <w:bCs/>
          <w:kern w:val="0"/>
          <w:sz w:val="24"/>
          <w:szCs w:val="24"/>
          <w14:ligatures w14:val="none"/>
        </w:rPr>
      </w:pPr>
    </w:p>
    <w:p w14:paraId="72D2C81D" w14:textId="77777777" w:rsidR="006A34BA" w:rsidRPr="006A34BA" w:rsidRDefault="006A34BA" w:rsidP="006A34BA">
      <w:pPr>
        <w:widowControl w:val="0"/>
        <w:autoSpaceDE w:val="0"/>
        <w:autoSpaceDN w:val="0"/>
        <w:spacing w:before="9" w:after="0" w:line="276" w:lineRule="auto"/>
        <w:jc w:val="both"/>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 xml:space="preserve"> Genel Yeterliliklerin Öğretim Planındaki Derslerle İlişkilendirilmesi</w:t>
      </w:r>
    </w:p>
    <w:tbl>
      <w:tblPr>
        <w:tblStyle w:val="TabloKlavuzu"/>
        <w:tblW w:w="9789" w:type="dxa"/>
        <w:tblLook w:val="04A0" w:firstRow="1" w:lastRow="0" w:firstColumn="1" w:lastColumn="0" w:noHBand="0" w:noVBand="1"/>
      </w:tblPr>
      <w:tblGrid>
        <w:gridCol w:w="5186"/>
        <w:gridCol w:w="4603"/>
      </w:tblGrid>
      <w:tr w:rsidR="006A34BA" w:rsidRPr="006A34BA" w14:paraId="25645DFA" w14:textId="77777777" w:rsidTr="00E9570B">
        <w:trPr>
          <w:trHeight w:val="371"/>
        </w:trPr>
        <w:tc>
          <w:tcPr>
            <w:tcW w:w="0" w:type="auto"/>
            <w:hideMark/>
          </w:tcPr>
          <w:p w14:paraId="1B53F068" w14:textId="77777777" w:rsidR="006A34BA" w:rsidRPr="006A34BA" w:rsidRDefault="006A34BA" w:rsidP="006A34BA">
            <w:pPr>
              <w:widowControl w:val="0"/>
              <w:autoSpaceDE w:val="0"/>
              <w:autoSpaceDN w:val="0"/>
              <w:spacing w:before="9" w:after="0"/>
              <w:ind w:left="284"/>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GENEL YETERLİLİKLER</w:t>
            </w:r>
          </w:p>
        </w:tc>
        <w:tc>
          <w:tcPr>
            <w:tcW w:w="0" w:type="auto"/>
            <w:hideMark/>
          </w:tcPr>
          <w:p w14:paraId="7E3A8099" w14:textId="77777777" w:rsidR="006A34BA" w:rsidRPr="006A34BA" w:rsidRDefault="006A34BA" w:rsidP="006A34BA">
            <w:pPr>
              <w:widowControl w:val="0"/>
              <w:autoSpaceDE w:val="0"/>
              <w:autoSpaceDN w:val="0"/>
              <w:spacing w:before="9" w:after="0"/>
              <w:ind w:left="284"/>
              <w:rPr>
                <w:rFonts w:ascii="Times New Roman" w:eastAsia="Times New Roman" w:hAnsi="Times New Roman" w:cs="Times New Roman"/>
                <w:b/>
                <w:bCs/>
                <w:sz w:val="24"/>
                <w:szCs w:val="24"/>
              </w:rPr>
            </w:pPr>
            <w:r w:rsidRPr="006A34BA">
              <w:rPr>
                <w:rFonts w:ascii="Times New Roman" w:eastAsia="Times New Roman" w:hAnsi="Times New Roman" w:cs="Times New Roman"/>
                <w:b/>
                <w:bCs/>
                <w:sz w:val="24"/>
                <w:szCs w:val="24"/>
              </w:rPr>
              <w:t>HANGİ DERSLER YOLUYLA KARŞILANDIĞI</w:t>
            </w:r>
          </w:p>
        </w:tc>
      </w:tr>
      <w:tr w:rsidR="006A34BA" w:rsidRPr="006A34BA" w14:paraId="37AD4DBE" w14:textId="77777777" w:rsidTr="00E9570B">
        <w:trPr>
          <w:trHeight w:val="743"/>
        </w:trPr>
        <w:tc>
          <w:tcPr>
            <w:tcW w:w="0" w:type="auto"/>
            <w:hideMark/>
          </w:tcPr>
          <w:p w14:paraId="167604FB"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Öğrencilerin takım çalışması anlayış ve becerilerini kazanmaları sağlanmalıdır.</w:t>
            </w:r>
          </w:p>
        </w:tc>
        <w:tc>
          <w:tcPr>
            <w:tcW w:w="0" w:type="auto"/>
            <w:hideMark/>
          </w:tcPr>
          <w:p w14:paraId="48A9DDC3"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Seminer, Yüksek Lisans Tezi I–II, Tünel Teknolojisi, Eşdüzey Kavşakların Tasarımı</w:t>
            </w:r>
          </w:p>
        </w:tc>
      </w:tr>
      <w:tr w:rsidR="006A34BA" w:rsidRPr="006A34BA" w14:paraId="2F27B049" w14:textId="77777777" w:rsidTr="00E9570B">
        <w:trPr>
          <w:trHeight w:val="1115"/>
        </w:trPr>
        <w:tc>
          <w:tcPr>
            <w:tcW w:w="0" w:type="auto"/>
            <w:hideMark/>
          </w:tcPr>
          <w:p w14:paraId="0E8C4BF1"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 xml:space="preserve"> Eğitim programında yaşam boyu öğrenme ve bilgiyi uygulamaya aktaracak etkinlikler tanımlanmış olmalıdır.</w:t>
            </w:r>
          </w:p>
        </w:tc>
        <w:tc>
          <w:tcPr>
            <w:tcW w:w="0" w:type="auto"/>
            <w:hideMark/>
          </w:tcPr>
          <w:p w14:paraId="374A0ED4"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Bilimsel Araştırma Teknikleri ve Etik, Yüksek Lisans Tezi I–II</w:t>
            </w:r>
          </w:p>
        </w:tc>
      </w:tr>
      <w:tr w:rsidR="006A34BA" w:rsidRPr="006A34BA" w14:paraId="5290BF82" w14:textId="77777777" w:rsidTr="00E9570B">
        <w:trPr>
          <w:trHeight w:val="1115"/>
        </w:trPr>
        <w:tc>
          <w:tcPr>
            <w:tcW w:w="0" w:type="auto"/>
            <w:hideMark/>
          </w:tcPr>
          <w:p w14:paraId="20A2AF1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Eğitim programında, öğrencilerin bilimsel araştırmalara katılımını özendirecek ve onlara araştırma yapma deneyimi kazandıracak öğrenme fırsatları sunulmuş olmalıdır.</w:t>
            </w:r>
          </w:p>
        </w:tc>
        <w:tc>
          <w:tcPr>
            <w:tcW w:w="0" w:type="auto"/>
            <w:hideMark/>
          </w:tcPr>
          <w:p w14:paraId="1C25007F"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Bilimsel Araştırma Teknikleri ve Etik, Yüksek Lisans Tezi I–II, Barajlar ve Hidrolik Esasları, Kıyı Mühendisliği I, İleri Akışkanlar Mekaniği I–II</w:t>
            </w:r>
          </w:p>
        </w:tc>
      </w:tr>
      <w:tr w:rsidR="006A34BA" w:rsidRPr="006A34BA" w14:paraId="2F7AD836" w14:textId="77777777" w:rsidTr="00E9570B">
        <w:trPr>
          <w:trHeight w:val="1104"/>
        </w:trPr>
        <w:tc>
          <w:tcPr>
            <w:tcW w:w="0" w:type="auto"/>
            <w:hideMark/>
          </w:tcPr>
          <w:p w14:paraId="160FC0FC" w14:textId="77777777" w:rsidR="006A34BA" w:rsidRPr="006A34BA" w:rsidRDefault="006A34BA" w:rsidP="006A34BA">
            <w:pPr>
              <w:widowControl w:val="0"/>
              <w:autoSpaceDE w:val="0"/>
              <w:autoSpaceDN w:val="0"/>
              <w:spacing w:before="9" w:after="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Öğrencileri mezuniyet sonrası eğitim ve çalışma koşullarına hazırlayacak uygulamalara yer verilmiş olmalıdır.</w:t>
            </w:r>
          </w:p>
        </w:tc>
        <w:tc>
          <w:tcPr>
            <w:tcW w:w="0" w:type="auto"/>
            <w:hideMark/>
          </w:tcPr>
          <w:p w14:paraId="756B4674" w14:textId="77777777" w:rsidR="006A34BA" w:rsidRPr="006A34BA" w:rsidRDefault="006A34BA" w:rsidP="006A34BA">
            <w:pPr>
              <w:widowControl w:val="0"/>
              <w:autoSpaceDE w:val="0"/>
              <w:autoSpaceDN w:val="0"/>
              <w:spacing w:before="9" w:after="0"/>
              <w:ind w:left="284"/>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Esnek Yol Üstyapıları, Eşdüzey Kavşakların Tasarımı, Tünel Teknolojisi, Yüksek Lisans Tezi I–II</w:t>
            </w:r>
          </w:p>
        </w:tc>
      </w:tr>
    </w:tbl>
    <w:p w14:paraId="2D9C887D" w14:textId="77777777" w:rsidR="006A34BA" w:rsidRPr="006A34BA" w:rsidRDefault="006A34BA" w:rsidP="006A34BA">
      <w:pPr>
        <w:widowControl w:val="0"/>
        <w:tabs>
          <w:tab w:val="left" w:pos="907"/>
          <w:tab w:val="left" w:pos="908"/>
        </w:tabs>
        <w:autoSpaceDE w:val="0"/>
        <w:autoSpaceDN w:val="0"/>
        <w:spacing w:after="0" w:line="276" w:lineRule="auto"/>
        <w:rPr>
          <w:rFonts w:ascii="Times New Roman" w:eastAsia="Times New Roman" w:hAnsi="Times New Roman" w:cs="Times New Roman"/>
          <w:kern w:val="0"/>
          <w:sz w:val="24"/>
          <w:szCs w:val="24"/>
          <w14:ligatures w14:val="none"/>
        </w:rPr>
      </w:pPr>
    </w:p>
    <w:p w14:paraId="692CF29B" w14:textId="77777777" w:rsidR="006A34BA" w:rsidRPr="006A34BA" w:rsidRDefault="006A34BA" w:rsidP="006A34BA">
      <w:pPr>
        <w:widowControl w:val="0"/>
        <w:numPr>
          <w:ilvl w:val="1"/>
          <w:numId w:val="13"/>
        </w:numPr>
        <w:tabs>
          <w:tab w:val="left" w:pos="625"/>
        </w:tabs>
        <w:autoSpaceDE w:val="0"/>
        <w:autoSpaceDN w:val="0"/>
        <w:spacing w:after="0" w:line="276" w:lineRule="auto"/>
        <w:ind w:right="212"/>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Eğitim programı içinde yer alan derslerin öğretim planlarında kazanım, içerik,</w:t>
      </w:r>
      <w:r w:rsidRPr="006A34BA">
        <w:rPr>
          <w:rFonts w:ascii="Times New Roman" w:eastAsia="Times New Roman" w:hAnsi="Times New Roman" w:cs="Times New Roman"/>
          <w:b/>
          <w:bCs/>
          <w:spacing w:val="-21"/>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içeriğin sunuluş yöntemi ve değerlendirme süreçleri arasında tutarlılık</w:t>
      </w:r>
      <w:r w:rsidRPr="006A34BA">
        <w:rPr>
          <w:rFonts w:ascii="Times New Roman" w:eastAsia="Times New Roman" w:hAnsi="Times New Roman" w:cs="Times New Roman"/>
          <w:b/>
          <w:bCs/>
          <w:spacing w:val="-4"/>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bulunmalıdır.</w:t>
      </w:r>
    </w:p>
    <w:p w14:paraId="7C642448" w14:textId="77777777" w:rsidR="006A34BA" w:rsidRPr="006A34BA" w:rsidRDefault="006A34BA" w:rsidP="006A34BA">
      <w:pPr>
        <w:widowControl w:val="0"/>
        <w:autoSpaceDE w:val="0"/>
        <w:autoSpaceDN w:val="0"/>
        <w:spacing w:after="0" w:line="276" w:lineRule="auto"/>
        <w:ind w:left="284"/>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Tablo 3.2’de ilgili bilgiler bulunmaktadır.</w:t>
      </w:r>
    </w:p>
    <w:p w14:paraId="28D0E7A7" w14:textId="77777777" w:rsidR="006A34BA" w:rsidRPr="006A34BA" w:rsidRDefault="006A34BA" w:rsidP="006A34BA">
      <w:pPr>
        <w:widowControl w:val="0"/>
        <w:numPr>
          <w:ilvl w:val="1"/>
          <w:numId w:val="13"/>
        </w:numPr>
        <w:tabs>
          <w:tab w:val="left" w:pos="620"/>
        </w:tabs>
        <w:autoSpaceDE w:val="0"/>
        <w:autoSpaceDN w:val="0"/>
        <w:spacing w:before="152" w:after="0" w:line="240" w:lineRule="auto"/>
        <w:ind w:left="619" w:hanging="424"/>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Kullanılan eğitim programı modeli tanımlanmış</w:t>
      </w:r>
      <w:r w:rsidRPr="006A34BA">
        <w:rPr>
          <w:rFonts w:ascii="Times New Roman" w:eastAsia="Times New Roman" w:hAnsi="Times New Roman" w:cs="Times New Roman"/>
          <w:b/>
          <w:bCs/>
          <w:spacing w:val="-5"/>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7153B121" w14:textId="77777777" w:rsidR="006A34BA" w:rsidRPr="006A34BA" w:rsidRDefault="006A34BA" w:rsidP="006A34BA">
      <w:pPr>
        <w:widowControl w:val="0"/>
        <w:autoSpaceDE w:val="0"/>
        <w:autoSpaceDN w:val="0"/>
        <w:spacing w:before="64" w:after="0" w:line="276" w:lineRule="auto"/>
        <w:ind w:left="196" w:right="216"/>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Eğitim programında kullanılan model derse dayalıdır.</w:t>
      </w:r>
    </w:p>
    <w:p w14:paraId="32BF396C" w14:textId="77777777" w:rsidR="006A34BA" w:rsidRPr="006A34BA" w:rsidRDefault="006A34BA" w:rsidP="006A34BA">
      <w:pPr>
        <w:widowControl w:val="0"/>
        <w:autoSpaceDE w:val="0"/>
        <w:autoSpaceDN w:val="0"/>
        <w:spacing w:before="5" w:after="0" w:line="240" w:lineRule="auto"/>
        <w:rPr>
          <w:rFonts w:ascii="Times New Roman" w:eastAsia="Times New Roman" w:hAnsi="Times New Roman" w:cs="Times New Roman"/>
          <w:kern w:val="0"/>
          <w:sz w:val="24"/>
          <w:szCs w:val="24"/>
          <w14:ligatures w14:val="none"/>
        </w:rPr>
      </w:pPr>
    </w:p>
    <w:p w14:paraId="6D0AB694" w14:textId="77777777" w:rsidR="006A34BA" w:rsidRPr="006A34BA" w:rsidRDefault="006A34BA" w:rsidP="006A34BA">
      <w:pPr>
        <w:widowControl w:val="0"/>
        <w:numPr>
          <w:ilvl w:val="1"/>
          <w:numId w:val="13"/>
        </w:numPr>
        <w:tabs>
          <w:tab w:val="left" w:pos="682"/>
        </w:tabs>
        <w:autoSpaceDE w:val="0"/>
        <w:autoSpaceDN w:val="0"/>
        <w:spacing w:after="0" w:line="276" w:lineRule="auto"/>
        <w:ind w:right="217"/>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Eğitim programında yer alan derslerde öğrenme çıktılarına uygun çeşitli öğretim yöntem ve teknikleri (anlatım, problem çözme, soru cevap, aktif öğrenme, sunum, laboratuvar çalışması, alan çalışması, grup çalışması vb. )</w:t>
      </w:r>
      <w:r w:rsidRPr="006A34BA">
        <w:rPr>
          <w:rFonts w:ascii="Times New Roman" w:eastAsia="Times New Roman" w:hAnsi="Times New Roman" w:cs="Times New Roman"/>
          <w:b/>
          <w:bCs/>
          <w:spacing w:val="4"/>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kullanılmalıdır.</w:t>
      </w:r>
    </w:p>
    <w:p w14:paraId="4F0B3D82" w14:textId="77777777" w:rsidR="006A34BA" w:rsidRPr="006A34BA" w:rsidRDefault="006A34BA" w:rsidP="006A34BA">
      <w:pPr>
        <w:widowControl w:val="0"/>
        <w:autoSpaceDE w:val="0"/>
        <w:autoSpaceDN w:val="0"/>
        <w:spacing w:after="0" w:line="276" w:lineRule="auto"/>
        <w:ind w:left="196" w:right="259"/>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İnşaat Mühendisliği Tezli Yüksek Lisans Programı’nda dersler, öğrenme çıktılarını destekleyecek şekilde çeşitli öğretim yöntem ve teknikleriyle yürütülmektedir. Dersin niteliğine göre anlatım, soru–cevap, problem çözme, sunum, proje temelli öğrenme, laboratuvar ve alan çalışması gibi yöntemlerden yararlanılmaktadır. Programda yer alan tez ve seminer çalışmaları, öğrencilerin araştırma, analiz ve raporlama becerilerini geliştirmelerine katkı sağlamaktadır. Bu süreçlere ilişkin kayıtlar henüz oluşturulmamış olmakla birlikte, dersler öğretim üyelerinin inisiyatifiyle öğrenme çıktılarıyla uyumlu yöntemler kullanılarak yürütülmektedir.</w:t>
      </w:r>
    </w:p>
    <w:p w14:paraId="7D4373DF" w14:textId="77777777" w:rsidR="006A34BA" w:rsidRPr="006A34BA" w:rsidRDefault="006A34BA" w:rsidP="006A34BA">
      <w:pPr>
        <w:widowControl w:val="0"/>
        <w:autoSpaceDE w:val="0"/>
        <w:autoSpaceDN w:val="0"/>
        <w:spacing w:after="0" w:line="276" w:lineRule="auto"/>
        <w:ind w:left="196" w:right="259"/>
        <w:jc w:val="both"/>
        <w:rPr>
          <w:rFonts w:ascii="Times New Roman" w:eastAsia="Times New Roman" w:hAnsi="Times New Roman" w:cs="Times New Roman"/>
          <w:kern w:val="0"/>
          <w:sz w:val="24"/>
          <w:szCs w:val="24"/>
          <w14:ligatures w14:val="none"/>
        </w:rPr>
      </w:pPr>
    </w:p>
    <w:p w14:paraId="1FC13570" w14:textId="77777777" w:rsidR="006A34BA" w:rsidRPr="006A34BA" w:rsidRDefault="006A34BA" w:rsidP="006A34BA">
      <w:pPr>
        <w:widowControl w:val="0"/>
        <w:numPr>
          <w:ilvl w:val="1"/>
          <w:numId w:val="13"/>
        </w:numPr>
        <w:tabs>
          <w:tab w:val="left" w:pos="754"/>
        </w:tabs>
        <w:autoSpaceDE w:val="0"/>
        <w:autoSpaceDN w:val="0"/>
        <w:spacing w:before="1" w:after="0" w:line="276" w:lineRule="auto"/>
        <w:ind w:right="210"/>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Öğrencilerin ders, laboratuvar ve uygulama gibi öğrenme etkinlikleri farklı yöntemlerle ölçülmeli ve</w:t>
      </w:r>
      <w:r w:rsidRPr="006A34BA">
        <w:rPr>
          <w:rFonts w:ascii="Times New Roman" w:eastAsia="Times New Roman" w:hAnsi="Times New Roman" w:cs="Times New Roman"/>
          <w:b/>
          <w:bCs/>
          <w:spacing w:val="-2"/>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değerlendirilmelidir.</w:t>
      </w:r>
    </w:p>
    <w:p w14:paraId="522BD43E" w14:textId="77777777" w:rsidR="006A34BA" w:rsidRPr="006A34BA" w:rsidRDefault="006A34BA" w:rsidP="006A34BA">
      <w:pPr>
        <w:widowControl w:val="0"/>
        <w:autoSpaceDE w:val="0"/>
        <w:autoSpaceDN w:val="0"/>
        <w:spacing w:before="1" w:after="0" w:line="276" w:lineRule="auto"/>
        <w:ind w:left="284"/>
        <w:jc w:val="both"/>
        <w:rPr>
          <w:rFonts w:ascii="Times New Roman" w:eastAsia="Times New Roman" w:hAnsi="Times New Roman" w:cs="Times New Roman"/>
          <w:bCs/>
          <w:kern w:val="0"/>
          <w:sz w:val="24"/>
          <w:szCs w:val="24"/>
          <w14:ligatures w14:val="none"/>
        </w:rPr>
      </w:pPr>
      <w:r w:rsidRPr="006A34BA">
        <w:rPr>
          <w:rFonts w:ascii="Times New Roman" w:eastAsia="Times New Roman" w:hAnsi="Times New Roman" w:cs="Times New Roman"/>
          <w:bCs/>
          <w:kern w:val="0"/>
          <w:sz w:val="24"/>
          <w:szCs w:val="24"/>
          <w14:ligatures w14:val="none"/>
        </w:rPr>
        <w:t>İnşaat Mühendisliği Tezli Yüksek Lisans Programı’nda öğrencilerin öğrenme etkinlikleri, ders öğretim planlarında tanımlanan yöntemler doğrultusunda ölçülmekte ve değerlendirilmektedir.</w:t>
      </w:r>
    </w:p>
    <w:p w14:paraId="767A1E18" w14:textId="77777777" w:rsidR="006A34BA" w:rsidRPr="006A34BA" w:rsidRDefault="006A34BA" w:rsidP="006A34BA">
      <w:pPr>
        <w:widowControl w:val="0"/>
        <w:autoSpaceDE w:val="0"/>
        <w:autoSpaceDN w:val="0"/>
        <w:spacing w:before="1" w:after="0" w:line="276" w:lineRule="auto"/>
        <w:ind w:left="284"/>
        <w:jc w:val="both"/>
        <w:rPr>
          <w:rFonts w:ascii="Times New Roman" w:eastAsia="Times New Roman" w:hAnsi="Times New Roman" w:cs="Times New Roman"/>
          <w:bCs/>
          <w:kern w:val="0"/>
          <w:sz w:val="24"/>
          <w:szCs w:val="24"/>
          <w14:ligatures w14:val="none"/>
        </w:rPr>
      </w:pPr>
      <w:r w:rsidRPr="006A34BA">
        <w:rPr>
          <w:rFonts w:ascii="Times New Roman" w:eastAsia="Times New Roman" w:hAnsi="Times New Roman" w:cs="Times New Roman"/>
          <w:bCs/>
          <w:kern w:val="0"/>
          <w:sz w:val="24"/>
          <w:szCs w:val="24"/>
          <w14:ligatures w14:val="none"/>
        </w:rPr>
        <w:t>Her dersin niteliğine bağlı olarak ara sınav, dönem sonu sınavı, ödev, proje sunumu, rapor değerlendirmesi ve sözlü sınav gibi yöntemler kullanılmaktadır. Tez çalışmaları, jüri önünde yapılan tez savunması ile sonuçlandırılmakta olup, tez ve sınav değerlendirme formları Enstitü arşivinde saklanmaktadır. Ayrıca, derslere ait sınav kâğıtları, ödevler ve proje raporları da dönem sonunda Enstitü arşivine teslim edilerek kayıt altına alınmaktadır.</w:t>
      </w:r>
    </w:p>
    <w:p w14:paraId="45E17B2D" w14:textId="77777777" w:rsidR="006A34BA" w:rsidRPr="006A34BA" w:rsidRDefault="006A34BA" w:rsidP="006A34BA">
      <w:pPr>
        <w:widowControl w:val="0"/>
        <w:autoSpaceDE w:val="0"/>
        <w:autoSpaceDN w:val="0"/>
        <w:spacing w:before="1" w:after="0" w:line="240" w:lineRule="auto"/>
        <w:ind w:left="284"/>
        <w:jc w:val="both"/>
        <w:rPr>
          <w:rFonts w:ascii="Times New Roman" w:eastAsia="Times New Roman" w:hAnsi="Times New Roman" w:cs="Times New Roman"/>
          <w:bCs/>
          <w:kern w:val="0"/>
          <w:sz w:val="24"/>
          <w:szCs w:val="24"/>
          <w14:ligatures w14:val="none"/>
        </w:rPr>
      </w:pPr>
    </w:p>
    <w:p w14:paraId="763F3BF2" w14:textId="77777777" w:rsidR="006A34BA" w:rsidRPr="006A34BA" w:rsidRDefault="006A34BA" w:rsidP="006A34BA">
      <w:pPr>
        <w:widowControl w:val="0"/>
        <w:numPr>
          <w:ilvl w:val="1"/>
          <w:numId w:val="13"/>
        </w:numPr>
        <w:tabs>
          <w:tab w:val="left" w:pos="634"/>
        </w:tabs>
        <w:autoSpaceDE w:val="0"/>
        <w:autoSpaceDN w:val="0"/>
        <w:spacing w:before="152" w:after="0" w:line="242" w:lineRule="auto"/>
        <w:ind w:right="217"/>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Eğitim programında, öğrenme-öğretme sürecinin değerlendirilmesi için bütünleşik bir program değerlendirme sistemi kurulmuş ve işletiliyor</w:t>
      </w:r>
      <w:r w:rsidRPr="006A34BA">
        <w:rPr>
          <w:rFonts w:ascii="Times New Roman" w:eastAsia="Times New Roman" w:hAnsi="Times New Roman" w:cs="Times New Roman"/>
          <w:b/>
          <w:bCs/>
          <w:spacing w:val="1"/>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72EBA181" w14:textId="77777777" w:rsidR="006A34BA" w:rsidRPr="006A34BA" w:rsidRDefault="006A34BA" w:rsidP="006A34BA">
      <w:pPr>
        <w:widowControl w:val="0"/>
        <w:autoSpaceDE w:val="0"/>
        <w:autoSpaceDN w:val="0"/>
        <w:spacing w:after="0" w:line="276" w:lineRule="auto"/>
        <w:ind w:left="196" w:right="211"/>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Eğitim programında, öğrencilerin kazanmaları gereken bilgi, beceri ve yetkinliklerin güvence altına alınması için bütünleşik bir program değerlendirme sistemi (sınav sonuçlarının analizi, öğrenci geribildirimi, öğretim üyesi geribildirimi, mezun/diğer paydaş geribildirimi vb.) kurulmuş olmalıdır.</w:t>
      </w:r>
    </w:p>
    <w:p w14:paraId="549FD5F6" w14:textId="77777777" w:rsidR="006A34BA" w:rsidRPr="006A34BA" w:rsidRDefault="006A34BA" w:rsidP="006A34BA">
      <w:pPr>
        <w:widowControl w:val="0"/>
        <w:autoSpaceDE w:val="0"/>
        <w:autoSpaceDN w:val="0"/>
        <w:spacing w:before="76" w:after="0" w:line="345" w:lineRule="auto"/>
        <w:ind w:left="3269" w:right="3285"/>
        <w:jc w:val="center"/>
        <w:outlineLvl w:val="1"/>
        <w:rPr>
          <w:rFonts w:ascii="Times New Roman" w:eastAsia="Times New Roman" w:hAnsi="Times New Roman" w:cs="Times New Roman"/>
          <w:b/>
          <w:bCs/>
          <w:kern w:val="0"/>
          <w:sz w:val="24"/>
          <w:szCs w:val="24"/>
          <w14:ligatures w14:val="none"/>
        </w:rPr>
        <w:sectPr w:rsidR="006A34BA" w:rsidRPr="006A34BA" w:rsidSect="006A34BA">
          <w:pgSz w:w="11910" w:h="16840"/>
          <w:pgMar w:top="1040" w:right="920" w:bottom="1140" w:left="1220" w:header="0" w:footer="955" w:gutter="0"/>
          <w:cols w:space="708"/>
        </w:sectPr>
      </w:pPr>
    </w:p>
    <w:p w14:paraId="12E02133" w14:textId="77777777" w:rsidR="006A34BA" w:rsidRPr="006A34BA" w:rsidRDefault="006A34BA" w:rsidP="006A34BA">
      <w:pPr>
        <w:widowControl w:val="0"/>
        <w:autoSpaceDE w:val="0"/>
        <w:autoSpaceDN w:val="0"/>
        <w:spacing w:before="76" w:after="0" w:line="345" w:lineRule="auto"/>
        <w:ind w:right="24"/>
        <w:jc w:val="center"/>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Tablo 3.1 İnşaat Mühendisliği Tezli Yüksek Lisans Öğretim Planı</w:t>
      </w:r>
    </w:p>
    <w:p w14:paraId="3B666B68" w14:textId="77777777" w:rsidR="006A34BA" w:rsidRPr="006A34BA" w:rsidRDefault="006A34BA" w:rsidP="006A34BA">
      <w:pPr>
        <w:widowControl w:val="0"/>
        <w:autoSpaceDE w:val="0"/>
        <w:autoSpaceDN w:val="0"/>
        <w:spacing w:after="4" w:line="206" w:lineRule="exact"/>
        <w:ind w:right="364"/>
        <w:rPr>
          <w:rFonts w:ascii="Times New Roman" w:eastAsia="Times New Roman" w:hAnsi="Times New Roman" w:cs="Times New Roman"/>
          <w:kern w:val="0"/>
          <w:sz w:val="24"/>
          <w:szCs w:val="24"/>
          <w14:ligatures w14:val="none"/>
        </w:rPr>
      </w:pPr>
    </w:p>
    <w:tbl>
      <w:tblPr>
        <w:tblStyle w:val="TableNormal"/>
        <w:tblW w:w="9791"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3"/>
        <w:gridCol w:w="3966"/>
        <w:gridCol w:w="569"/>
        <w:gridCol w:w="567"/>
        <w:gridCol w:w="569"/>
        <w:gridCol w:w="565"/>
        <w:gridCol w:w="795"/>
        <w:gridCol w:w="800"/>
        <w:gridCol w:w="797"/>
      </w:tblGrid>
      <w:tr w:rsidR="006A34BA" w:rsidRPr="006A34BA" w14:paraId="42EBB4F8" w14:textId="77777777" w:rsidTr="00BD6B1F">
        <w:trPr>
          <w:trHeight w:val="230"/>
        </w:trPr>
        <w:tc>
          <w:tcPr>
            <w:tcW w:w="9791" w:type="dxa"/>
            <w:gridSpan w:val="9"/>
            <w:shd w:val="clear" w:color="auto" w:fill="CCCC00"/>
          </w:tcPr>
          <w:p w14:paraId="6333525D" w14:textId="77777777" w:rsidR="006A34BA" w:rsidRPr="006A34BA" w:rsidRDefault="006A34BA" w:rsidP="006A34BA">
            <w:pPr>
              <w:ind w:left="193" w:right="175"/>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z w:val="24"/>
                <w:szCs w:val="24"/>
              </w:rPr>
              <w:t>BİRİNCİ</w:t>
            </w:r>
            <w:r w:rsidRPr="006A34BA">
              <w:rPr>
                <w:rFonts w:ascii="Times New Roman" w:eastAsia="Times New Roman" w:hAnsi="Times New Roman" w:cs="Times New Roman"/>
                <w:b/>
                <w:spacing w:val="-12"/>
                <w:sz w:val="24"/>
                <w:szCs w:val="24"/>
              </w:rPr>
              <w:t xml:space="preserve"> </w:t>
            </w:r>
            <w:r w:rsidRPr="006A34BA">
              <w:rPr>
                <w:rFonts w:ascii="Times New Roman" w:eastAsia="Times New Roman" w:hAnsi="Times New Roman" w:cs="Times New Roman"/>
                <w:b/>
                <w:sz w:val="24"/>
                <w:szCs w:val="24"/>
              </w:rPr>
              <w:t>YIL</w:t>
            </w:r>
            <w:r w:rsidRPr="006A34BA">
              <w:rPr>
                <w:rFonts w:ascii="Times New Roman" w:eastAsia="Times New Roman" w:hAnsi="Times New Roman" w:cs="Times New Roman"/>
                <w:b/>
                <w:spacing w:val="-5"/>
                <w:sz w:val="24"/>
                <w:szCs w:val="24"/>
              </w:rPr>
              <w:t xml:space="preserve"> </w:t>
            </w:r>
            <w:r w:rsidRPr="006A34BA">
              <w:rPr>
                <w:rFonts w:ascii="Times New Roman" w:eastAsia="Times New Roman" w:hAnsi="Times New Roman" w:cs="Times New Roman"/>
                <w:b/>
                <w:sz w:val="24"/>
                <w:szCs w:val="24"/>
              </w:rPr>
              <w:t>|</w:t>
            </w:r>
            <w:r w:rsidRPr="006A34BA">
              <w:rPr>
                <w:rFonts w:ascii="Times New Roman" w:eastAsia="Times New Roman" w:hAnsi="Times New Roman" w:cs="Times New Roman"/>
                <w:b/>
                <w:spacing w:val="-7"/>
                <w:sz w:val="24"/>
                <w:szCs w:val="24"/>
              </w:rPr>
              <w:t xml:space="preserve"> </w:t>
            </w:r>
            <w:r w:rsidRPr="006A34BA">
              <w:rPr>
                <w:rFonts w:ascii="Times New Roman" w:eastAsia="Times New Roman" w:hAnsi="Times New Roman" w:cs="Times New Roman"/>
                <w:b/>
                <w:sz w:val="24"/>
                <w:szCs w:val="24"/>
              </w:rPr>
              <w:t>1.</w:t>
            </w:r>
            <w:r w:rsidRPr="006A34BA">
              <w:rPr>
                <w:rFonts w:ascii="Times New Roman" w:eastAsia="Times New Roman" w:hAnsi="Times New Roman" w:cs="Times New Roman"/>
                <w:b/>
                <w:spacing w:val="-1"/>
                <w:sz w:val="24"/>
                <w:szCs w:val="24"/>
              </w:rPr>
              <w:t xml:space="preserve"> </w:t>
            </w:r>
            <w:r w:rsidRPr="006A34BA">
              <w:rPr>
                <w:rFonts w:ascii="Times New Roman" w:eastAsia="Times New Roman" w:hAnsi="Times New Roman" w:cs="Times New Roman"/>
                <w:b/>
                <w:spacing w:val="-2"/>
                <w:sz w:val="24"/>
                <w:szCs w:val="24"/>
              </w:rPr>
              <w:t>YARIYIL</w:t>
            </w:r>
          </w:p>
        </w:tc>
      </w:tr>
      <w:tr w:rsidR="006A34BA" w:rsidRPr="006A34BA" w14:paraId="17A56F33" w14:textId="77777777" w:rsidTr="00BD6B1F">
        <w:trPr>
          <w:trHeight w:val="230"/>
        </w:trPr>
        <w:tc>
          <w:tcPr>
            <w:tcW w:w="1163" w:type="dxa"/>
          </w:tcPr>
          <w:p w14:paraId="678A593F" w14:textId="77777777" w:rsidR="006A34BA" w:rsidRPr="006A34BA" w:rsidRDefault="006A34BA" w:rsidP="006A34BA">
            <w:pPr>
              <w:ind w:left="69"/>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KODU</w:t>
            </w:r>
          </w:p>
        </w:tc>
        <w:tc>
          <w:tcPr>
            <w:tcW w:w="3966" w:type="dxa"/>
          </w:tcPr>
          <w:p w14:paraId="418EA6D8" w14:textId="77777777" w:rsidR="006A34BA" w:rsidRPr="006A34BA" w:rsidRDefault="006A34BA" w:rsidP="006A34BA">
            <w:pPr>
              <w:ind w:left="69"/>
              <w:rPr>
                <w:rFonts w:ascii="Times New Roman" w:eastAsia="Times New Roman" w:hAnsi="Times New Roman" w:cs="Times New Roman"/>
                <w:i/>
                <w:sz w:val="24"/>
                <w:szCs w:val="24"/>
              </w:rPr>
            </w:pPr>
            <w:r w:rsidRPr="006A34BA">
              <w:rPr>
                <w:rFonts w:ascii="Times New Roman" w:eastAsia="Times New Roman" w:hAnsi="Times New Roman" w:cs="Times New Roman"/>
                <w:i/>
                <w:spacing w:val="-2"/>
                <w:sz w:val="24"/>
                <w:szCs w:val="24"/>
              </w:rPr>
              <w:t xml:space="preserve">DERSİN </w:t>
            </w:r>
            <w:r w:rsidRPr="006A34BA">
              <w:rPr>
                <w:rFonts w:ascii="Times New Roman" w:eastAsia="Times New Roman" w:hAnsi="Times New Roman" w:cs="Times New Roman"/>
                <w:i/>
                <w:spacing w:val="-5"/>
                <w:sz w:val="24"/>
                <w:szCs w:val="24"/>
              </w:rPr>
              <w:t>ADI</w:t>
            </w:r>
          </w:p>
        </w:tc>
        <w:tc>
          <w:tcPr>
            <w:tcW w:w="569" w:type="dxa"/>
          </w:tcPr>
          <w:p w14:paraId="18A387F5" w14:textId="77777777" w:rsidR="006A34BA" w:rsidRPr="006A34BA" w:rsidRDefault="006A34BA" w:rsidP="006A34BA">
            <w:pPr>
              <w:ind w:left="23"/>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T</w:t>
            </w:r>
          </w:p>
        </w:tc>
        <w:tc>
          <w:tcPr>
            <w:tcW w:w="567" w:type="dxa"/>
          </w:tcPr>
          <w:p w14:paraId="54A39386" w14:textId="77777777" w:rsidR="006A34BA" w:rsidRPr="006A34BA" w:rsidRDefault="006A34BA" w:rsidP="006A34BA">
            <w:pPr>
              <w:ind w:left="28"/>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U</w:t>
            </w:r>
          </w:p>
        </w:tc>
        <w:tc>
          <w:tcPr>
            <w:tcW w:w="569" w:type="dxa"/>
          </w:tcPr>
          <w:p w14:paraId="225F6D7F" w14:textId="77777777" w:rsidR="006A34BA" w:rsidRPr="006A34BA" w:rsidRDefault="006A34BA" w:rsidP="006A34BA">
            <w:pPr>
              <w:ind w:left="23" w:right="19"/>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5"/>
                <w:sz w:val="24"/>
                <w:szCs w:val="24"/>
              </w:rPr>
              <w:t>DS</w:t>
            </w:r>
          </w:p>
        </w:tc>
        <w:tc>
          <w:tcPr>
            <w:tcW w:w="565" w:type="dxa"/>
          </w:tcPr>
          <w:p w14:paraId="41F8779B" w14:textId="77777777" w:rsidR="006A34BA" w:rsidRPr="006A34BA" w:rsidRDefault="006A34BA" w:rsidP="006A34BA">
            <w:pPr>
              <w:ind w:left="25" w:right="1"/>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K</w:t>
            </w:r>
          </w:p>
        </w:tc>
        <w:tc>
          <w:tcPr>
            <w:tcW w:w="795" w:type="dxa"/>
          </w:tcPr>
          <w:p w14:paraId="7411404F" w14:textId="77777777" w:rsidR="006A34BA" w:rsidRPr="006A34BA" w:rsidRDefault="006A34BA" w:rsidP="006A34BA">
            <w:pPr>
              <w:ind w:left="19" w:right="19"/>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AKTS</w:t>
            </w:r>
          </w:p>
        </w:tc>
        <w:tc>
          <w:tcPr>
            <w:tcW w:w="800" w:type="dxa"/>
          </w:tcPr>
          <w:p w14:paraId="54DD1015" w14:textId="77777777" w:rsidR="006A34BA" w:rsidRPr="006A34BA" w:rsidRDefault="006A34BA" w:rsidP="006A34BA">
            <w:pPr>
              <w:ind w:left="22" w:right="22"/>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TÜRÜ</w:t>
            </w:r>
          </w:p>
        </w:tc>
        <w:tc>
          <w:tcPr>
            <w:tcW w:w="797" w:type="dxa"/>
          </w:tcPr>
          <w:p w14:paraId="3FBED95C" w14:textId="77777777" w:rsidR="006A34BA" w:rsidRPr="006A34BA" w:rsidRDefault="006A34BA" w:rsidP="006A34BA">
            <w:pPr>
              <w:ind w:left="22" w:right="22"/>
              <w:jc w:val="center"/>
              <w:rPr>
                <w:rFonts w:ascii="Times New Roman" w:eastAsia="Times New Roman" w:hAnsi="Times New Roman" w:cs="Times New Roman"/>
                <w:i/>
                <w:spacing w:val="-4"/>
                <w:sz w:val="24"/>
                <w:szCs w:val="24"/>
              </w:rPr>
            </w:pPr>
            <w:r w:rsidRPr="006A34BA">
              <w:rPr>
                <w:rFonts w:ascii="Times New Roman" w:eastAsia="Times New Roman" w:hAnsi="Times New Roman" w:cs="Times New Roman"/>
                <w:i/>
                <w:spacing w:val="-4"/>
                <w:sz w:val="24"/>
                <w:szCs w:val="24"/>
              </w:rPr>
              <w:t>Öğretim dili</w:t>
            </w:r>
          </w:p>
        </w:tc>
      </w:tr>
      <w:tr w:rsidR="006A34BA" w:rsidRPr="006A34BA" w14:paraId="6140E5BA" w14:textId="77777777" w:rsidTr="00BD6B1F">
        <w:trPr>
          <w:trHeight w:val="230"/>
        </w:trPr>
        <w:tc>
          <w:tcPr>
            <w:tcW w:w="1163" w:type="dxa"/>
          </w:tcPr>
          <w:p w14:paraId="40A7A3A9" w14:textId="77777777" w:rsidR="006A34BA" w:rsidRPr="006A34BA" w:rsidRDefault="006A34BA" w:rsidP="006A34BA">
            <w:pPr>
              <w:ind w:left="59"/>
              <w:rPr>
                <w:rFonts w:ascii="Times New Roman" w:eastAsia="Times New Roman" w:hAnsi="Times New Roman" w:cs="Times New Roman"/>
                <w:sz w:val="24"/>
                <w:szCs w:val="24"/>
              </w:rPr>
            </w:pPr>
            <w:r w:rsidRPr="006A34BA">
              <w:rPr>
                <w:rFonts w:ascii="Times New Roman" w:eastAsia="Times New Roman" w:hAnsi="Times New Roman" w:cs="Times New Roman"/>
                <w:spacing w:val="-2"/>
                <w:sz w:val="24"/>
                <w:szCs w:val="24"/>
              </w:rPr>
              <w:t>FİM6002</w:t>
            </w:r>
          </w:p>
        </w:tc>
        <w:tc>
          <w:tcPr>
            <w:tcW w:w="3966" w:type="dxa"/>
          </w:tcPr>
          <w:p w14:paraId="7A3E63B5" w14:textId="77777777" w:rsidR="006A34BA" w:rsidRPr="006A34BA" w:rsidRDefault="006A34BA" w:rsidP="006A34BA">
            <w:pPr>
              <w:rPr>
                <w:rFonts w:ascii="Times New Roman" w:eastAsia="Times New Roman" w:hAnsi="Times New Roman" w:cs="Times New Roman"/>
                <w:sz w:val="24"/>
                <w:szCs w:val="24"/>
              </w:rPr>
            </w:pPr>
            <w:bookmarkStart w:id="9" w:name="_Hlk197509142"/>
            <w:r w:rsidRPr="006A34BA">
              <w:rPr>
                <w:rFonts w:ascii="Times New Roman" w:eastAsia="Times New Roman" w:hAnsi="Times New Roman" w:cs="Times New Roman"/>
                <w:sz w:val="24"/>
                <w:szCs w:val="24"/>
              </w:rPr>
              <w:t>BİLİMSEL ARAŞTIRMA TEKNİKLERİ VE ETİK</w:t>
            </w:r>
            <w:bookmarkEnd w:id="9"/>
          </w:p>
        </w:tc>
        <w:tc>
          <w:tcPr>
            <w:tcW w:w="569" w:type="dxa"/>
          </w:tcPr>
          <w:p w14:paraId="46840460" w14:textId="77777777" w:rsidR="006A34BA" w:rsidRPr="006A34BA" w:rsidRDefault="006A34BA" w:rsidP="006A34BA">
            <w:pPr>
              <w:ind w:left="23"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7" w:type="dxa"/>
          </w:tcPr>
          <w:p w14:paraId="51A8A6D3" w14:textId="77777777" w:rsidR="006A34BA" w:rsidRPr="006A34BA" w:rsidRDefault="006A34BA" w:rsidP="006A34BA">
            <w:pPr>
              <w:ind w:left="28"/>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9" w:type="dxa"/>
          </w:tcPr>
          <w:p w14:paraId="4E14BF39" w14:textId="77777777" w:rsidR="006A34BA" w:rsidRPr="006A34BA" w:rsidRDefault="006A34BA" w:rsidP="006A34BA">
            <w:pPr>
              <w:ind w:left="23" w:right="3"/>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5" w:type="dxa"/>
          </w:tcPr>
          <w:p w14:paraId="0CF8CDFE" w14:textId="77777777" w:rsidR="006A34BA" w:rsidRPr="006A34BA" w:rsidRDefault="006A34BA" w:rsidP="006A34BA">
            <w:pPr>
              <w:ind w:left="2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795" w:type="dxa"/>
          </w:tcPr>
          <w:p w14:paraId="40034C69" w14:textId="77777777" w:rsidR="006A34BA" w:rsidRPr="006A34BA" w:rsidRDefault="006A34BA" w:rsidP="006A34BA">
            <w:pPr>
              <w:ind w:left="19"/>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6</w:t>
            </w:r>
          </w:p>
        </w:tc>
        <w:tc>
          <w:tcPr>
            <w:tcW w:w="800" w:type="dxa"/>
          </w:tcPr>
          <w:p w14:paraId="59972864" w14:textId="77777777" w:rsidR="006A34BA" w:rsidRPr="006A34BA" w:rsidRDefault="006A34BA" w:rsidP="006A34BA">
            <w:pPr>
              <w:ind w:left="22" w:right="4"/>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Z</w:t>
            </w:r>
          </w:p>
        </w:tc>
        <w:tc>
          <w:tcPr>
            <w:tcW w:w="797" w:type="dxa"/>
            <w:vAlign w:val="center"/>
          </w:tcPr>
          <w:p w14:paraId="16F572C6" w14:textId="77777777" w:rsidR="006A34BA" w:rsidRPr="006A34BA" w:rsidRDefault="006A34BA" w:rsidP="006A34BA">
            <w:pPr>
              <w:ind w:left="22" w:right="4"/>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Türkçe</w:t>
            </w:r>
          </w:p>
        </w:tc>
      </w:tr>
      <w:tr w:rsidR="006A34BA" w:rsidRPr="006A34BA" w14:paraId="03793911" w14:textId="77777777" w:rsidTr="00BD6B1F">
        <w:trPr>
          <w:trHeight w:val="230"/>
        </w:trPr>
        <w:tc>
          <w:tcPr>
            <w:tcW w:w="1163" w:type="dxa"/>
          </w:tcPr>
          <w:p w14:paraId="11B9FB92" w14:textId="77777777" w:rsidR="006A34BA" w:rsidRPr="006A34BA" w:rsidRDefault="006A34BA" w:rsidP="006A34BA">
            <w:pPr>
              <w:rPr>
                <w:rFonts w:ascii="Times New Roman" w:eastAsia="Times New Roman" w:hAnsi="Times New Roman" w:cs="Times New Roman"/>
                <w:sz w:val="24"/>
                <w:szCs w:val="24"/>
              </w:rPr>
            </w:pPr>
          </w:p>
        </w:tc>
        <w:tc>
          <w:tcPr>
            <w:tcW w:w="3966" w:type="dxa"/>
          </w:tcPr>
          <w:p w14:paraId="26F4D234" w14:textId="77777777" w:rsidR="006A34BA" w:rsidRPr="006A34BA" w:rsidRDefault="006A34BA" w:rsidP="006A34BA">
            <w:pPr>
              <w:ind w:left="69"/>
              <w:rPr>
                <w:rFonts w:ascii="Times New Roman" w:eastAsia="Times New Roman" w:hAnsi="Times New Roman" w:cs="Times New Roman"/>
                <w:sz w:val="24"/>
                <w:szCs w:val="24"/>
              </w:rPr>
            </w:pPr>
            <w:r w:rsidRPr="006A34BA">
              <w:rPr>
                <w:rFonts w:ascii="Times New Roman" w:eastAsia="Times New Roman" w:hAnsi="Times New Roman" w:cs="Times New Roman"/>
                <w:spacing w:val="-2"/>
                <w:sz w:val="24"/>
                <w:szCs w:val="24"/>
              </w:rPr>
              <w:t>Seçmeli</w:t>
            </w:r>
            <w:r w:rsidRPr="006A34BA">
              <w:rPr>
                <w:rFonts w:ascii="Times New Roman" w:eastAsia="Times New Roman" w:hAnsi="Times New Roman" w:cs="Times New Roman"/>
                <w:spacing w:val="5"/>
                <w:sz w:val="24"/>
                <w:szCs w:val="24"/>
              </w:rPr>
              <w:t xml:space="preserve"> </w:t>
            </w:r>
            <w:r w:rsidRPr="006A34BA">
              <w:rPr>
                <w:rFonts w:ascii="Times New Roman" w:eastAsia="Times New Roman" w:hAnsi="Times New Roman" w:cs="Times New Roman"/>
                <w:spacing w:val="-2"/>
                <w:sz w:val="24"/>
                <w:szCs w:val="24"/>
              </w:rPr>
              <w:t>Ders-</w:t>
            </w:r>
            <w:r w:rsidRPr="006A34BA">
              <w:rPr>
                <w:rFonts w:ascii="Times New Roman" w:eastAsia="Times New Roman" w:hAnsi="Times New Roman" w:cs="Times New Roman"/>
                <w:spacing w:val="-10"/>
                <w:sz w:val="24"/>
                <w:szCs w:val="24"/>
              </w:rPr>
              <w:t>1</w:t>
            </w:r>
          </w:p>
        </w:tc>
        <w:tc>
          <w:tcPr>
            <w:tcW w:w="569" w:type="dxa"/>
          </w:tcPr>
          <w:p w14:paraId="1930D748" w14:textId="77777777" w:rsidR="006A34BA" w:rsidRPr="006A34BA" w:rsidRDefault="006A34BA" w:rsidP="006A34BA">
            <w:pPr>
              <w:ind w:left="23"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7" w:type="dxa"/>
          </w:tcPr>
          <w:p w14:paraId="01BF9617" w14:textId="77777777" w:rsidR="006A34BA" w:rsidRPr="006A34BA" w:rsidRDefault="006A34BA" w:rsidP="006A34BA">
            <w:pPr>
              <w:ind w:left="28"/>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9" w:type="dxa"/>
          </w:tcPr>
          <w:p w14:paraId="2DED94EC" w14:textId="77777777" w:rsidR="006A34BA" w:rsidRPr="006A34BA" w:rsidRDefault="006A34BA" w:rsidP="006A34BA">
            <w:pPr>
              <w:ind w:left="23" w:right="3"/>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5" w:type="dxa"/>
          </w:tcPr>
          <w:p w14:paraId="0E76EDCB" w14:textId="77777777" w:rsidR="006A34BA" w:rsidRPr="006A34BA" w:rsidRDefault="006A34BA" w:rsidP="006A34BA">
            <w:pPr>
              <w:ind w:left="2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795" w:type="dxa"/>
          </w:tcPr>
          <w:p w14:paraId="038D36E1" w14:textId="77777777" w:rsidR="006A34BA" w:rsidRPr="006A34BA" w:rsidRDefault="006A34BA" w:rsidP="006A34BA">
            <w:pPr>
              <w:ind w:left="19"/>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6</w:t>
            </w:r>
          </w:p>
        </w:tc>
        <w:tc>
          <w:tcPr>
            <w:tcW w:w="800" w:type="dxa"/>
          </w:tcPr>
          <w:p w14:paraId="5B7EF6B5" w14:textId="77777777" w:rsidR="006A34BA" w:rsidRPr="006A34BA" w:rsidRDefault="006A34BA" w:rsidP="006A34BA">
            <w:pPr>
              <w:ind w:left="22" w:right="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S</w:t>
            </w:r>
          </w:p>
        </w:tc>
        <w:tc>
          <w:tcPr>
            <w:tcW w:w="797" w:type="dxa"/>
          </w:tcPr>
          <w:p w14:paraId="30CB5499" w14:textId="77777777" w:rsidR="006A34BA" w:rsidRPr="006A34BA" w:rsidRDefault="006A34BA" w:rsidP="006A34BA">
            <w:pPr>
              <w:ind w:left="22" w:right="5"/>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Türkçe</w:t>
            </w:r>
          </w:p>
        </w:tc>
      </w:tr>
      <w:tr w:rsidR="006A34BA" w:rsidRPr="006A34BA" w14:paraId="5F0B4FEE" w14:textId="77777777" w:rsidTr="00BD6B1F">
        <w:trPr>
          <w:trHeight w:val="230"/>
        </w:trPr>
        <w:tc>
          <w:tcPr>
            <w:tcW w:w="1163" w:type="dxa"/>
          </w:tcPr>
          <w:p w14:paraId="5C8EFF97" w14:textId="77777777" w:rsidR="006A34BA" w:rsidRPr="006A34BA" w:rsidRDefault="006A34BA" w:rsidP="006A34BA">
            <w:pPr>
              <w:rPr>
                <w:rFonts w:ascii="Times New Roman" w:eastAsia="Times New Roman" w:hAnsi="Times New Roman" w:cs="Times New Roman"/>
                <w:sz w:val="24"/>
                <w:szCs w:val="24"/>
              </w:rPr>
            </w:pPr>
          </w:p>
        </w:tc>
        <w:tc>
          <w:tcPr>
            <w:tcW w:w="3966" w:type="dxa"/>
          </w:tcPr>
          <w:p w14:paraId="74F02975" w14:textId="77777777" w:rsidR="006A34BA" w:rsidRPr="006A34BA" w:rsidRDefault="006A34BA" w:rsidP="006A34BA">
            <w:pPr>
              <w:ind w:left="69"/>
              <w:rPr>
                <w:rFonts w:ascii="Times New Roman" w:eastAsia="Times New Roman" w:hAnsi="Times New Roman" w:cs="Times New Roman"/>
                <w:sz w:val="24"/>
                <w:szCs w:val="24"/>
              </w:rPr>
            </w:pPr>
            <w:r w:rsidRPr="006A34BA">
              <w:rPr>
                <w:rFonts w:ascii="Times New Roman" w:eastAsia="Times New Roman" w:hAnsi="Times New Roman" w:cs="Times New Roman"/>
                <w:spacing w:val="-2"/>
                <w:sz w:val="24"/>
                <w:szCs w:val="24"/>
              </w:rPr>
              <w:t>Seçmeli</w:t>
            </w:r>
            <w:r w:rsidRPr="006A34BA">
              <w:rPr>
                <w:rFonts w:ascii="Times New Roman" w:eastAsia="Times New Roman" w:hAnsi="Times New Roman" w:cs="Times New Roman"/>
                <w:spacing w:val="5"/>
                <w:sz w:val="24"/>
                <w:szCs w:val="24"/>
              </w:rPr>
              <w:t xml:space="preserve"> </w:t>
            </w:r>
            <w:r w:rsidRPr="006A34BA">
              <w:rPr>
                <w:rFonts w:ascii="Times New Roman" w:eastAsia="Times New Roman" w:hAnsi="Times New Roman" w:cs="Times New Roman"/>
                <w:spacing w:val="-2"/>
                <w:sz w:val="24"/>
                <w:szCs w:val="24"/>
              </w:rPr>
              <w:t>Ders-</w:t>
            </w:r>
            <w:r w:rsidRPr="006A34BA">
              <w:rPr>
                <w:rFonts w:ascii="Times New Roman" w:eastAsia="Times New Roman" w:hAnsi="Times New Roman" w:cs="Times New Roman"/>
                <w:spacing w:val="-10"/>
                <w:sz w:val="24"/>
                <w:szCs w:val="24"/>
              </w:rPr>
              <w:t>2</w:t>
            </w:r>
          </w:p>
        </w:tc>
        <w:tc>
          <w:tcPr>
            <w:tcW w:w="569" w:type="dxa"/>
          </w:tcPr>
          <w:p w14:paraId="3C735308" w14:textId="77777777" w:rsidR="006A34BA" w:rsidRPr="006A34BA" w:rsidRDefault="006A34BA" w:rsidP="006A34BA">
            <w:pPr>
              <w:ind w:left="23"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7" w:type="dxa"/>
          </w:tcPr>
          <w:p w14:paraId="2F45388B" w14:textId="77777777" w:rsidR="006A34BA" w:rsidRPr="006A34BA" w:rsidRDefault="006A34BA" w:rsidP="006A34BA">
            <w:pPr>
              <w:ind w:left="28"/>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9" w:type="dxa"/>
          </w:tcPr>
          <w:p w14:paraId="0D96EFC9" w14:textId="77777777" w:rsidR="006A34BA" w:rsidRPr="006A34BA" w:rsidRDefault="006A34BA" w:rsidP="006A34BA">
            <w:pPr>
              <w:ind w:left="23" w:right="3"/>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5" w:type="dxa"/>
          </w:tcPr>
          <w:p w14:paraId="7279A9D7" w14:textId="77777777" w:rsidR="006A34BA" w:rsidRPr="006A34BA" w:rsidRDefault="006A34BA" w:rsidP="006A34BA">
            <w:pPr>
              <w:ind w:left="2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795" w:type="dxa"/>
          </w:tcPr>
          <w:p w14:paraId="4075834F" w14:textId="77777777" w:rsidR="006A34BA" w:rsidRPr="006A34BA" w:rsidRDefault="006A34BA" w:rsidP="006A34BA">
            <w:pPr>
              <w:ind w:left="19"/>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6</w:t>
            </w:r>
          </w:p>
        </w:tc>
        <w:tc>
          <w:tcPr>
            <w:tcW w:w="800" w:type="dxa"/>
          </w:tcPr>
          <w:p w14:paraId="773B3E3E" w14:textId="77777777" w:rsidR="006A34BA" w:rsidRPr="006A34BA" w:rsidRDefault="006A34BA" w:rsidP="006A34BA">
            <w:pPr>
              <w:ind w:left="22" w:right="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S</w:t>
            </w:r>
          </w:p>
        </w:tc>
        <w:tc>
          <w:tcPr>
            <w:tcW w:w="797" w:type="dxa"/>
          </w:tcPr>
          <w:p w14:paraId="36CFDAD8" w14:textId="77777777" w:rsidR="006A34BA" w:rsidRPr="006A34BA" w:rsidRDefault="006A34BA" w:rsidP="006A34BA">
            <w:pPr>
              <w:ind w:left="22" w:right="5"/>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Türkçe</w:t>
            </w:r>
          </w:p>
        </w:tc>
      </w:tr>
      <w:tr w:rsidR="006A34BA" w:rsidRPr="006A34BA" w14:paraId="7EC26E3A" w14:textId="77777777" w:rsidTr="00BD6B1F">
        <w:trPr>
          <w:trHeight w:val="230"/>
        </w:trPr>
        <w:tc>
          <w:tcPr>
            <w:tcW w:w="1163" w:type="dxa"/>
          </w:tcPr>
          <w:p w14:paraId="500657E5" w14:textId="77777777" w:rsidR="006A34BA" w:rsidRPr="006A34BA" w:rsidRDefault="006A34BA" w:rsidP="006A34BA">
            <w:pPr>
              <w:rPr>
                <w:rFonts w:ascii="Times New Roman" w:eastAsia="Times New Roman" w:hAnsi="Times New Roman" w:cs="Times New Roman"/>
                <w:sz w:val="24"/>
                <w:szCs w:val="24"/>
              </w:rPr>
            </w:pPr>
          </w:p>
        </w:tc>
        <w:tc>
          <w:tcPr>
            <w:tcW w:w="3966" w:type="dxa"/>
          </w:tcPr>
          <w:p w14:paraId="1E66BE64" w14:textId="77777777" w:rsidR="006A34BA" w:rsidRPr="006A34BA" w:rsidRDefault="006A34BA" w:rsidP="006A34BA">
            <w:pPr>
              <w:ind w:left="69"/>
              <w:rPr>
                <w:rFonts w:ascii="Times New Roman" w:eastAsia="Times New Roman" w:hAnsi="Times New Roman" w:cs="Times New Roman"/>
                <w:spacing w:val="-2"/>
                <w:sz w:val="24"/>
                <w:szCs w:val="24"/>
              </w:rPr>
            </w:pPr>
            <w:r w:rsidRPr="006A34BA">
              <w:rPr>
                <w:rFonts w:ascii="Times New Roman" w:eastAsia="Times New Roman" w:hAnsi="Times New Roman" w:cs="Times New Roman"/>
                <w:spacing w:val="-2"/>
                <w:sz w:val="24"/>
                <w:szCs w:val="24"/>
              </w:rPr>
              <w:t>Seçmeli</w:t>
            </w:r>
            <w:r w:rsidRPr="006A34BA">
              <w:rPr>
                <w:rFonts w:ascii="Times New Roman" w:eastAsia="Times New Roman" w:hAnsi="Times New Roman" w:cs="Times New Roman"/>
                <w:spacing w:val="5"/>
                <w:sz w:val="24"/>
                <w:szCs w:val="24"/>
              </w:rPr>
              <w:t xml:space="preserve"> </w:t>
            </w:r>
            <w:r w:rsidRPr="006A34BA">
              <w:rPr>
                <w:rFonts w:ascii="Times New Roman" w:eastAsia="Times New Roman" w:hAnsi="Times New Roman" w:cs="Times New Roman"/>
                <w:spacing w:val="-2"/>
                <w:sz w:val="24"/>
                <w:szCs w:val="24"/>
              </w:rPr>
              <w:t>Ders-</w:t>
            </w:r>
            <w:r w:rsidRPr="006A34BA">
              <w:rPr>
                <w:rFonts w:ascii="Times New Roman" w:eastAsia="Times New Roman" w:hAnsi="Times New Roman" w:cs="Times New Roman"/>
                <w:spacing w:val="-10"/>
                <w:sz w:val="24"/>
                <w:szCs w:val="24"/>
              </w:rPr>
              <w:t>3</w:t>
            </w:r>
          </w:p>
        </w:tc>
        <w:tc>
          <w:tcPr>
            <w:tcW w:w="569" w:type="dxa"/>
          </w:tcPr>
          <w:p w14:paraId="66A2BFC4" w14:textId="77777777" w:rsidR="006A34BA" w:rsidRPr="006A34BA" w:rsidRDefault="006A34BA" w:rsidP="006A34BA">
            <w:pPr>
              <w:ind w:left="23" w:right="1"/>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3</w:t>
            </w:r>
          </w:p>
        </w:tc>
        <w:tc>
          <w:tcPr>
            <w:tcW w:w="567" w:type="dxa"/>
          </w:tcPr>
          <w:p w14:paraId="0CA3C050" w14:textId="77777777" w:rsidR="006A34BA" w:rsidRPr="006A34BA" w:rsidRDefault="006A34BA" w:rsidP="006A34BA">
            <w:pPr>
              <w:ind w:left="28"/>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0</w:t>
            </w:r>
          </w:p>
        </w:tc>
        <w:tc>
          <w:tcPr>
            <w:tcW w:w="569" w:type="dxa"/>
          </w:tcPr>
          <w:p w14:paraId="01156514" w14:textId="77777777" w:rsidR="006A34BA" w:rsidRPr="006A34BA" w:rsidRDefault="006A34BA" w:rsidP="006A34BA">
            <w:pPr>
              <w:ind w:left="23" w:right="3"/>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3</w:t>
            </w:r>
          </w:p>
        </w:tc>
        <w:tc>
          <w:tcPr>
            <w:tcW w:w="565" w:type="dxa"/>
          </w:tcPr>
          <w:p w14:paraId="2CD36398" w14:textId="77777777" w:rsidR="006A34BA" w:rsidRPr="006A34BA" w:rsidRDefault="006A34BA" w:rsidP="006A34BA">
            <w:pPr>
              <w:ind w:left="25"/>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3</w:t>
            </w:r>
          </w:p>
        </w:tc>
        <w:tc>
          <w:tcPr>
            <w:tcW w:w="795" w:type="dxa"/>
          </w:tcPr>
          <w:p w14:paraId="44A081F5" w14:textId="77777777" w:rsidR="006A34BA" w:rsidRPr="006A34BA" w:rsidRDefault="006A34BA" w:rsidP="006A34BA">
            <w:pPr>
              <w:ind w:left="19"/>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6</w:t>
            </w:r>
          </w:p>
        </w:tc>
        <w:tc>
          <w:tcPr>
            <w:tcW w:w="800" w:type="dxa"/>
          </w:tcPr>
          <w:p w14:paraId="5CA65AC6" w14:textId="77777777" w:rsidR="006A34BA" w:rsidRPr="006A34BA" w:rsidRDefault="006A34BA" w:rsidP="006A34BA">
            <w:pPr>
              <w:ind w:left="22" w:right="5"/>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S</w:t>
            </w:r>
          </w:p>
        </w:tc>
        <w:tc>
          <w:tcPr>
            <w:tcW w:w="797" w:type="dxa"/>
          </w:tcPr>
          <w:p w14:paraId="74F53A17" w14:textId="77777777" w:rsidR="006A34BA" w:rsidRPr="006A34BA" w:rsidRDefault="006A34BA" w:rsidP="006A34BA">
            <w:pPr>
              <w:ind w:left="22" w:right="5"/>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Türkçe</w:t>
            </w:r>
          </w:p>
        </w:tc>
      </w:tr>
      <w:tr w:rsidR="006A34BA" w:rsidRPr="006A34BA" w14:paraId="069A7CF0" w14:textId="77777777" w:rsidTr="00BD6B1F">
        <w:trPr>
          <w:trHeight w:val="230"/>
        </w:trPr>
        <w:tc>
          <w:tcPr>
            <w:tcW w:w="1163" w:type="dxa"/>
          </w:tcPr>
          <w:p w14:paraId="040B9A3D" w14:textId="77777777" w:rsidR="006A34BA" w:rsidRPr="006A34BA" w:rsidRDefault="006A34BA" w:rsidP="006A34BA">
            <w:pPr>
              <w:rPr>
                <w:rFonts w:ascii="Times New Roman" w:eastAsia="Times New Roman" w:hAnsi="Times New Roman" w:cs="Times New Roman"/>
                <w:sz w:val="24"/>
                <w:szCs w:val="24"/>
              </w:rPr>
            </w:pPr>
          </w:p>
        </w:tc>
        <w:tc>
          <w:tcPr>
            <w:tcW w:w="3966" w:type="dxa"/>
          </w:tcPr>
          <w:p w14:paraId="4C28D0AE" w14:textId="77777777" w:rsidR="006A34BA" w:rsidRPr="006A34BA" w:rsidRDefault="006A34BA" w:rsidP="006A34BA">
            <w:pPr>
              <w:ind w:left="69"/>
              <w:rPr>
                <w:rFonts w:ascii="Times New Roman" w:eastAsia="Times New Roman" w:hAnsi="Times New Roman" w:cs="Times New Roman"/>
                <w:sz w:val="24"/>
                <w:szCs w:val="24"/>
              </w:rPr>
            </w:pPr>
            <w:r w:rsidRPr="006A34BA">
              <w:rPr>
                <w:rFonts w:ascii="Times New Roman" w:eastAsia="Times New Roman" w:hAnsi="Times New Roman" w:cs="Times New Roman"/>
                <w:spacing w:val="-2"/>
                <w:sz w:val="24"/>
                <w:szCs w:val="24"/>
              </w:rPr>
              <w:t>Seçmeli</w:t>
            </w:r>
            <w:r w:rsidRPr="006A34BA">
              <w:rPr>
                <w:rFonts w:ascii="Times New Roman" w:eastAsia="Times New Roman" w:hAnsi="Times New Roman" w:cs="Times New Roman"/>
                <w:spacing w:val="5"/>
                <w:sz w:val="24"/>
                <w:szCs w:val="24"/>
              </w:rPr>
              <w:t xml:space="preserve"> </w:t>
            </w:r>
            <w:r w:rsidRPr="006A34BA">
              <w:rPr>
                <w:rFonts w:ascii="Times New Roman" w:eastAsia="Times New Roman" w:hAnsi="Times New Roman" w:cs="Times New Roman"/>
                <w:spacing w:val="-2"/>
                <w:sz w:val="24"/>
                <w:szCs w:val="24"/>
              </w:rPr>
              <w:t>Ders-</w:t>
            </w:r>
            <w:r w:rsidRPr="006A34BA">
              <w:rPr>
                <w:rFonts w:ascii="Times New Roman" w:eastAsia="Times New Roman" w:hAnsi="Times New Roman" w:cs="Times New Roman"/>
                <w:spacing w:val="-10"/>
                <w:sz w:val="24"/>
                <w:szCs w:val="24"/>
              </w:rPr>
              <w:t>4</w:t>
            </w:r>
          </w:p>
        </w:tc>
        <w:tc>
          <w:tcPr>
            <w:tcW w:w="569" w:type="dxa"/>
          </w:tcPr>
          <w:p w14:paraId="54DA77BB" w14:textId="77777777" w:rsidR="006A34BA" w:rsidRPr="006A34BA" w:rsidRDefault="006A34BA" w:rsidP="006A34BA">
            <w:pPr>
              <w:ind w:left="23"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7" w:type="dxa"/>
          </w:tcPr>
          <w:p w14:paraId="5C301693" w14:textId="77777777" w:rsidR="006A34BA" w:rsidRPr="006A34BA" w:rsidRDefault="006A34BA" w:rsidP="006A34BA">
            <w:pPr>
              <w:ind w:left="28"/>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9" w:type="dxa"/>
          </w:tcPr>
          <w:p w14:paraId="3BDEF6D8" w14:textId="77777777" w:rsidR="006A34BA" w:rsidRPr="006A34BA" w:rsidRDefault="006A34BA" w:rsidP="006A34BA">
            <w:pPr>
              <w:ind w:left="23" w:right="3"/>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5" w:type="dxa"/>
          </w:tcPr>
          <w:p w14:paraId="73B09674" w14:textId="77777777" w:rsidR="006A34BA" w:rsidRPr="006A34BA" w:rsidRDefault="006A34BA" w:rsidP="006A34BA">
            <w:pPr>
              <w:ind w:left="2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795" w:type="dxa"/>
          </w:tcPr>
          <w:p w14:paraId="5888E61C" w14:textId="77777777" w:rsidR="006A34BA" w:rsidRPr="006A34BA" w:rsidRDefault="006A34BA" w:rsidP="006A34BA">
            <w:pPr>
              <w:ind w:left="19"/>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6</w:t>
            </w:r>
          </w:p>
        </w:tc>
        <w:tc>
          <w:tcPr>
            <w:tcW w:w="800" w:type="dxa"/>
            <w:tcBorders>
              <w:right w:val="single" w:sz="4" w:space="0" w:color="auto"/>
            </w:tcBorders>
          </w:tcPr>
          <w:p w14:paraId="16F0B7AF" w14:textId="77777777" w:rsidR="006A34BA" w:rsidRPr="006A34BA" w:rsidRDefault="006A34BA" w:rsidP="006A34BA">
            <w:pPr>
              <w:ind w:left="22" w:right="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S</w:t>
            </w:r>
          </w:p>
        </w:tc>
        <w:tc>
          <w:tcPr>
            <w:tcW w:w="797" w:type="dxa"/>
            <w:tcBorders>
              <w:left w:val="single" w:sz="4" w:space="0" w:color="auto"/>
            </w:tcBorders>
          </w:tcPr>
          <w:p w14:paraId="2BC3838D" w14:textId="77777777" w:rsidR="006A34BA" w:rsidRPr="006A34BA" w:rsidRDefault="006A34BA" w:rsidP="006A34BA">
            <w:pPr>
              <w:ind w:left="22" w:right="5"/>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Türkçe</w:t>
            </w:r>
          </w:p>
        </w:tc>
      </w:tr>
      <w:tr w:rsidR="006A34BA" w:rsidRPr="006A34BA" w14:paraId="4A33C12E" w14:textId="77777777" w:rsidTr="00BD6B1F">
        <w:trPr>
          <w:trHeight w:val="230"/>
        </w:trPr>
        <w:tc>
          <w:tcPr>
            <w:tcW w:w="1163" w:type="dxa"/>
            <w:shd w:val="clear" w:color="auto" w:fill="FF9900"/>
          </w:tcPr>
          <w:p w14:paraId="6FB7A5F4" w14:textId="77777777" w:rsidR="006A34BA" w:rsidRPr="006A34BA" w:rsidRDefault="006A34BA" w:rsidP="006A34BA">
            <w:pPr>
              <w:rPr>
                <w:rFonts w:ascii="Times New Roman" w:eastAsia="Times New Roman" w:hAnsi="Times New Roman" w:cs="Times New Roman"/>
                <w:sz w:val="24"/>
                <w:szCs w:val="24"/>
              </w:rPr>
            </w:pPr>
          </w:p>
        </w:tc>
        <w:tc>
          <w:tcPr>
            <w:tcW w:w="3966" w:type="dxa"/>
            <w:shd w:val="clear" w:color="auto" w:fill="FF9900"/>
          </w:tcPr>
          <w:p w14:paraId="73666644" w14:textId="77777777" w:rsidR="006A34BA" w:rsidRPr="006A34BA" w:rsidRDefault="006A34BA" w:rsidP="006A34BA">
            <w:pPr>
              <w:ind w:right="41"/>
              <w:jc w:val="right"/>
              <w:rPr>
                <w:rFonts w:ascii="Times New Roman" w:eastAsia="Times New Roman" w:hAnsi="Times New Roman" w:cs="Times New Roman"/>
                <w:b/>
                <w:sz w:val="24"/>
                <w:szCs w:val="24"/>
              </w:rPr>
            </w:pPr>
            <w:r w:rsidRPr="006A34BA">
              <w:rPr>
                <w:rFonts w:ascii="Times New Roman" w:eastAsia="Times New Roman" w:hAnsi="Times New Roman" w:cs="Times New Roman"/>
                <w:b/>
                <w:spacing w:val="-2"/>
                <w:sz w:val="24"/>
                <w:szCs w:val="24"/>
              </w:rPr>
              <w:t>TOPLAM</w:t>
            </w:r>
          </w:p>
        </w:tc>
        <w:tc>
          <w:tcPr>
            <w:tcW w:w="569" w:type="dxa"/>
            <w:shd w:val="clear" w:color="auto" w:fill="FF9900"/>
          </w:tcPr>
          <w:p w14:paraId="3A6E3CCF" w14:textId="77777777" w:rsidR="006A34BA" w:rsidRPr="006A34BA" w:rsidRDefault="006A34BA" w:rsidP="006A34BA">
            <w:pPr>
              <w:ind w:left="23" w:right="16"/>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5"/>
                <w:sz w:val="24"/>
                <w:szCs w:val="24"/>
              </w:rPr>
              <w:t>15</w:t>
            </w:r>
          </w:p>
        </w:tc>
        <w:tc>
          <w:tcPr>
            <w:tcW w:w="567" w:type="dxa"/>
            <w:shd w:val="clear" w:color="auto" w:fill="FF9900"/>
          </w:tcPr>
          <w:p w14:paraId="321F9FA6" w14:textId="77777777" w:rsidR="006A34BA" w:rsidRPr="006A34BA" w:rsidRDefault="006A34BA" w:rsidP="006A34BA">
            <w:pPr>
              <w:ind w:left="28"/>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10"/>
                <w:sz w:val="24"/>
                <w:szCs w:val="24"/>
              </w:rPr>
              <w:t>0</w:t>
            </w:r>
          </w:p>
        </w:tc>
        <w:tc>
          <w:tcPr>
            <w:tcW w:w="569" w:type="dxa"/>
            <w:shd w:val="clear" w:color="auto" w:fill="FF9900"/>
          </w:tcPr>
          <w:p w14:paraId="023C83F7" w14:textId="77777777" w:rsidR="006A34BA" w:rsidRPr="006A34BA" w:rsidRDefault="006A34BA" w:rsidP="006A34BA">
            <w:pPr>
              <w:ind w:left="23" w:right="18"/>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5"/>
                <w:sz w:val="24"/>
                <w:szCs w:val="24"/>
              </w:rPr>
              <w:t>15</w:t>
            </w:r>
          </w:p>
        </w:tc>
        <w:tc>
          <w:tcPr>
            <w:tcW w:w="565" w:type="dxa"/>
            <w:shd w:val="clear" w:color="auto" w:fill="FF9900"/>
          </w:tcPr>
          <w:p w14:paraId="669F5A58" w14:textId="77777777" w:rsidR="006A34BA" w:rsidRPr="006A34BA" w:rsidRDefault="006A34BA" w:rsidP="006A34BA">
            <w:pPr>
              <w:ind w:left="181"/>
              <w:rPr>
                <w:rFonts w:ascii="Times New Roman" w:eastAsia="Times New Roman" w:hAnsi="Times New Roman" w:cs="Times New Roman"/>
                <w:b/>
                <w:sz w:val="24"/>
                <w:szCs w:val="24"/>
              </w:rPr>
            </w:pPr>
            <w:r w:rsidRPr="006A34BA">
              <w:rPr>
                <w:rFonts w:ascii="Times New Roman" w:eastAsia="Times New Roman" w:hAnsi="Times New Roman" w:cs="Times New Roman"/>
                <w:b/>
                <w:spacing w:val="-5"/>
                <w:sz w:val="24"/>
                <w:szCs w:val="24"/>
              </w:rPr>
              <w:t>15</w:t>
            </w:r>
          </w:p>
        </w:tc>
        <w:tc>
          <w:tcPr>
            <w:tcW w:w="795" w:type="dxa"/>
            <w:shd w:val="clear" w:color="auto" w:fill="FF9900"/>
          </w:tcPr>
          <w:p w14:paraId="0A59C3FB" w14:textId="77777777" w:rsidR="006A34BA" w:rsidRPr="006A34BA" w:rsidRDefault="006A34BA" w:rsidP="006A34BA">
            <w:pPr>
              <w:ind w:left="19" w:right="1"/>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5"/>
                <w:sz w:val="24"/>
                <w:szCs w:val="24"/>
              </w:rPr>
              <w:t>30</w:t>
            </w:r>
          </w:p>
        </w:tc>
        <w:tc>
          <w:tcPr>
            <w:tcW w:w="800" w:type="dxa"/>
            <w:tcBorders>
              <w:right w:val="single" w:sz="4" w:space="0" w:color="auto"/>
            </w:tcBorders>
            <w:shd w:val="clear" w:color="auto" w:fill="FF9900"/>
          </w:tcPr>
          <w:p w14:paraId="30C02EC7" w14:textId="77777777" w:rsidR="006A34BA" w:rsidRPr="006A34BA" w:rsidRDefault="006A34BA" w:rsidP="006A34BA">
            <w:pPr>
              <w:rPr>
                <w:rFonts w:ascii="Times New Roman" w:eastAsia="Times New Roman" w:hAnsi="Times New Roman" w:cs="Times New Roman"/>
                <w:sz w:val="24"/>
                <w:szCs w:val="24"/>
              </w:rPr>
            </w:pPr>
          </w:p>
        </w:tc>
        <w:tc>
          <w:tcPr>
            <w:tcW w:w="797" w:type="dxa"/>
            <w:tcBorders>
              <w:left w:val="single" w:sz="4" w:space="0" w:color="auto"/>
            </w:tcBorders>
            <w:shd w:val="clear" w:color="auto" w:fill="FF9900"/>
          </w:tcPr>
          <w:p w14:paraId="57CF63C7"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55CFF35D" w14:textId="77777777" w:rsidTr="00BD6B1F">
        <w:trPr>
          <w:trHeight w:val="230"/>
        </w:trPr>
        <w:tc>
          <w:tcPr>
            <w:tcW w:w="1163" w:type="dxa"/>
          </w:tcPr>
          <w:p w14:paraId="3E86CD2A" w14:textId="77777777" w:rsidR="006A34BA" w:rsidRPr="006A34BA" w:rsidRDefault="006A34BA" w:rsidP="006A34BA">
            <w:pPr>
              <w:rPr>
                <w:rFonts w:ascii="Times New Roman" w:eastAsia="Times New Roman" w:hAnsi="Times New Roman" w:cs="Times New Roman"/>
                <w:sz w:val="24"/>
                <w:szCs w:val="24"/>
              </w:rPr>
            </w:pPr>
          </w:p>
        </w:tc>
        <w:tc>
          <w:tcPr>
            <w:tcW w:w="3966" w:type="dxa"/>
          </w:tcPr>
          <w:p w14:paraId="54799AB9" w14:textId="77777777" w:rsidR="006A34BA" w:rsidRPr="006A34BA" w:rsidRDefault="006A34BA" w:rsidP="006A34BA">
            <w:pPr>
              <w:rPr>
                <w:rFonts w:ascii="Times New Roman" w:eastAsia="Times New Roman" w:hAnsi="Times New Roman" w:cs="Times New Roman"/>
                <w:sz w:val="24"/>
                <w:szCs w:val="24"/>
              </w:rPr>
            </w:pPr>
          </w:p>
        </w:tc>
        <w:tc>
          <w:tcPr>
            <w:tcW w:w="569" w:type="dxa"/>
          </w:tcPr>
          <w:p w14:paraId="58319C93" w14:textId="77777777" w:rsidR="006A34BA" w:rsidRPr="006A34BA" w:rsidRDefault="006A34BA" w:rsidP="006A34BA">
            <w:pPr>
              <w:rPr>
                <w:rFonts w:ascii="Times New Roman" w:eastAsia="Times New Roman" w:hAnsi="Times New Roman" w:cs="Times New Roman"/>
                <w:sz w:val="24"/>
                <w:szCs w:val="24"/>
              </w:rPr>
            </w:pPr>
          </w:p>
        </w:tc>
        <w:tc>
          <w:tcPr>
            <w:tcW w:w="567" w:type="dxa"/>
          </w:tcPr>
          <w:p w14:paraId="0250866D" w14:textId="77777777" w:rsidR="006A34BA" w:rsidRPr="006A34BA" w:rsidRDefault="006A34BA" w:rsidP="006A34BA">
            <w:pPr>
              <w:rPr>
                <w:rFonts w:ascii="Times New Roman" w:eastAsia="Times New Roman" w:hAnsi="Times New Roman" w:cs="Times New Roman"/>
                <w:sz w:val="24"/>
                <w:szCs w:val="24"/>
              </w:rPr>
            </w:pPr>
          </w:p>
        </w:tc>
        <w:tc>
          <w:tcPr>
            <w:tcW w:w="569" w:type="dxa"/>
          </w:tcPr>
          <w:p w14:paraId="6641C0F6" w14:textId="77777777" w:rsidR="006A34BA" w:rsidRPr="006A34BA" w:rsidRDefault="006A34BA" w:rsidP="006A34BA">
            <w:pPr>
              <w:rPr>
                <w:rFonts w:ascii="Times New Roman" w:eastAsia="Times New Roman" w:hAnsi="Times New Roman" w:cs="Times New Roman"/>
                <w:sz w:val="24"/>
                <w:szCs w:val="24"/>
              </w:rPr>
            </w:pPr>
          </w:p>
        </w:tc>
        <w:tc>
          <w:tcPr>
            <w:tcW w:w="565" w:type="dxa"/>
          </w:tcPr>
          <w:p w14:paraId="03949482" w14:textId="77777777" w:rsidR="006A34BA" w:rsidRPr="006A34BA" w:rsidRDefault="006A34BA" w:rsidP="006A34BA">
            <w:pPr>
              <w:rPr>
                <w:rFonts w:ascii="Times New Roman" w:eastAsia="Times New Roman" w:hAnsi="Times New Roman" w:cs="Times New Roman"/>
                <w:sz w:val="24"/>
                <w:szCs w:val="24"/>
              </w:rPr>
            </w:pPr>
          </w:p>
        </w:tc>
        <w:tc>
          <w:tcPr>
            <w:tcW w:w="795" w:type="dxa"/>
          </w:tcPr>
          <w:p w14:paraId="7612025C" w14:textId="77777777" w:rsidR="006A34BA" w:rsidRPr="006A34BA" w:rsidRDefault="006A34BA" w:rsidP="006A34BA">
            <w:pPr>
              <w:rPr>
                <w:rFonts w:ascii="Times New Roman" w:eastAsia="Times New Roman" w:hAnsi="Times New Roman" w:cs="Times New Roman"/>
                <w:sz w:val="24"/>
                <w:szCs w:val="24"/>
              </w:rPr>
            </w:pPr>
          </w:p>
        </w:tc>
        <w:tc>
          <w:tcPr>
            <w:tcW w:w="800" w:type="dxa"/>
            <w:tcBorders>
              <w:right w:val="single" w:sz="4" w:space="0" w:color="auto"/>
            </w:tcBorders>
          </w:tcPr>
          <w:p w14:paraId="2BF17A09" w14:textId="77777777" w:rsidR="006A34BA" w:rsidRPr="006A34BA" w:rsidRDefault="006A34BA" w:rsidP="006A34BA">
            <w:pPr>
              <w:rPr>
                <w:rFonts w:ascii="Times New Roman" w:eastAsia="Times New Roman" w:hAnsi="Times New Roman" w:cs="Times New Roman"/>
                <w:sz w:val="24"/>
                <w:szCs w:val="24"/>
              </w:rPr>
            </w:pPr>
          </w:p>
        </w:tc>
        <w:tc>
          <w:tcPr>
            <w:tcW w:w="797" w:type="dxa"/>
            <w:tcBorders>
              <w:left w:val="single" w:sz="4" w:space="0" w:color="auto"/>
            </w:tcBorders>
          </w:tcPr>
          <w:p w14:paraId="69E3736C"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2356C54C" w14:textId="77777777" w:rsidTr="00BD6B1F">
        <w:trPr>
          <w:trHeight w:val="230"/>
        </w:trPr>
        <w:tc>
          <w:tcPr>
            <w:tcW w:w="9791" w:type="dxa"/>
            <w:gridSpan w:val="9"/>
            <w:shd w:val="clear" w:color="auto" w:fill="CCCC00"/>
          </w:tcPr>
          <w:p w14:paraId="25B81DAA" w14:textId="77777777" w:rsidR="006A34BA" w:rsidRPr="006A34BA" w:rsidRDefault="006A34BA" w:rsidP="006A34BA">
            <w:pPr>
              <w:ind w:left="193" w:right="175"/>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z w:val="24"/>
                <w:szCs w:val="24"/>
              </w:rPr>
              <w:t>BİRİNCİ</w:t>
            </w:r>
            <w:r w:rsidRPr="006A34BA">
              <w:rPr>
                <w:rFonts w:ascii="Times New Roman" w:eastAsia="Times New Roman" w:hAnsi="Times New Roman" w:cs="Times New Roman"/>
                <w:b/>
                <w:spacing w:val="-12"/>
                <w:sz w:val="24"/>
                <w:szCs w:val="24"/>
              </w:rPr>
              <w:t xml:space="preserve"> </w:t>
            </w:r>
            <w:r w:rsidRPr="006A34BA">
              <w:rPr>
                <w:rFonts w:ascii="Times New Roman" w:eastAsia="Times New Roman" w:hAnsi="Times New Roman" w:cs="Times New Roman"/>
                <w:b/>
                <w:sz w:val="24"/>
                <w:szCs w:val="24"/>
              </w:rPr>
              <w:t>YIL</w:t>
            </w:r>
            <w:r w:rsidRPr="006A34BA">
              <w:rPr>
                <w:rFonts w:ascii="Times New Roman" w:eastAsia="Times New Roman" w:hAnsi="Times New Roman" w:cs="Times New Roman"/>
                <w:b/>
                <w:spacing w:val="-5"/>
                <w:sz w:val="24"/>
                <w:szCs w:val="24"/>
              </w:rPr>
              <w:t xml:space="preserve"> </w:t>
            </w:r>
            <w:r w:rsidRPr="006A34BA">
              <w:rPr>
                <w:rFonts w:ascii="Times New Roman" w:eastAsia="Times New Roman" w:hAnsi="Times New Roman" w:cs="Times New Roman"/>
                <w:b/>
                <w:sz w:val="24"/>
                <w:szCs w:val="24"/>
              </w:rPr>
              <w:t>|</w:t>
            </w:r>
            <w:r w:rsidRPr="006A34BA">
              <w:rPr>
                <w:rFonts w:ascii="Times New Roman" w:eastAsia="Times New Roman" w:hAnsi="Times New Roman" w:cs="Times New Roman"/>
                <w:b/>
                <w:spacing w:val="-7"/>
                <w:sz w:val="24"/>
                <w:szCs w:val="24"/>
              </w:rPr>
              <w:t xml:space="preserve"> </w:t>
            </w:r>
            <w:r w:rsidRPr="006A34BA">
              <w:rPr>
                <w:rFonts w:ascii="Times New Roman" w:eastAsia="Times New Roman" w:hAnsi="Times New Roman" w:cs="Times New Roman"/>
                <w:b/>
                <w:sz w:val="24"/>
                <w:szCs w:val="24"/>
              </w:rPr>
              <w:t>2.</w:t>
            </w:r>
            <w:r w:rsidRPr="006A34BA">
              <w:rPr>
                <w:rFonts w:ascii="Times New Roman" w:eastAsia="Times New Roman" w:hAnsi="Times New Roman" w:cs="Times New Roman"/>
                <w:b/>
                <w:spacing w:val="-1"/>
                <w:sz w:val="24"/>
                <w:szCs w:val="24"/>
              </w:rPr>
              <w:t xml:space="preserve"> </w:t>
            </w:r>
            <w:r w:rsidRPr="006A34BA">
              <w:rPr>
                <w:rFonts w:ascii="Times New Roman" w:eastAsia="Times New Roman" w:hAnsi="Times New Roman" w:cs="Times New Roman"/>
                <w:b/>
                <w:spacing w:val="-2"/>
                <w:sz w:val="24"/>
                <w:szCs w:val="24"/>
              </w:rPr>
              <w:t>YARIYIL</w:t>
            </w:r>
          </w:p>
        </w:tc>
      </w:tr>
      <w:tr w:rsidR="006A34BA" w:rsidRPr="006A34BA" w14:paraId="091FDFAF" w14:textId="77777777" w:rsidTr="00BD6B1F">
        <w:trPr>
          <w:trHeight w:val="230"/>
        </w:trPr>
        <w:tc>
          <w:tcPr>
            <w:tcW w:w="1163" w:type="dxa"/>
          </w:tcPr>
          <w:p w14:paraId="52DBB379" w14:textId="77777777" w:rsidR="006A34BA" w:rsidRPr="006A34BA" w:rsidRDefault="006A34BA" w:rsidP="006A34BA">
            <w:pPr>
              <w:ind w:left="69"/>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KODU</w:t>
            </w:r>
          </w:p>
        </w:tc>
        <w:tc>
          <w:tcPr>
            <w:tcW w:w="3966" w:type="dxa"/>
          </w:tcPr>
          <w:p w14:paraId="51811201" w14:textId="77777777" w:rsidR="006A34BA" w:rsidRPr="006A34BA" w:rsidRDefault="006A34BA" w:rsidP="006A34BA">
            <w:pPr>
              <w:ind w:left="69"/>
              <w:rPr>
                <w:rFonts w:ascii="Times New Roman" w:eastAsia="Times New Roman" w:hAnsi="Times New Roman" w:cs="Times New Roman"/>
                <w:i/>
                <w:sz w:val="24"/>
                <w:szCs w:val="24"/>
              </w:rPr>
            </w:pPr>
            <w:r w:rsidRPr="006A34BA">
              <w:rPr>
                <w:rFonts w:ascii="Times New Roman" w:eastAsia="Times New Roman" w:hAnsi="Times New Roman" w:cs="Times New Roman"/>
                <w:i/>
                <w:sz w:val="24"/>
                <w:szCs w:val="24"/>
              </w:rPr>
              <w:t>DERSİN</w:t>
            </w:r>
            <w:r w:rsidRPr="006A34BA">
              <w:rPr>
                <w:rFonts w:ascii="Times New Roman" w:eastAsia="Times New Roman" w:hAnsi="Times New Roman" w:cs="Times New Roman"/>
                <w:i/>
                <w:spacing w:val="-12"/>
                <w:sz w:val="24"/>
                <w:szCs w:val="24"/>
              </w:rPr>
              <w:t xml:space="preserve"> </w:t>
            </w:r>
            <w:r w:rsidRPr="006A34BA">
              <w:rPr>
                <w:rFonts w:ascii="Times New Roman" w:eastAsia="Times New Roman" w:hAnsi="Times New Roman" w:cs="Times New Roman"/>
                <w:i/>
                <w:spacing w:val="-5"/>
                <w:sz w:val="24"/>
                <w:szCs w:val="24"/>
              </w:rPr>
              <w:t>ADI</w:t>
            </w:r>
          </w:p>
        </w:tc>
        <w:tc>
          <w:tcPr>
            <w:tcW w:w="569" w:type="dxa"/>
          </w:tcPr>
          <w:p w14:paraId="5F9CA387" w14:textId="77777777" w:rsidR="006A34BA" w:rsidRPr="006A34BA" w:rsidRDefault="006A34BA" w:rsidP="006A34BA">
            <w:pPr>
              <w:ind w:left="23"/>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T</w:t>
            </w:r>
          </w:p>
        </w:tc>
        <w:tc>
          <w:tcPr>
            <w:tcW w:w="567" w:type="dxa"/>
          </w:tcPr>
          <w:p w14:paraId="173A52DA" w14:textId="77777777" w:rsidR="006A34BA" w:rsidRPr="006A34BA" w:rsidRDefault="006A34BA" w:rsidP="006A34BA">
            <w:pPr>
              <w:ind w:left="28"/>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U</w:t>
            </w:r>
          </w:p>
        </w:tc>
        <w:tc>
          <w:tcPr>
            <w:tcW w:w="569" w:type="dxa"/>
          </w:tcPr>
          <w:p w14:paraId="338942BF" w14:textId="77777777" w:rsidR="006A34BA" w:rsidRPr="006A34BA" w:rsidRDefault="006A34BA" w:rsidP="006A34BA">
            <w:pPr>
              <w:ind w:left="23" w:right="19"/>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5"/>
                <w:sz w:val="24"/>
                <w:szCs w:val="24"/>
              </w:rPr>
              <w:t>DS</w:t>
            </w:r>
          </w:p>
        </w:tc>
        <w:tc>
          <w:tcPr>
            <w:tcW w:w="565" w:type="dxa"/>
          </w:tcPr>
          <w:p w14:paraId="33D27327" w14:textId="77777777" w:rsidR="006A34BA" w:rsidRPr="006A34BA" w:rsidRDefault="006A34BA" w:rsidP="006A34BA">
            <w:pPr>
              <w:ind w:left="25" w:right="1"/>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K</w:t>
            </w:r>
          </w:p>
        </w:tc>
        <w:tc>
          <w:tcPr>
            <w:tcW w:w="795" w:type="dxa"/>
          </w:tcPr>
          <w:p w14:paraId="2B9869E0" w14:textId="77777777" w:rsidR="006A34BA" w:rsidRPr="006A34BA" w:rsidRDefault="006A34BA" w:rsidP="006A34BA">
            <w:pPr>
              <w:ind w:left="19" w:right="19"/>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AKTS</w:t>
            </w:r>
          </w:p>
        </w:tc>
        <w:tc>
          <w:tcPr>
            <w:tcW w:w="800" w:type="dxa"/>
          </w:tcPr>
          <w:p w14:paraId="11226D87" w14:textId="77777777" w:rsidR="006A34BA" w:rsidRPr="006A34BA" w:rsidRDefault="006A34BA" w:rsidP="006A34BA">
            <w:pPr>
              <w:ind w:left="22" w:right="22"/>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TÜRÜ</w:t>
            </w:r>
          </w:p>
        </w:tc>
        <w:tc>
          <w:tcPr>
            <w:tcW w:w="797" w:type="dxa"/>
          </w:tcPr>
          <w:p w14:paraId="70D07B87" w14:textId="77777777" w:rsidR="006A34BA" w:rsidRPr="006A34BA" w:rsidRDefault="006A34BA" w:rsidP="006A34BA">
            <w:pPr>
              <w:ind w:left="22" w:right="22"/>
              <w:jc w:val="center"/>
              <w:rPr>
                <w:rFonts w:ascii="Times New Roman" w:eastAsia="Times New Roman" w:hAnsi="Times New Roman" w:cs="Times New Roman"/>
                <w:i/>
                <w:spacing w:val="-4"/>
                <w:sz w:val="24"/>
                <w:szCs w:val="24"/>
              </w:rPr>
            </w:pPr>
            <w:r w:rsidRPr="006A34BA">
              <w:rPr>
                <w:rFonts w:ascii="Times New Roman" w:eastAsia="Times New Roman" w:hAnsi="Times New Roman" w:cs="Times New Roman"/>
                <w:i/>
                <w:spacing w:val="-4"/>
                <w:sz w:val="24"/>
                <w:szCs w:val="24"/>
              </w:rPr>
              <w:t>Öğretim dili</w:t>
            </w:r>
          </w:p>
        </w:tc>
      </w:tr>
      <w:tr w:rsidR="006A34BA" w:rsidRPr="006A34BA" w14:paraId="34EBBEC3" w14:textId="77777777" w:rsidTr="00BD6B1F">
        <w:trPr>
          <w:trHeight w:val="230"/>
        </w:trPr>
        <w:tc>
          <w:tcPr>
            <w:tcW w:w="1163" w:type="dxa"/>
          </w:tcPr>
          <w:p w14:paraId="26D4F6F2" w14:textId="77777777" w:rsidR="006A34BA" w:rsidRPr="006A34BA" w:rsidRDefault="006A34BA" w:rsidP="006A34BA">
            <w:pPr>
              <w:rPr>
                <w:rFonts w:ascii="Times New Roman" w:eastAsia="Times New Roman" w:hAnsi="Times New Roman" w:cs="Times New Roman"/>
                <w:sz w:val="24"/>
                <w:szCs w:val="24"/>
              </w:rPr>
            </w:pPr>
          </w:p>
        </w:tc>
        <w:tc>
          <w:tcPr>
            <w:tcW w:w="3966" w:type="dxa"/>
          </w:tcPr>
          <w:p w14:paraId="5312687F" w14:textId="77777777" w:rsidR="006A34BA" w:rsidRPr="006A34BA" w:rsidRDefault="006A34BA" w:rsidP="006A34BA">
            <w:pPr>
              <w:ind w:left="69"/>
              <w:rPr>
                <w:rFonts w:ascii="Times New Roman" w:eastAsia="Times New Roman" w:hAnsi="Times New Roman" w:cs="Times New Roman"/>
                <w:sz w:val="24"/>
                <w:szCs w:val="24"/>
              </w:rPr>
            </w:pPr>
            <w:r w:rsidRPr="006A34BA">
              <w:rPr>
                <w:rFonts w:ascii="Times New Roman" w:eastAsia="Times New Roman" w:hAnsi="Times New Roman" w:cs="Times New Roman"/>
                <w:spacing w:val="-2"/>
                <w:sz w:val="24"/>
                <w:szCs w:val="24"/>
              </w:rPr>
              <w:t>Seçmeli</w:t>
            </w:r>
            <w:r w:rsidRPr="006A34BA">
              <w:rPr>
                <w:rFonts w:ascii="Times New Roman" w:eastAsia="Times New Roman" w:hAnsi="Times New Roman" w:cs="Times New Roman"/>
                <w:spacing w:val="5"/>
                <w:sz w:val="24"/>
                <w:szCs w:val="24"/>
              </w:rPr>
              <w:t xml:space="preserve"> </w:t>
            </w:r>
            <w:r w:rsidRPr="006A34BA">
              <w:rPr>
                <w:rFonts w:ascii="Times New Roman" w:eastAsia="Times New Roman" w:hAnsi="Times New Roman" w:cs="Times New Roman"/>
                <w:spacing w:val="-2"/>
                <w:sz w:val="24"/>
                <w:szCs w:val="24"/>
              </w:rPr>
              <w:t>Ders-</w:t>
            </w:r>
            <w:r w:rsidRPr="006A34BA">
              <w:rPr>
                <w:rFonts w:ascii="Times New Roman" w:eastAsia="Times New Roman" w:hAnsi="Times New Roman" w:cs="Times New Roman"/>
                <w:spacing w:val="-10"/>
                <w:sz w:val="24"/>
                <w:szCs w:val="24"/>
              </w:rPr>
              <w:t>5</w:t>
            </w:r>
          </w:p>
        </w:tc>
        <w:tc>
          <w:tcPr>
            <w:tcW w:w="569" w:type="dxa"/>
          </w:tcPr>
          <w:p w14:paraId="043FAE07" w14:textId="77777777" w:rsidR="006A34BA" w:rsidRPr="006A34BA" w:rsidRDefault="006A34BA" w:rsidP="006A34BA">
            <w:pPr>
              <w:ind w:left="23"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7" w:type="dxa"/>
          </w:tcPr>
          <w:p w14:paraId="1A03E683" w14:textId="77777777" w:rsidR="006A34BA" w:rsidRPr="006A34BA" w:rsidRDefault="006A34BA" w:rsidP="006A34BA">
            <w:pPr>
              <w:ind w:left="28"/>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9" w:type="dxa"/>
          </w:tcPr>
          <w:p w14:paraId="22AEEA43" w14:textId="77777777" w:rsidR="006A34BA" w:rsidRPr="006A34BA" w:rsidRDefault="006A34BA" w:rsidP="006A34BA">
            <w:pPr>
              <w:ind w:left="23" w:right="3"/>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5" w:type="dxa"/>
          </w:tcPr>
          <w:p w14:paraId="2B5DC86F" w14:textId="77777777" w:rsidR="006A34BA" w:rsidRPr="006A34BA" w:rsidRDefault="006A34BA" w:rsidP="006A34BA">
            <w:pPr>
              <w:ind w:left="2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795" w:type="dxa"/>
          </w:tcPr>
          <w:p w14:paraId="47DF17BA" w14:textId="77777777" w:rsidR="006A34BA" w:rsidRPr="006A34BA" w:rsidRDefault="006A34BA" w:rsidP="006A34BA">
            <w:pPr>
              <w:ind w:left="19"/>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6</w:t>
            </w:r>
          </w:p>
        </w:tc>
        <w:tc>
          <w:tcPr>
            <w:tcW w:w="800" w:type="dxa"/>
          </w:tcPr>
          <w:p w14:paraId="549E0666" w14:textId="77777777" w:rsidR="006A34BA" w:rsidRPr="006A34BA" w:rsidRDefault="006A34BA" w:rsidP="006A34BA">
            <w:pPr>
              <w:ind w:left="22" w:right="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S</w:t>
            </w:r>
          </w:p>
        </w:tc>
        <w:tc>
          <w:tcPr>
            <w:tcW w:w="797" w:type="dxa"/>
          </w:tcPr>
          <w:p w14:paraId="4D684A00" w14:textId="77777777" w:rsidR="006A34BA" w:rsidRPr="006A34BA" w:rsidRDefault="006A34BA" w:rsidP="006A34BA">
            <w:pPr>
              <w:ind w:left="22" w:right="5"/>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Türkçe</w:t>
            </w:r>
          </w:p>
        </w:tc>
      </w:tr>
      <w:tr w:rsidR="006A34BA" w:rsidRPr="006A34BA" w14:paraId="16E78013" w14:textId="77777777" w:rsidTr="00BD6B1F">
        <w:trPr>
          <w:trHeight w:val="230"/>
        </w:trPr>
        <w:tc>
          <w:tcPr>
            <w:tcW w:w="1163" w:type="dxa"/>
          </w:tcPr>
          <w:p w14:paraId="530213BC" w14:textId="77777777" w:rsidR="006A34BA" w:rsidRPr="006A34BA" w:rsidRDefault="006A34BA" w:rsidP="006A34BA">
            <w:pPr>
              <w:rPr>
                <w:rFonts w:ascii="Times New Roman" w:eastAsia="Times New Roman" w:hAnsi="Times New Roman" w:cs="Times New Roman"/>
                <w:sz w:val="24"/>
                <w:szCs w:val="24"/>
              </w:rPr>
            </w:pPr>
          </w:p>
        </w:tc>
        <w:tc>
          <w:tcPr>
            <w:tcW w:w="3966" w:type="dxa"/>
          </w:tcPr>
          <w:p w14:paraId="11BBE56C" w14:textId="77777777" w:rsidR="006A34BA" w:rsidRPr="006A34BA" w:rsidRDefault="006A34BA" w:rsidP="006A34BA">
            <w:pPr>
              <w:ind w:left="59"/>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Seçmeli</w:t>
            </w:r>
            <w:r w:rsidRPr="006A34BA">
              <w:rPr>
                <w:rFonts w:ascii="Times New Roman" w:eastAsia="Times New Roman" w:hAnsi="Times New Roman" w:cs="Times New Roman"/>
                <w:spacing w:val="-11"/>
                <w:sz w:val="24"/>
                <w:szCs w:val="24"/>
              </w:rPr>
              <w:t xml:space="preserve"> </w:t>
            </w:r>
            <w:r w:rsidRPr="006A34BA">
              <w:rPr>
                <w:rFonts w:ascii="Times New Roman" w:eastAsia="Times New Roman" w:hAnsi="Times New Roman" w:cs="Times New Roman"/>
                <w:sz w:val="24"/>
                <w:szCs w:val="24"/>
              </w:rPr>
              <w:t>Ders-</w:t>
            </w:r>
            <w:r w:rsidRPr="006A34BA">
              <w:rPr>
                <w:rFonts w:ascii="Times New Roman" w:eastAsia="Times New Roman" w:hAnsi="Times New Roman" w:cs="Times New Roman"/>
                <w:spacing w:val="-10"/>
                <w:sz w:val="24"/>
                <w:szCs w:val="24"/>
              </w:rPr>
              <w:t>6</w:t>
            </w:r>
          </w:p>
        </w:tc>
        <w:tc>
          <w:tcPr>
            <w:tcW w:w="569" w:type="dxa"/>
          </w:tcPr>
          <w:p w14:paraId="705D16B4" w14:textId="77777777" w:rsidR="006A34BA" w:rsidRPr="006A34BA" w:rsidRDefault="006A34BA" w:rsidP="006A34BA">
            <w:pPr>
              <w:ind w:left="23"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7" w:type="dxa"/>
          </w:tcPr>
          <w:p w14:paraId="3E3CF99E" w14:textId="77777777" w:rsidR="006A34BA" w:rsidRPr="006A34BA" w:rsidRDefault="006A34BA" w:rsidP="006A34BA">
            <w:pPr>
              <w:ind w:left="28"/>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9" w:type="dxa"/>
          </w:tcPr>
          <w:p w14:paraId="4440F08C" w14:textId="77777777" w:rsidR="006A34BA" w:rsidRPr="006A34BA" w:rsidRDefault="006A34BA" w:rsidP="006A34BA">
            <w:pPr>
              <w:ind w:left="23" w:right="3"/>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565" w:type="dxa"/>
          </w:tcPr>
          <w:p w14:paraId="0A591603" w14:textId="77777777" w:rsidR="006A34BA" w:rsidRPr="006A34BA" w:rsidRDefault="006A34BA" w:rsidP="006A34BA">
            <w:pPr>
              <w:ind w:left="2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3</w:t>
            </w:r>
          </w:p>
        </w:tc>
        <w:tc>
          <w:tcPr>
            <w:tcW w:w="795" w:type="dxa"/>
          </w:tcPr>
          <w:p w14:paraId="16AE1AD4" w14:textId="77777777" w:rsidR="006A34BA" w:rsidRPr="006A34BA" w:rsidRDefault="006A34BA" w:rsidP="006A34BA">
            <w:pPr>
              <w:ind w:left="19"/>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6</w:t>
            </w:r>
          </w:p>
        </w:tc>
        <w:tc>
          <w:tcPr>
            <w:tcW w:w="800" w:type="dxa"/>
          </w:tcPr>
          <w:p w14:paraId="3047F129" w14:textId="77777777" w:rsidR="006A34BA" w:rsidRPr="006A34BA" w:rsidRDefault="006A34BA" w:rsidP="006A34BA">
            <w:pPr>
              <w:ind w:left="22" w:right="4"/>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S</w:t>
            </w:r>
          </w:p>
        </w:tc>
        <w:tc>
          <w:tcPr>
            <w:tcW w:w="797" w:type="dxa"/>
          </w:tcPr>
          <w:p w14:paraId="52FB89EF" w14:textId="77777777" w:rsidR="006A34BA" w:rsidRPr="006A34BA" w:rsidRDefault="006A34BA" w:rsidP="006A34BA">
            <w:pPr>
              <w:ind w:left="22" w:right="4"/>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Türkçe</w:t>
            </w:r>
          </w:p>
        </w:tc>
      </w:tr>
      <w:tr w:rsidR="006A34BA" w:rsidRPr="006A34BA" w14:paraId="5D381FB8" w14:textId="77777777" w:rsidTr="00BD6B1F">
        <w:trPr>
          <w:trHeight w:val="230"/>
        </w:trPr>
        <w:tc>
          <w:tcPr>
            <w:tcW w:w="1163" w:type="dxa"/>
          </w:tcPr>
          <w:p w14:paraId="4A29221B"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pacing w:val="-2"/>
                <w:sz w:val="24"/>
                <w:szCs w:val="24"/>
              </w:rPr>
              <w:t>FİM6001</w:t>
            </w:r>
          </w:p>
        </w:tc>
        <w:tc>
          <w:tcPr>
            <w:tcW w:w="3966" w:type="dxa"/>
          </w:tcPr>
          <w:p w14:paraId="270E5168" w14:textId="77777777" w:rsidR="006A34BA" w:rsidRPr="006A34BA" w:rsidRDefault="006A34BA" w:rsidP="006A34BA">
            <w:pPr>
              <w:ind w:left="69"/>
              <w:rPr>
                <w:rFonts w:ascii="Times New Roman" w:eastAsia="Times New Roman" w:hAnsi="Times New Roman" w:cs="Times New Roman"/>
                <w:sz w:val="24"/>
                <w:szCs w:val="24"/>
              </w:rPr>
            </w:pPr>
            <w:r w:rsidRPr="006A34BA">
              <w:rPr>
                <w:rFonts w:ascii="Times New Roman" w:eastAsia="Times New Roman" w:hAnsi="Times New Roman" w:cs="Times New Roman"/>
                <w:spacing w:val="-2"/>
                <w:sz w:val="24"/>
                <w:szCs w:val="24"/>
              </w:rPr>
              <w:t>Seminer</w:t>
            </w:r>
          </w:p>
        </w:tc>
        <w:tc>
          <w:tcPr>
            <w:tcW w:w="569" w:type="dxa"/>
          </w:tcPr>
          <w:p w14:paraId="6B55D653" w14:textId="77777777" w:rsidR="006A34BA" w:rsidRPr="006A34BA" w:rsidRDefault="006A34BA" w:rsidP="006A34BA">
            <w:pPr>
              <w:ind w:left="23"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7" w:type="dxa"/>
          </w:tcPr>
          <w:p w14:paraId="570C1C4C" w14:textId="77777777" w:rsidR="006A34BA" w:rsidRPr="006A34BA" w:rsidRDefault="006A34BA" w:rsidP="006A34BA">
            <w:pPr>
              <w:ind w:left="28"/>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9" w:type="dxa"/>
          </w:tcPr>
          <w:p w14:paraId="06A66A0D" w14:textId="77777777" w:rsidR="006A34BA" w:rsidRPr="006A34BA" w:rsidRDefault="006A34BA" w:rsidP="006A34BA">
            <w:pPr>
              <w:ind w:left="23" w:right="3"/>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5" w:type="dxa"/>
          </w:tcPr>
          <w:p w14:paraId="393F316A" w14:textId="77777777" w:rsidR="006A34BA" w:rsidRPr="006A34BA" w:rsidRDefault="006A34BA" w:rsidP="006A34BA">
            <w:pPr>
              <w:ind w:left="2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795" w:type="dxa"/>
          </w:tcPr>
          <w:p w14:paraId="48578E4B" w14:textId="77777777" w:rsidR="006A34BA" w:rsidRPr="006A34BA" w:rsidRDefault="006A34BA" w:rsidP="006A34BA">
            <w:pPr>
              <w:ind w:left="19"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5"/>
                <w:sz w:val="24"/>
                <w:szCs w:val="24"/>
              </w:rPr>
              <w:t>20</w:t>
            </w:r>
          </w:p>
        </w:tc>
        <w:tc>
          <w:tcPr>
            <w:tcW w:w="800" w:type="dxa"/>
            <w:tcBorders>
              <w:right w:val="single" w:sz="4" w:space="0" w:color="auto"/>
            </w:tcBorders>
          </w:tcPr>
          <w:p w14:paraId="61FAA477" w14:textId="77777777" w:rsidR="006A34BA" w:rsidRPr="006A34BA" w:rsidRDefault="006A34BA" w:rsidP="006A34BA">
            <w:pPr>
              <w:ind w:left="22" w:right="9"/>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Z</w:t>
            </w:r>
          </w:p>
        </w:tc>
        <w:tc>
          <w:tcPr>
            <w:tcW w:w="797" w:type="dxa"/>
            <w:tcBorders>
              <w:left w:val="single" w:sz="4" w:space="0" w:color="auto"/>
            </w:tcBorders>
          </w:tcPr>
          <w:p w14:paraId="67846589" w14:textId="77777777" w:rsidR="006A34BA" w:rsidRPr="006A34BA" w:rsidRDefault="006A34BA" w:rsidP="006A34BA">
            <w:pPr>
              <w:ind w:left="22" w:right="9"/>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Türkçe</w:t>
            </w:r>
          </w:p>
        </w:tc>
      </w:tr>
      <w:tr w:rsidR="006A34BA" w:rsidRPr="006A34BA" w14:paraId="1D4D42CA" w14:textId="77777777" w:rsidTr="00BD6B1F">
        <w:trPr>
          <w:trHeight w:val="230"/>
        </w:trPr>
        <w:tc>
          <w:tcPr>
            <w:tcW w:w="1163" w:type="dxa"/>
            <w:shd w:val="clear" w:color="auto" w:fill="FF9900"/>
          </w:tcPr>
          <w:p w14:paraId="4D25C5B6" w14:textId="77777777" w:rsidR="006A34BA" w:rsidRPr="006A34BA" w:rsidRDefault="006A34BA" w:rsidP="006A34BA">
            <w:pPr>
              <w:rPr>
                <w:rFonts w:ascii="Times New Roman" w:eastAsia="Times New Roman" w:hAnsi="Times New Roman" w:cs="Times New Roman"/>
                <w:sz w:val="24"/>
                <w:szCs w:val="24"/>
              </w:rPr>
            </w:pPr>
          </w:p>
        </w:tc>
        <w:tc>
          <w:tcPr>
            <w:tcW w:w="3966" w:type="dxa"/>
            <w:shd w:val="clear" w:color="auto" w:fill="FF9900"/>
          </w:tcPr>
          <w:p w14:paraId="3D1EB83A" w14:textId="77777777" w:rsidR="006A34BA" w:rsidRPr="006A34BA" w:rsidRDefault="006A34BA" w:rsidP="006A34BA">
            <w:pPr>
              <w:ind w:right="41"/>
              <w:jc w:val="right"/>
              <w:rPr>
                <w:rFonts w:ascii="Times New Roman" w:eastAsia="Times New Roman" w:hAnsi="Times New Roman" w:cs="Times New Roman"/>
                <w:b/>
                <w:sz w:val="24"/>
                <w:szCs w:val="24"/>
              </w:rPr>
            </w:pPr>
            <w:r w:rsidRPr="006A34BA">
              <w:rPr>
                <w:rFonts w:ascii="Times New Roman" w:eastAsia="Times New Roman" w:hAnsi="Times New Roman" w:cs="Times New Roman"/>
                <w:b/>
                <w:spacing w:val="-2"/>
                <w:sz w:val="24"/>
                <w:szCs w:val="24"/>
              </w:rPr>
              <w:t>TOPLAM</w:t>
            </w:r>
          </w:p>
        </w:tc>
        <w:tc>
          <w:tcPr>
            <w:tcW w:w="569" w:type="dxa"/>
            <w:shd w:val="clear" w:color="auto" w:fill="FF9900"/>
          </w:tcPr>
          <w:p w14:paraId="5E8E4C21" w14:textId="77777777" w:rsidR="006A34BA" w:rsidRPr="006A34BA" w:rsidRDefault="006A34BA" w:rsidP="006A34BA">
            <w:pPr>
              <w:ind w:left="23" w:right="16"/>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5"/>
                <w:sz w:val="24"/>
                <w:szCs w:val="24"/>
              </w:rPr>
              <w:t>6</w:t>
            </w:r>
          </w:p>
        </w:tc>
        <w:tc>
          <w:tcPr>
            <w:tcW w:w="567" w:type="dxa"/>
            <w:shd w:val="clear" w:color="auto" w:fill="FF9900"/>
          </w:tcPr>
          <w:p w14:paraId="140B7DA2" w14:textId="77777777" w:rsidR="006A34BA" w:rsidRPr="006A34BA" w:rsidRDefault="006A34BA" w:rsidP="006A34BA">
            <w:pPr>
              <w:ind w:left="28"/>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10"/>
                <w:sz w:val="24"/>
                <w:szCs w:val="24"/>
              </w:rPr>
              <w:t>0</w:t>
            </w:r>
          </w:p>
        </w:tc>
        <w:tc>
          <w:tcPr>
            <w:tcW w:w="569" w:type="dxa"/>
            <w:shd w:val="clear" w:color="auto" w:fill="FF9900"/>
          </w:tcPr>
          <w:p w14:paraId="17DF7C0E" w14:textId="77777777" w:rsidR="006A34BA" w:rsidRPr="006A34BA" w:rsidRDefault="006A34BA" w:rsidP="006A34BA">
            <w:pPr>
              <w:ind w:left="23" w:right="18"/>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5"/>
                <w:sz w:val="24"/>
                <w:szCs w:val="24"/>
              </w:rPr>
              <w:t>6</w:t>
            </w:r>
          </w:p>
        </w:tc>
        <w:tc>
          <w:tcPr>
            <w:tcW w:w="565" w:type="dxa"/>
            <w:shd w:val="clear" w:color="auto" w:fill="FF9900"/>
          </w:tcPr>
          <w:p w14:paraId="73A6F482" w14:textId="77777777" w:rsidR="006A34BA" w:rsidRPr="006A34BA" w:rsidRDefault="006A34BA" w:rsidP="006A34BA">
            <w:pPr>
              <w:ind w:left="263"/>
              <w:rPr>
                <w:rFonts w:ascii="Times New Roman" w:eastAsia="Times New Roman" w:hAnsi="Times New Roman" w:cs="Times New Roman"/>
                <w:b/>
                <w:sz w:val="24"/>
                <w:szCs w:val="24"/>
              </w:rPr>
            </w:pPr>
            <w:r w:rsidRPr="006A34BA">
              <w:rPr>
                <w:rFonts w:ascii="Times New Roman" w:eastAsia="Times New Roman" w:hAnsi="Times New Roman" w:cs="Times New Roman"/>
                <w:b/>
                <w:spacing w:val="-5"/>
                <w:sz w:val="24"/>
                <w:szCs w:val="24"/>
              </w:rPr>
              <w:t>6</w:t>
            </w:r>
          </w:p>
        </w:tc>
        <w:tc>
          <w:tcPr>
            <w:tcW w:w="795" w:type="dxa"/>
            <w:shd w:val="clear" w:color="auto" w:fill="FF9900"/>
          </w:tcPr>
          <w:p w14:paraId="66FF0DBE" w14:textId="77777777" w:rsidR="006A34BA" w:rsidRPr="006A34BA" w:rsidRDefault="006A34BA" w:rsidP="006A34BA">
            <w:pPr>
              <w:ind w:left="19" w:right="1"/>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5"/>
                <w:sz w:val="24"/>
                <w:szCs w:val="24"/>
              </w:rPr>
              <w:t>32</w:t>
            </w:r>
          </w:p>
        </w:tc>
        <w:tc>
          <w:tcPr>
            <w:tcW w:w="800" w:type="dxa"/>
            <w:tcBorders>
              <w:right w:val="single" w:sz="4" w:space="0" w:color="auto"/>
            </w:tcBorders>
            <w:shd w:val="clear" w:color="auto" w:fill="FF9900"/>
          </w:tcPr>
          <w:p w14:paraId="61BF2F3A" w14:textId="77777777" w:rsidR="006A34BA" w:rsidRPr="006A34BA" w:rsidRDefault="006A34BA" w:rsidP="006A34BA">
            <w:pPr>
              <w:rPr>
                <w:rFonts w:ascii="Times New Roman" w:eastAsia="Times New Roman" w:hAnsi="Times New Roman" w:cs="Times New Roman"/>
                <w:sz w:val="24"/>
                <w:szCs w:val="24"/>
              </w:rPr>
            </w:pPr>
          </w:p>
        </w:tc>
        <w:tc>
          <w:tcPr>
            <w:tcW w:w="797" w:type="dxa"/>
            <w:tcBorders>
              <w:left w:val="single" w:sz="4" w:space="0" w:color="auto"/>
            </w:tcBorders>
            <w:shd w:val="clear" w:color="auto" w:fill="FF9900"/>
          </w:tcPr>
          <w:p w14:paraId="7E83B1E9"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44EBD36" w14:textId="77777777" w:rsidTr="00BD6B1F">
        <w:trPr>
          <w:trHeight w:val="230"/>
        </w:trPr>
        <w:tc>
          <w:tcPr>
            <w:tcW w:w="1163" w:type="dxa"/>
          </w:tcPr>
          <w:p w14:paraId="3807FEB3" w14:textId="77777777" w:rsidR="006A34BA" w:rsidRPr="006A34BA" w:rsidRDefault="006A34BA" w:rsidP="006A34BA">
            <w:pPr>
              <w:rPr>
                <w:rFonts w:ascii="Times New Roman" w:eastAsia="Times New Roman" w:hAnsi="Times New Roman" w:cs="Times New Roman"/>
                <w:sz w:val="24"/>
                <w:szCs w:val="24"/>
              </w:rPr>
            </w:pPr>
          </w:p>
        </w:tc>
        <w:tc>
          <w:tcPr>
            <w:tcW w:w="3966" w:type="dxa"/>
          </w:tcPr>
          <w:p w14:paraId="25C2DF2A" w14:textId="77777777" w:rsidR="006A34BA" w:rsidRPr="006A34BA" w:rsidRDefault="006A34BA" w:rsidP="006A34BA">
            <w:pPr>
              <w:rPr>
                <w:rFonts w:ascii="Times New Roman" w:eastAsia="Times New Roman" w:hAnsi="Times New Roman" w:cs="Times New Roman"/>
                <w:sz w:val="24"/>
                <w:szCs w:val="24"/>
              </w:rPr>
            </w:pPr>
          </w:p>
        </w:tc>
        <w:tc>
          <w:tcPr>
            <w:tcW w:w="569" w:type="dxa"/>
          </w:tcPr>
          <w:p w14:paraId="3FF80255" w14:textId="77777777" w:rsidR="006A34BA" w:rsidRPr="006A34BA" w:rsidRDefault="006A34BA" w:rsidP="006A34BA">
            <w:pPr>
              <w:rPr>
                <w:rFonts w:ascii="Times New Roman" w:eastAsia="Times New Roman" w:hAnsi="Times New Roman" w:cs="Times New Roman"/>
                <w:sz w:val="24"/>
                <w:szCs w:val="24"/>
              </w:rPr>
            </w:pPr>
          </w:p>
        </w:tc>
        <w:tc>
          <w:tcPr>
            <w:tcW w:w="567" w:type="dxa"/>
          </w:tcPr>
          <w:p w14:paraId="287E59F0" w14:textId="77777777" w:rsidR="006A34BA" w:rsidRPr="006A34BA" w:rsidRDefault="006A34BA" w:rsidP="006A34BA">
            <w:pPr>
              <w:rPr>
                <w:rFonts w:ascii="Times New Roman" w:eastAsia="Times New Roman" w:hAnsi="Times New Roman" w:cs="Times New Roman"/>
                <w:sz w:val="24"/>
                <w:szCs w:val="24"/>
              </w:rPr>
            </w:pPr>
          </w:p>
        </w:tc>
        <w:tc>
          <w:tcPr>
            <w:tcW w:w="569" w:type="dxa"/>
          </w:tcPr>
          <w:p w14:paraId="124D049D" w14:textId="77777777" w:rsidR="006A34BA" w:rsidRPr="006A34BA" w:rsidRDefault="006A34BA" w:rsidP="006A34BA">
            <w:pPr>
              <w:rPr>
                <w:rFonts w:ascii="Times New Roman" w:eastAsia="Times New Roman" w:hAnsi="Times New Roman" w:cs="Times New Roman"/>
                <w:sz w:val="24"/>
                <w:szCs w:val="24"/>
              </w:rPr>
            </w:pPr>
          </w:p>
        </w:tc>
        <w:tc>
          <w:tcPr>
            <w:tcW w:w="565" w:type="dxa"/>
          </w:tcPr>
          <w:p w14:paraId="2FB6A5E5" w14:textId="77777777" w:rsidR="006A34BA" w:rsidRPr="006A34BA" w:rsidRDefault="006A34BA" w:rsidP="006A34BA">
            <w:pPr>
              <w:rPr>
                <w:rFonts w:ascii="Times New Roman" w:eastAsia="Times New Roman" w:hAnsi="Times New Roman" w:cs="Times New Roman"/>
                <w:sz w:val="24"/>
                <w:szCs w:val="24"/>
              </w:rPr>
            </w:pPr>
          </w:p>
        </w:tc>
        <w:tc>
          <w:tcPr>
            <w:tcW w:w="795" w:type="dxa"/>
          </w:tcPr>
          <w:p w14:paraId="0D071823" w14:textId="77777777" w:rsidR="006A34BA" w:rsidRPr="006A34BA" w:rsidRDefault="006A34BA" w:rsidP="006A34BA">
            <w:pPr>
              <w:rPr>
                <w:rFonts w:ascii="Times New Roman" w:eastAsia="Times New Roman" w:hAnsi="Times New Roman" w:cs="Times New Roman"/>
                <w:sz w:val="24"/>
                <w:szCs w:val="24"/>
              </w:rPr>
            </w:pPr>
          </w:p>
        </w:tc>
        <w:tc>
          <w:tcPr>
            <w:tcW w:w="800" w:type="dxa"/>
          </w:tcPr>
          <w:p w14:paraId="6435B74D" w14:textId="77777777" w:rsidR="006A34BA" w:rsidRPr="006A34BA" w:rsidRDefault="006A34BA" w:rsidP="006A34BA">
            <w:pPr>
              <w:rPr>
                <w:rFonts w:ascii="Times New Roman" w:eastAsia="Times New Roman" w:hAnsi="Times New Roman" w:cs="Times New Roman"/>
                <w:sz w:val="24"/>
                <w:szCs w:val="24"/>
              </w:rPr>
            </w:pPr>
          </w:p>
        </w:tc>
        <w:tc>
          <w:tcPr>
            <w:tcW w:w="797" w:type="dxa"/>
          </w:tcPr>
          <w:p w14:paraId="7BC5F4D6"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0631315B" w14:textId="77777777" w:rsidTr="00BD6B1F">
        <w:trPr>
          <w:trHeight w:val="230"/>
        </w:trPr>
        <w:tc>
          <w:tcPr>
            <w:tcW w:w="9791" w:type="dxa"/>
            <w:gridSpan w:val="9"/>
            <w:shd w:val="clear" w:color="auto" w:fill="CCCC00"/>
          </w:tcPr>
          <w:p w14:paraId="0BBDAA0B" w14:textId="77777777" w:rsidR="006A34BA" w:rsidRPr="006A34BA" w:rsidRDefault="006A34BA" w:rsidP="006A34BA">
            <w:pPr>
              <w:ind w:left="193" w:right="175"/>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z w:val="24"/>
                <w:szCs w:val="24"/>
              </w:rPr>
              <w:t>İKİNCİ</w:t>
            </w:r>
            <w:r w:rsidRPr="006A34BA">
              <w:rPr>
                <w:rFonts w:ascii="Times New Roman" w:eastAsia="Times New Roman" w:hAnsi="Times New Roman" w:cs="Times New Roman"/>
                <w:b/>
                <w:spacing w:val="-8"/>
                <w:sz w:val="24"/>
                <w:szCs w:val="24"/>
              </w:rPr>
              <w:t xml:space="preserve"> </w:t>
            </w:r>
            <w:r w:rsidRPr="006A34BA">
              <w:rPr>
                <w:rFonts w:ascii="Times New Roman" w:eastAsia="Times New Roman" w:hAnsi="Times New Roman" w:cs="Times New Roman"/>
                <w:b/>
                <w:sz w:val="24"/>
                <w:szCs w:val="24"/>
              </w:rPr>
              <w:t>YIL</w:t>
            </w:r>
            <w:r w:rsidRPr="006A34BA">
              <w:rPr>
                <w:rFonts w:ascii="Times New Roman" w:eastAsia="Times New Roman" w:hAnsi="Times New Roman" w:cs="Times New Roman"/>
                <w:b/>
                <w:spacing w:val="-4"/>
                <w:sz w:val="24"/>
                <w:szCs w:val="24"/>
              </w:rPr>
              <w:t xml:space="preserve"> </w:t>
            </w:r>
            <w:r w:rsidRPr="006A34BA">
              <w:rPr>
                <w:rFonts w:ascii="Times New Roman" w:eastAsia="Times New Roman" w:hAnsi="Times New Roman" w:cs="Times New Roman"/>
                <w:b/>
                <w:sz w:val="24"/>
                <w:szCs w:val="24"/>
              </w:rPr>
              <w:t>|</w:t>
            </w:r>
            <w:r w:rsidRPr="006A34BA">
              <w:rPr>
                <w:rFonts w:ascii="Times New Roman" w:eastAsia="Times New Roman" w:hAnsi="Times New Roman" w:cs="Times New Roman"/>
                <w:b/>
                <w:spacing w:val="-7"/>
                <w:sz w:val="24"/>
                <w:szCs w:val="24"/>
              </w:rPr>
              <w:t xml:space="preserve"> </w:t>
            </w:r>
            <w:r w:rsidRPr="006A34BA">
              <w:rPr>
                <w:rFonts w:ascii="Times New Roman" w:eastAsia="Times New Roman" w:hAnsi="Times New Roman" w:cs="Times New Roman"/>
                <w:b/>
                <w:sz w:val="24"/>
                <w:szCs w:val="24"/>
              </w:rPr>
              <w:t xml:space="preserve">3. </w:t>
            </w:r>
            <w:r w:rsidRPr="006A34BA">
              <w:rPr>
                <w:rFonts w:ascii="Times New Roman" w:eastAsia="Times New Roman" w:hAnsi="Times New Roman" w:cs="Times New Roman"/>
                <w:b/>
                <w:spacing w:val="-2"/>
                <w:sz w:val="24"/>
                <w:szCs w:val="24"/>
              </w:rPr>
              <w:t>YARIYIL</w:t>
            </w:r>
          </w:p>
        </w:tc>
      </w:tr>
      <w:tr w:rsidR="006A34BA" w:rsidRPr="006A34BA" w14:paraId="0944F043" w14:textId="77777777" w:rsidTr="00BD6B1F">
        <w:trPr>
          <w:trHeight w:val="230"/>
        </w:trPr>
        <w:tc>
          <w:tcPr>
            <w:tcW w:w="1163" w:type="dxa"/>
          </w:tcPr>
          <w:p w14:paraId="283F1CDE" w14:textId="77777777" w:rsidR="006A34BA" w:rsidRPr="006A34BA" w:rsidRDefault="006A34BA" w:rsidP="006A34BA">
            <w:pPr>
              <w:ind w:left="69"/>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KODU</w:t>
            </w:r>
          </w:p>
        </w:tc>
        <w:tc>
          <w:tcPr>
            <w:tcW w:w="3966" w:type="dxa"/>
          </w:tcPr>
          <w:p w14:paraId="18433BF4" w14:textId="77777777" w:rsidR="006A34BA" w:rsidRPr="006A34BA" w:rsidRDefault="006A34BA" w:rsidP="006A34BA">
            <w:pPr>
              <w:ind w:left="69"/>
              <w:rPr>
                <w:rFonts w:ascii="Times New Roman" w:eastAsia="Times New Roman" w:hAnsi="Times New Roman" w:cs="Times New Roman"/>
                <w:i/>
                <w:sz w:val="24"/>
                <w:szCs w:val="24"/>
              </w:rPr>
            </w:pPr>
            <w:r w:rsidRPr="006A34BA">
              <w:rPr>
                <w:rFonts w:ascii="Times New Roman" w:eastAsia="Times New Roman" w:hAnsi="Times New Roman" w:cs="Times New Roman"/>
                <w:i/>
                <w:spacing w:val="-2"/>
                <w:sz w:val="24"/>
                <w:szCs w:val="24"/>
              </w:rPr>
              <w:t xml:space="preserve">DERSİN </w:t>
            </w:r>
            <w:r w:rsidRPr="006A34BA">
              <w:rPr>
                <w:rFonts w:ascii="Times New Roman" w:eastAsia="Times New Roman" w:hAnsi="Times New Roman" w:cs="Times New Roman"/>
                <w:i/>
                <w:spacing w:val="-5"/>
                <w:sz w:val="24"/>
                <w:szCs w:val="24"/>
              </w:rPr>
              <w:t>ADI</w:t>
            </w:r>
          </w:p>
        </w:tc>
        <w:tc>
          <w:tcPr>
            <w:tcW w:w="569" w:type="dxa"/>
          </w:tcPr>
          <w:p w14:paraId="665FC82B" w14:textId="77777777" w:rsidR="006A34BA" w:rsidRPr="006A34BA" w:rsidRDefault="006A34BA" w:rsidP="006A34BA">
            <w:pPr>
              <w:ind w:left="23"/>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T</w:t>
            </w:r>
          </w:p>
        </w:tc>
        <w:tc>
          <w:tcPr>
            <w:tcW w:w="567" w:type="dxa"/>
          </w:tcPr>
          <w:p w14:paraId="038F133C" w14:textId="77777777" w:rsidR="006A34BA" w:rsidRPr="006A34BA" w:rsidRDefault="006A34BA" w:rsidP="006A34BA">
            <w:pPr>
              <w:ind w:left="28"/>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U</w:t>
            </w:r>
          </w:p>
        </w:tc>
        <w:tc>
          <w:tcPr>
            <w:tcW w:w="569" w:type="dxa"/>
          </w:tcPr>
          <w:p w14:paraId="22E190B5" w14:textId="77777777" w:rsidR="006A34BA" w:rsidRPr="006A34BA" w:rsidRDefault="006A34BA" w:rsidP="006A34BA">
            <w:pPr>
              <w:ind w:left="23" w:right="19"/>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5"/>
                <w:sz w:val="24"/>
                <w:szCs w:val="24"/>
              </w:rPr>
              <w:t>DS</w:t>
            </w:r>
          </w:p>
        </w:tc>
        <w:tc>
          <w:tcPr>
            <w:tcW w:w="565" w:type="dxa"/>
          </w:tcPr>
          <w:p w14:paraId="4279342A" w14:textId="77777777" w:rsidR="006A34BA" w:rsidRPr="006A34BA" w:rsidRDefault="006A34BA" w:rsidP="006A34BA">
            <w:pPr>
              <w:ind w:left="25" w:right="1"/>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K</w:t>
            </w:r>
          </w:p>
        </w:tc>
        <w:tc>
          <w:tcPr>
            <w:tcW w:w="795" w:type="dxa"/>
          </w:tcPr>
          <w:p w14:paraId="3ED302E1" w14:textId="77777777" w:rsidR="006A34BA" w:rsidRPr="006A34BA" w:rsidRDefault="006A34BA" w:rsidP="006A34BA">
            <w:pPr>
              <w:ind w:left="19" w:right="19"/>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AKTS</w:t>
            </w:r>
          </w:p>
        </w:tc>
        <w:tc>
          <w:tcPr>
            <w:tcW w:w="800" w:type="dxa"/>
          </w:tcPr>
          <w:p w14:paraId="4022407D" w14:textId="77777777" w:rsidR="006A34BA" w:rsidRPr="006A34BA" w:rsidRDefault="006A34BA" w:rsidP="006A34BA">
            <w:pPr>
              <w:ind w:left="22" w:right="22"/>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TÜRÜ</w:t>
            </w:r>
          </w:p>
        </w:tc>
        <w:tc>
          <w:tcPr>
            <w:tcW w:w="797" w:type="dxa"/>
          </w:tcPr>
          <w:p w14:paraId="7D10D193" w14:textId="77777777" w:rsidR="006A34BA" w:rsidRPr="006A34BA" w:rsidRDefault="006A34BA" w:rsidP="006A34BA">
            <w:pPr>
              <w:ind w:left="22" w:right="22"/>
              <w:jc w:val="center"/>
              <w:rPr>
                <w:rFonts w:ascii="Times New Roman" w:eastAsia="Times New Roman" w:hAnsi="Times New Roman" w:cs="Times New Roman"/>
                <w:i/>
                <w:spacing w:val="-4"/>
                <w:sz w:val="24"/>
                <w:szCs w:val="24"/>
              </w:rPr>
            </w:pPr>
            <w:r w:rsidRPr="006A34BA">
              <w:rPr>
                <w:rFonts w:ascii="Times New Roman" w:eastAsia="Times New Roman" w:hAnsi="Times New Roman" w:cs="Times New Roman"/>
                <w:i/>
                <w:spacing w:val="-4"/>
                <w:sz w:val="24"/>
                <w:szCs w:val="24"/>
              </w:rPr>
              <w:t>Öğretim dili</w:t>
            </w:r>
          </w:p>
        </w:tc>
      </w:tr>
      <w:tr w:rsidR="006A34BA" w:rsidRPr="006A34BA" w14:paraId="7A28E757" w14:textId="77777777" w:rsidTr="00BD6B1F">
        <w:trPr>
          <w:trHeight w:val="229"/>
        </w:trPr>
        <w:tc>
          <w:tcPr>
            <w:tcW w:w="1163" w:type="dxa"/>
          </w:tcPr>
          <w:p w14:paraId="34C1F78F" w14:textId="77777777" w:rsidR="006A34BA" w:rsidRPr="006A34BA" w:rsidRDefault="006A34BA" w:rsidP="006A34BA">
            <w:pPr>
              <w:ind w:left="69"/>
              <w:rPr>
                <w:rFonts w:ascii="Times New Roman" w:eastAsia="Times New Roman" w:hAnsi="Times New Roman" w:cs="Times New Roman"/>
                <w:sz w:val="24"/>
                <w:szCs w:val="24"/>
              </w:rPr>
            </w:pPr>
            <w:r w:rsidRPr="006A34BA">
              <w:rPr>
                <w:rFonts w:ascii="Times New Roman" w:eastAsia="Times New Roman" w:hAnsi="Times New Roman" w:cs="Times New Roman"/>
                <w:spacing w:val="-2"/>
                <w:sz w:val="24"/>
                <w:szCs w:val="24"/>
              </w:rPr>
              <w:t>FİM6000</w:t>
            </w:r>
          </w:p>
        </w:tc>
        <w:tc>
          <w:tcPr>
            <w:tcW w:w="3966" w:type="dxa"/>
          </w:tcPr>
          <w:p w14:paraId="1042EBCA" w14:textId="77777777" w:rsidR="006A34BA" w:rsidRPr="006A34BA" w:rsidRDefault="006A34BA" w:rsidP="006A34BA">
            <w:pPr>
              <w:ind w:left="69"/>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Yüksek Lisans Tezi Birinci Dönem</w:t>
            </w:r>
          </w:p>
        </w:tc>
        <w:tc>
          <w:tcPr>
            <w:tcW w:w="569" w:type="dxa"/>
          </w:tcPr>
          <w:p w14:paraId="725C58C1" w14:textId="77777777" w:rsidR="006A34BA" w:rsidRPr="006A34BA" w:rsidRDefault="006A34BA" w:rsidP="006A34BA">
            <w:pPr>
              <w:ind w:left="23"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0</w:t>
            </w:r>
          </w:p>
        </w:tc>
        <w:tc>
          <w:tcPr>
            <w:tcW w:w="567" w:type="dxa"/>
          </w:tcPr>
          <w:p w14:paraId="5BC5E30A" w14:textId="77777777" w:rsidR="006A34BA" w:rsidRPr="006A34BA" w:rsidRDefault="006A34BA" w:rsidP="006A34BA">
            <w:pPr>
              <w:ind w:left="28"/>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0</w:t>
            </w:r>
          </w:p>
        </w:tc>
        <w:tc>
          <w:tcPr>
            <w:tcW w:w="569" w:type="dxa"/>
          </w:tcPr>
          <w:p w14:paraId="51A3EB72" w14:textId="77777777" w:rsidR="006A34BA" w:rsidRPr="006A34BA" w:rsidRDefault="006A34BA" w:rsidP="006A34BA">
            <w:pPr>
              <w:ind w:left="23" w:right="3"/>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0</w:t>
            </w:r>
          </w:p>
        </w:tc>
        <w:tc>
          <w:tcPr>
            <w:tcW w:w="565" w:type="dxa"/>
          </w:tcPr>
          <w:p w14:paraId="188C5513" w14:textId="77777777" w:rsidR="006A34BA" w:rsidRPr="006A34BA" w:rsidRDefault="006A34BA" w:rsidP="006A34BA">
            <w:pPr>
              <w:ind w:left="25"/>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0</w:t>
            </w:r>
          </w:p>
        </w:tc>
        <w:tc>
          <w:tcPr>
            <w:tcW w:w="795" w:type="dxa"/>
          </w:tcPr>
          <w:p w14:paraId="5AA87984" w14:textId="77777777" w:rsidR="006A34BA" w:rsidRPr="006A34BA" w:rsidRDefault="006A34BA" w:rsidP="006A34BA">
            <w:pPr>
              <w:ind w:left="19"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30</w:t>
            </w:r>
          </w:p>
        </w:tc>
        <w:tc>
          <w:tcPr>
            <w:tcW w:w="800" w:type="dxa"/>
            <w:tcBorders>
              <w:right w:val="single" w:sz="4" w:space="0" w:color="auto"/>
            </w:tcBorders>
          </w:tcPr>
          <w:p w14:paraId="0C4A9EF6" w14:textId="77777777" w:rsidR="006A34BA" w:rsidRPr="006A34BA" w:rsidRDefault="006A34BA" w:rsidP="006A34BA">
            <w:pPr>
              <w:ind w:left="22" w:right="9"/>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Z</w:t>
            </w:r>
          </w:p>
        </w:tc>
        <w:tc>
          <w:tcPr>
            <w:tcW w:w="797" w:type="dxa"/>
            <w:tcBorders>
              <w:left w:val="single" w:sz="4" w:space="0" w:color="auto"/>
            </w:tcBorders>
          </w:tcPr>
          <w:p w14:paraId="25C10D53" w14:textId="77777777" w:rsidR="006A34BA" w:rsidRPr="006A34BA" w:rsidRDefault="006A34BA" w:rsidP="006A34BA">
            <w:pPr>
              <w:ind w:left="22" w:right="9"/>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Türkçe</w:t>
            </w:r>
          </w:p>
        </w:tc>
      </w:tr>
      <w:tr w:rsidR="006A34BA" w:rsidRPr="006A34BA" w14:paraId="3F44BC11" w14:textId="77777777" w:rsidTr="00BD6B1F">
        <w:trPr>
          <w:trHeight w:val="230"/>
        </w:trPr>
        <w:tc>
          <w:tcPr>
            <w:tcW w:w="1163" w:type="dxa"/>
            <w:shd w:val="clear" w:color="auto" w:fill="FF9900"/>
          </w:tcPr>
          <w:p w14:paraId="0E3FEBAB" w14:textId="77777777" w:rsidR="006A34BA" w:rsidRPr="006A34BA" w:rsidRDefault="006A34BA" w:rsidP="006A34BA">
            <w:pPr>
              <w:rPr>
                <w:rFonts w:ascii="Times New Roman" w:eastAsia="Times New Roman" w:hAnsi="Times New Roman" w:cs="Times New Roman"/>
                <w:sz w:val="24"/>
                <w:szCs w:val="24"/>
              </w:rPr>
            </w:pPr>
          </w:p>
        </w:tc>
        <w:tc>
          <w:tcPr>
            <w:tcW w:w="3966" w:type="dxa"/>
            <w:shd w:val="clear" w:color="auto" w:fill="FF9900"/>
          </w:tcPr>
          <w:p w14:paraId="4540CAB9" w14:textId="77777777" w:rsidR="006A34BA" w:rsidRPr="006A34BA" w:rsidRDefault="006A34BA" w:rsidP="006A34BA">
            <w:pPr>
              <w:ind w:right="41"/>
              <w:jc w:val="right"/>
              <w:rPr>
                <w:rFonts w:ascii="Times New Roman" w:eastAsia="Times New Roman" w:hAnsi="Times New Roman" w:cs="Times New Roman"/>
                <w:b/>
                <w:sz w:val="24"/>
                <w:szCs w:val="24"/>
              </w:rPr>
            </w:pPr>
            <w:r w:rsidRPr="006A34BA">
              <w:rPr>
                <w:rFonts w:ascii="Times New Roman" w:eastAsia="Times New Roman" w:hAnsi="Times New Roman" w:cs="Times New Roman"/>
                <w:b/>
                <w:spacing w:val="-2"/>
                <w:sz w:val="24"/>
                <w:szCs w:val="24"/>
              </w:rPr>
              <w:t>TOPLAM</w:t>
            </w:r>
          </w:p>
        </w:tc>
        <w:tc>
          <w:tcPr>
            <w:tcW w:w="569" w:type="dxa"/>
            <w:shd w:val="clear" w:color="auto" w:fill="FF9900"/>
          </w:tcPr>
          <w:p w14:paraId="61ADFF9C" w14:textId="77777777" w:rsidR="006A34BA" w:rsidRPr="006A34BA" w:rsidRDefault="006A34BA" w:rsidP="006A34BA">
            <w:pPr>
              <w:ind w:left="23" w:right="1"/>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10"/>
                <w:sz w:val="24"/>
                <w:szCs w:val="24"/>
              </w:rPr>
              <w:t>0</w:t>
            </w:r>
          </w:p>
        </w:tc>
        <w:tc>
          <w:tcPr>
            <w:tcW w:w="567" w:type="dxa"/>
            <w:shd w:val="clear" w:color="auto" w:fill="FF9900"/>
          </w:tcPr>
          <w:p w14:paraId="6B33ECCB" w14:textId="77777777" w:rsidR="006A34BA" w:rsidRPr="006A34BA" w:rsidRDefault="006A34BA" w:rsidP="006A34BA">
            <w:pPr>
              <w:ind w:left="28"/>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10"/>
                <w:sz w:val="24"/>
                <w:szCs w:val="24"/>
              </w:rPr>
              <w:t>0</w:t>
            </w:r>
          </w:p>
        </w:tc>
        <w:tc>
          <w:tcPr>
            <w:tcW w:w="569" w:type="dxa"/>
            <w:shd w:val="clear" w:color="auto" w:fill="FF9900"/>
          </w:tcPr>
          <w:p w14:paraId="421021E1" w14:textId="77777777" w:rsidR="006A34BA" w:rsidRPr="006A34BA" w:rsidRDefault="006A34BA" w:rsidP="006A34BA">
            <w:pPr>
              <w:ind w:left="23" w:right="3"/>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10"/>
                <w:sz w:val="24"/>
                <w:szCs w:val="24"/>
              </w:rPr>
              <w:t>0</w:t>
            </w:r>
          </w:p>
        </w:tc>
        <w:tc>
          <w:tcPr>
            <w:tcW w:w="565" w:type="dxa"/>
            <w:shd w:val="clear" w:color="auto" w:fill="FF9900"/>
          </w:tcPr>
          <w:p w14:paraId="7FF09192" w14:textId="77777777" w:rsidR="006A34BA" w:rsidRPr="006A34BA" w:rsidRDefault="006A34BA" w:rsidP="006A34BA">
            <w:pPr>
              <w:ind w:left="25"/>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10"/>
                <w:sz w:val="24"/>
                <w:szCs w:val="24"/>
              </w:rPr>
              <w:t>0</w:t>
            </w:r>
          </w:p>
        </w:tc>
        <w:tc>
          <w:tcPr>
            <w:tcW w:w="795" w:type="dxa"/>
            <w:shd w:val="clear" w:color="auto" w:fill="FF9900"/>
          </w:tcPr>
          <w:p w14:paraId="4B0D9044" w14:textId="77777777" w:rsidR="006A34BA" w:rsidRPr="006A34BA" w:rsidRDefault="006A34BA" w:rsidP="006A34BA">
            <w:pPr>
              <w:ind w:left="19" w:right="1"/>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5"/>
                <w:sz w:val="24"/>
                <w:szCs w:val="24"/>
              </w:rPr>
              <w:t>30</w:t>
            </w:r>
          </w:p>
        </w:tc>
        <w:tc>
          <w:tcPr>
            <w:tcW w:w="800" w:type="dxa"/>
            <w:tcBorders>
              <w:right w:val="single" w:sz="4" w:space="0" w:color="auto"/>
            </w:tcBorders>
            <w:shd w:val="clear" w:color="auto" w:fill="FF9900"/>
          </w:tcPr>
          <w:p w14:paraId="62644EDA" w14:textId="77777777" w:rsidR="006A34BA" w:rsidRPr="006A34BA" w:rsidRDefault="006A34BA" w:rsidP="006A34BA">
            <w:pPr>
              <w:rPr>
                <w:rFonts w:ascii="Times New Roman" w:eastAsia="Times New Roman" w:hAnsi="Times New Roman" w:cs="Times New Roman"/>
                <w:sz w:val="24"/>
                <w:szCs w:val="24"/>
              </w:rPr>
            </w:pPr>
          </w:p>
        </w:tc>
        <w:tc>
          <w:tcPr>
            <w:tcW w:w="797" w:type="dxa"/>
            <w:tcBorders>
              <w:left w:val="single" w:sz="4" w:space="0" w:color="auto"/>
            </w:tcBorders>
            <w:shd w:val="clear" w:color="auto" w:fill="FF9900"/>
          </w:tcPr>
          <w:p w14:paraId="3D31EC58"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7FD8AB8" w14:textId="77777777" w:rsidTr="00BD6B1F">
        <w:trPr>
          <w:trHeight w:val="230"/>
        </w:trPr>
        <w:tc>
          <w:tcPr>
            <w:tcW w:w="1163" w:type="dxa"/>
          </w:tcPr>
          <w:p w14:paraId="4AEFB8AF" w14:textId="77777777" w:rsidR="006A34BA" w:rsidRPr="006A34BA" w:rsidRDefault="006A34BA" w:rsidP="006A34BA">
            <w:pPr>
              <w:rPr>
                <w:rFonts w:ascii="Times New Roman" w:eastAsia="Times New Roman" w:hAnsi="Times New Roman" w:cs="Times New Roman"/>
                <w:sz w:val="24"/>
                <w:szCs w:val="24"/>
              </w:rPr>
            </w:pPr>
          </w:p>
        </w:tc>
        <w:tc>
          <w:tcPr>
            <w:tcW w:w="3966" w:type="dxa"/>
          </w:tcPr>
          <w:p w14:paraId="698CE99D" w14:textId="77777777" w:rsidR="006A34BA" w:rsidRPr="006A34BA" w:rsidRDefault="006A34BA" w:rsidP="006A34BA">
            <w:pPr>
              <w:rPr>
                <w:rFonts w:ascii="Times New Roman" w:eastAsia="Times New Roman" w:hAnsi="Times New Roman" w:cs="Times New Roman"/>
                <w:sz w:val="24"/>
                <w:szCs w:val="24"/>
              </w:rPr>
            </w:pPr>
          </w:p>
        </w:tc>
        <w:tc>
          <w:tcPr>
            <w:tcW w:w="569" w:type="dxa"/>
          </w:tcPr>
          <w:p w14:paraId="5DEB1648" w14:textId="77777777" w:rsidR="006A34BA" w:rsidRPr="006A34BA" w:rsidRDefault="006A34BA" w:rsidP="006A34BA">
            <w:pPr>
              <w:rPr>
                <w:rFonts w:ascii="Times New Roman" w:eastAsia="Times New Roman" w:hAnsi="Times New Roman" w:cs="Times New Roman"/>
                <w:sz w:val="24"/>
                <w:szCs w:val="24"/>
              </w:rPr>
            </w:pPr>
          </w:p>
        </w:tc>
        <w:tc>
          <w:tcPr>
            <w:tcW w:w="567" w:type="dxa"/>
          </w:tcPr>
          <w:p w14:paraId="1EC2B7BA" w14:textId="77777777" w:rsidR="006A34BA" w:rsidRPr="006A34BA" w:rsidRDefault="006A34BA" w:rsidP="006A34BA">
            <w:pPr>
              <w:rPr>
                <w:rFonts w:ascii="Times New Roman" w:eastAsia="Times New Roman" w:hAnsi="Times New Roman" w:cs="Times New Roman"/>
                <w:sz w:val="24"/>
                <w:szCs w:val="24"/>
              </w:rPr>
            </w:pPr>
          </w:p>
        </w:tc>
        <w:tc>
          <w:tcPr>
            <w:tcW w:w="569" w:type="dxa"/>
          </w:tcPr>
          <w:p w14:paraId="2F0F1FCE" w14:textId="77777777" w:rsidR="006A34BA" w:rsidRPr="006A34BA" w:rsidRDefault="006A34BA" w:rsidP="006A34BA">
            <w:pPr>
              <w:rPr>
                <w:rFonts w:ascii="Times New Roman" w:eastAsia="Times New Roman" w:hAnsi="Times New Roman" w:cs="Times New Roman"/>
                <w:sz w:val="24"/>
                <w:szCs w:val="24"/>
              </w:rPr>
            </w:pPr>
          </w:p>
        </w:tc>
        <w:tc>
          <w:tcPr>
            <w:tcW w:w="565" w:type="dxa"/>
          </w:tcPr>
          <w:p w14:paraId="7243F561" w14:textId="77777777" w:rsidR="006A34BA" w:rsidRPr="006A34BA" w:rsidRDefault="006A34BA" w:rsidP="006A34BA">
            <w:pPr>
              <w:rPr>
                <w:rFonts w:ascii="Times New Roman" w:eastAsia="Times New Roman" w:hAnsi="Times New Roman" w:cs="Times New Roman"/>
                <w:sz w:val="24"/>
                <w:szCs w:val="24"/>
              </w:rPr>
            </w:pPr>
          </w:p>
        </w:tc>
        <w:tc>
          <w:tcPr>
            <w:tcW w:w="795" w:type="dxa"/>
          </w:tcPr>
          <w:p w14:paraId="34297862" w14:textId="77777777" w:rsidR="006A34BA" w:rsidRPr="006A34BA" w:rsidRDefault="006A34BA" w:rsidP="006A34BA">
            <w:pPr>
              <w:rPr>
                <w:rFonts w:ascii="Times New Roman" w:eastAsia="Times New Roman" w:hAnsi="Times New Roman" w:cs="Times New Roman"/>
                <w:sz w:val="24"/>
                <w:szCs w:val="24"/>
              </w:rPr>
            </w:pPr>
          </w:p>
        </w:tc>
        <w:tc>
          <w:tcPr>
            <w:tcW w:w="800" w:type="dxa"/>
            <w:tcBorders>
              <w:right w:val="single" w:sz="4" w:space="0" w:color="auto"/>
            </w:tcBorders>
          </w:tcPr>
          <w:p w14:paraId="35FC220A" w14:textId="77777777" w:rsidR="006A34BA" w:rsidRPr="006A34BA" w:rsidRDefault="006A34BA" w:rsidP="006A34BA">
            <w:pPr>
              <w:rPr>
                <w:rFonts w:ascii="Times New Roman" w:eastAsia="Times New Roman" w:hAnsi="Times New Roman" w:cs="Times New Roman"/>
                <w:sz w:val="24"/>
                <w:szCs w:val="24"/>
              </w:rPr>
            </w:pPr>
          </w:p>
        </w:tc>
        <w:tc>
          <w:tcPr>
            <w:tcW w:w="797" w:type="dxa"/>
            <w:tcBorders>
              <w:left w:val="single" w:sz="4" w:space="0" w:color="auto"/>
            </w:tcBorders>
          </w:tcPr>
          <w:p w14:paraId="24B2BCB1"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5846CDE7" w14:textId="77777777" w:rsidTr="00BD6B1F">
        <w:trPr>
          <w:trHeight w:val="230"/>
        </w:trPr>
        <w:tc>
          <w:tcPr>
            <w:tcW w:w="9791" w:type="dxa"/>
            <w:gridSpan w:val="9"/>
            <w:shd w:val="clear" w:color="auto" w:fill="CCCC00"/>
          </w:tcPr>
          <w:p w14:paraId="54BFAC6E" w14:textId="77777777" w:rsidR="006A34BA" w:rsidRPr="006A34BA" w:rsidRDefault="006A34BA" w:rsidP="006A34BA">
            <w:pPr>
              <w:ind w:left="193" w:right="175"/>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z w:val="24"/>
                <w:szCs w:val="24"/>
              </w:rPr>
              <w:t>İKİNCİ</w:t>
            </w:r>
            <w:r w:rsidRPr="006A34BA">
              <w:rPr>
                <w:rFonts w:ascii="Times New Roman" w:eastAsia="Times New Roman" w:hAnsi="Times New Roman" w:cs="Times New Roman"/>
                <w:b/>
                <w:spacing w:val="-8"/>
                <w:sz w:val="24"/>
                <w:szCs w:val="24"/>
              </w:rPr>
              <w:t xml:space="preserve"> </w:t>
            </w:r>
            <w:r w:rsidRPr="006A34BA">
              <w:rPr>
                <w:rFonts w:ascii="Times New Roman" w:eastAsia="Times New Roman" w:hAnsi="Times New Roman" w:cs="Times New Roman"/>
                <w:b/>
                <w:sz w:val="24"/>
                <w:szCs w:val="24"/>
              </w:rPr>
              <w:t>YIL</w:t>
            </w:r>
            <w:r w:rsidRPr="006A34BA">
              <w:rPr>
                <w:rFonts w:ascii="Times New Roman" w:eastAsia="Times New Roman" w:hAnsi="Times New Roman" w:cs="Times New Roman"/>
                <w:b/>
                <w:spacing w:val="-4"/>
                <w:sz w:val="24"/>
                <w:szCs w:val="24"/>
              </w:rPr>
              <w:t xml:space="preserve"> </w:t>
            </w:r>
            <w:r w:rsidRPr="006A34BA">
              <w:rPr>
                <w:rFonts w:ascii="Times New Roman" w:eastAsia="Times New Roman" w:hAnsi="Times New Roman" w:cs="Times New Roman"/>
                <w:b/>
                <w:sz w:val="24"/>
                <w:szCs w:val="24"/>
              </w:rPr>
              <w:t>|</w:t>
            </w:r>
            <w:r w:rsidRPr="006A34BA">
              <w:rPr>
                <w:rFonts w:ascii="Times New Roman" w:eastAsia="Times New Roman" w:hAnsi="Times New Roman" w:cs="Times New Roman"/>
                <w:b/>
                <w:spacing w:val="-7"/>
                <w:sz w:val="24"/>
                <w:szCs w:val="24"/>
              </w:rPr>
              <w:t xml:space="preserve"> </w:t>
            </w:r>
            <w:r w:rsidRPr="006A34BA">
              <w:rPr>
                <w:rFonts w:ascii="Times New Roman" w:eastAsia="Times New Roman" w:hAnsi="Times New Roman" w:cs="Times New Roman"/>
                <w:b/>
                <w:sz w:val="24"/>
                <w:szCs w:val="24"/>
              </w:rPr>
              <w:t xml:space="preserve">4. </w:t>
            </w:r>
            <w:r w:rsidRPr="006A34BA">
              <w:rPr>
                <w:rFonts w:ascii="Times New Roman" w:eastAsia="Times New Roman" w:hAnsi="Times New Roman" w:cs="Times New Roman"/>
                <w:b/>
                <w:spacing w:val="-2"/>
                <w:sz w:val="24"/>
                <w:szCs w:val="24"/>
              </w:rPr>
              <w:t>YARIYIL</w:t>
            </w:r>
          </w:p>
        </w:tc>
      </w:tr>
      <w:tr w:rsidR="006A34BA" w:rsidRPr="006A34BA" w14:paraId="7121BA78" w14:textId="77777777" w:rsidTr="00BD6B1F">
        <w:trPr>
          <w:trHeight w:val="230"/>
        </w:trPr>
        <w:tc>
          <w:tcPr>
            <w:tcW w:w="1163" w:type="dxa"/>
          </w:tcPr>
          <w:p w14:paraId="2F55FDDF" w14:textId="77777777" w:rsidR="006A34BA" w:rsidRPr="006A34BA" w:rsidRDefault="006A34BA" w:rsidP="006A34BA">
            <w:pPr>
              <w:ind w:left="69"/>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KODU</w:t>
            </w:r>
          </w:p>
        </w:tc>
        <w:tc>
          <w:tcPr>
            <w:tcW w:w="3966" w:type="dxa"/>
          </w:tcPr>
          <w:p w14:paraId="10F91D85" w14:textId="77777777" w:rsidR="006A34BA" w:rsidRPr="006A34BA" w:rsidRDefault="006A34BA" w:rsidP="006A34BA">
            <w:pPr>
              <w:ind w:left="69"/>
              <w:rPr>
                <w:rFonts w:ascii="Times New Roman" w:eastAsia="Times New Roman" w:hAnsi="Times New Roman" w:cs="Times New Roman"/>
                <w:i/>
                <w:sz w:val="24"/>
                <w:szCs w:val="24"/>
              </w:rPr>
            </w:pPr>
            <w:r w:rsidRPr="006A34BA">
              <w:rPr>
                <w:rFonts w:ascii="Times New Roman" w:eastAsia="Times New Roman" w:hAnsi="Times New Roman" w:cs="Times New Roman"/>
                <w:i/>
                <w:spacing w:val="-2"/>
                <w:sz w:val="24"/>
                <w:szCs w:val="24"/>
              </w:rPr>
              <w:t xml:space="preserve">DERSİN </w:t>
            </w:r>
            <w:r w:rsidRPr="006A34BA">
              <w:rPr>
                <w:rFonts w:ascii="Times New Roman" w:eastAsia="Times New Roman" w:hAnsi="Times New Roman" w:cs="Times New Roman"/>
                <w:i/>
                <w:spacing w:val="-5"/>
                <w:sz w:val="24"/>
                <w:szCs w:val="24"/>
              </w:rPr>
              <w:t>ADI</w:t>
            </w:r>
          </w:p>
        </w:tc>
        <w:tc>
          <w:tcPr>
            <w:tcW w:w="569" w:type="dxa"/>
          </w:tcPr>
          <w:p w14:paraId="3FEE320F" w14:textId="77777777" w:rsidR="006A34BA" w:rsidRPr="006A34BA" w:rsidRDefault="006A34BA" w:rsidP="006A34BA">
            <w:pPr>
              <w:ind w:left="23"/>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T</w:t>
            </w:r>
          </w:p>
        </w:tc>
        <w:tc>
          <w:tcPr>
            <w:tcW w:w="567" w:type="dxa"/>
          </w:tcPr>
          <w:p w14:paraId="300352E0" w14:textId="77777777" w:rsidR="006A34BA" w:rsidRPr="006A34BA" w:rsidRDefault="006A34BA" w:rsidP="006A34BA">
            <w:pPr>
              <w:ind w:left="28"/>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U</w:t>
            </w:r>
          </w:p>
        </w:tc>
        <w:tc>
          <w:tcPr>
            <w:tcW w:w="569" w:type="dxa"/>
          </w:tcPr>
          <w:p w14:paraId="0A8F24A9" w14:textId="77777777" w:rsidR="006A34BA" w:rsidRPr="006A34BA" w:rsidRDefault="006A34BA" w:rsidP="006A34BA">
            <w:pPr>
              <w:ind w:left="23" w:right="19"/>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5"/>
                <w:sz w:val="24"/>
                <w:szCs w:val="24"/>
              </w:rPr>
              <w:t>DS</w:t>
            </w:r>
          </w:p>
        </w:tc>
        <w:tc>
          <w:tcPr>
            <w:tcW w:w="565" w:type="dxa"/>
          </w:tcPr>
          <w:p w14:paraId="307E0D3C" w14:textId="77777777" w:rsidR="006A34BA" w:rsidRPr="006A34BA" w:rsidRDefault="006A34BA" w:rsidP="006A34BA">
            <w:pPr>
              <w:ind w:left="25" w:right="1"/>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10"/>
                <w:sz w:val="24"/>
                <w:szCs w:val="24"/>
              </w:rPr>
              <w:t>K</w:t>
            </w:r>
          </w:p>
        </w:tc>
        <w:tc>
          <w:tcPr>
            <w:tcW w:w="795" w:type="dxa"/>
          </w:tcPr>
          <w:p w14:paraId="6ECE8638" w14:textId="77777777" w:rsidR="006A34BA" w:rsidRPr="006A34BA" w:rsidRDefault="006A34BA" w:rsidP="006A34BA">
            <w:pPr>
              <w:ind w:left="19" w:right="19"/>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AKTS</w:t>
            </w:r>
          </w:p>
        </w:tc>
        <w:tc>
          <w:tcPr>
            <w:tcW w:w="800" w:type="dxa"/>
          </w:tcPr>
          <w:p w14:paraId="040000DE" w14:textId="77777777" w:rsidR="006A34BA" w:rsidRPr="006A34BA" w:rsidRDefault="006A34BA" w:rsidP="006A34BA">
            <w:pPr>
              <w:ind w:left="22" w:right="22"/>
              <w:jc w:val="center"/>
              <w:rPr>
                <w:rFonts w:ascii="Times New Roman" w:eastAsia="Times New Roman" w:hAnsi="Times New Roman" w:cs="Times New Roman"/>
                <w:i/>
                <w:sz w:val="24"/>
                <w:szCs w:val="24"/>
              </w:rPr>
            </w:pPr>
            <w:r w:rsidRPr="006A34BA">
              <w:rPr>
                <w:rFonts w:ascii="Times New Roman" w:eastAsia="Times New Roman" w:hAnsi="Times New Roman" w:cs="Times New Roman"/>
                <w:i/>
                <w:spacing w:val="-4"/>
                <w:sz w:val="24"/>
                <w:szCs w:val="24"/>
              </w:rPr>
              <w:t>TÜRÜ</w:t>
            </w:r>
          </w:p>
        </w:tc>
        <w:tc>
          <w:tcPr>
            <w:tcW w:w="797" w:type="dxa"/>
          </w:tcPr>
          <w:p w14:paraId="0F2DF521" w14:textId="77777777" w:rsidR="006A34BA" w:rsidRPr="006A34BA" w:rsidRDefault="006A34BA" w:rsidP="006A34BA">
            <w:pPr>
              <w:ind w:left="22" w:right="22"/>
              <w:jc w:val="center"/>
              <w:rPr>
                <w:rFonts w:ascii="Times New Roman" w:eastAsia="Times New Roman" w:hAnsi="Times New Roman" w:cs="Times New Roman"/>
                <w:i/>
                <w:spacing w:val="-4"/>
                <w:sz w:val="24"/>
                <w:szCs w:val="24"/>
              </w:rPr>
            </w:pPr>
            <w:r w:rsidRPr="006A34BA">
              <w:rPr>
                <w:rFonts w:ascii="Times New Roman" w:eastAsia="Times New Roman" w:hAnsi="Times New Roman" w:cs="Times New Roman"/>
                <w:i/>
                <w:spacing w:val="-4"/>
                <w:sz w:val="24"/>
                <w:szCs w:val="24"/>
              </w:rPr>
              <w:t>Öğretim dili</w:t>
            </w:r>
          </w:p>
        </w:tc>
      </w:tr>
      <w:tr w:rsidR="006A34BA" w:rsidRPr="006A34BA" w14:paraId="17064116" w14:textId="77777777" w:rsidTr="00BD6B1F">
        <w:trPr>
          <w:trHeight w:val="230"/>
        </w:trPr>
        <w:tc>
          <w:tcPr>
            <w:tcW w:w="1163" w:type="dxa"/>
          </w:tcPr>
          <w:p w14:paraId="35FB7260" w14:textId="77777777" w:rsidR="006A34BA" w:rsidRPr="006A34BA" w:rsidRDefault="006A34BA" w:rsidP="006A34BA">
            <w:pPr>
              <w:ind w:left="69"/>
              <w:rPr>
                <w:rFonts w:ascii="Times New Roman" w:eastAsia="Times New Roman" w:hAnsi="Times New Roman" w:cs="Times New Roman"/>
                <w:sz w:val="24"/>
                <w:szCs w:val="24"/>
              </w:rPr>
            </w:pPr>
            <w:r w:rsidRPr="006A34BA">
              <w:rPr>
                <w:rFonts w:ascii="Times New Roman" w:eastAsia="Times New Roman" w:hAnsi="Times New Roman" w:cs="Times New Roman"/>
                <w:spacing w:val="-2"/>
                <w:sz w:val="24"/>
                <w:szCs w:val="24"/>
              </w:rPr>
              <w:t>FİM6000</w:t>
            </w:r>
          </w:p>
        </w:tc>
        <w:tc>
          <w:tcPr>
            <w:tcW w:w="3966" w:type="dxa"/>
          </w:tcPr>
          <w:p w14:paraId="0A5F8C31" w14:textId="77777777" w:rsidR="006A34BA" w:rsidRPr="006A34BA" w:rsidRDefault="006A34BA" w:rsidP="006A34BA">
            <w:pPr>
              <w:ind w:left="69"/>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Yüksek Lisans Tezi İkinci Dönem</w:t>
            </w:r>
          </w:p>
        </w:tc>
        <w:tc>
          <w:tcPr>
            <w:tcW w:w="569" w:type="dxa"/>
          </w:tcPr>
          <w:p w14:paraId="0E91F9F0" w14:textId="77777777" w:rsidR="006A34BA" w:rsidRPr="006A34BA" w:rsidRDefault="006A34BA" w:rsidP="006A34BA">
            <w:pPr>
              <w:ind w:left="23"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7" w:type="dxa"/>
          </w:tcPr>
          <w:p w14:paraId="112E2044" w14:textId="77777777" w:rsidR="006A34BA" w:rsidRPr="006A34BA" w:rsidRDefault="006A34BA" w:rsidP="006A34BA">
            <w:pPr>
              <w:ind w:left="28"/>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9" w:type="dxa"/>
          </w:tcPr>
          <w:p w14:paraId="31988D65" w14:textId="77777777" w:rsidR="006A34BA" w:rsidRPr="006A34BA" w:rsidRDefault="006A34BA" w:rsidP="006A34BA">
            <w:pPr>
              <w:ind w:left="23" w:right="3"/>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565" w:type="dxa"/>
          </w:tcPr>
          <w:p w14:paraId="44753A7A" w14:textId="77777777" w:rsidR="006A34BA" w:rsidRPr="006A34BA" w:rsidRDefault="006A34BA" w:rsidP="006A34BA">
            <w:pPr>
              <w:ind w:left="25"/>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0</w:t>
            </w:r>
          </w:p>
        </w:tc>
        <w:tc>
          <w:tcPr>
            <w:tcW w:w="795" w:type="dxa"/>
          </w:tcPr>
          <w:p w14:paraId="60512B8A" w14:textId="77777777" w:rsidR="006A34BA" w:rsidRPr="006A34BA" w:rsidRDefault="006A34BA" w:rsidP="006A34BA">
            <w:pPr>
              <w:ind w:left="19" w:right="1"/>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5"/>
                <w:sz w:val="24"/>
                <w:szCs w:val="24"/>
              </w:rPr>
              <w:t>30</w:t>
            </w:r>
          </w:p>
        </w:tc>
        <w:tc>
          <w:tcPr>
            <w:tcW w:w="800" w:type="dxa"/>
          </w:tcPr>
          <w:p w14:paraId="25004971" w14:textId="77777777" w:rsidR="006A34BA" w:rsidRPr="006A34BA" w:rsidRDefault="006A34BA" w:rsidP="006A34BA">
            <w:pPr>
              <w:ind w:left="22" w:right="9"/>
              <w:jc w:val="center"/>
              <w:rPr>
                <w:rFonts w:ascii="Times New Roman" w:eastAsia="Times New Roman" w:hAnsi="Times New Roman" w:cs="Times New Roman"/>
                <w:sz w:val="24"/>
                <w:szCs w:val="24"/>
              </w:rPr>
            </w:pPr>
            <w:r w:rsidRPr="006A34BA">
              <w:rPr>
                <w:rFonts w:ascii="Times New Roman" w:eastAsia="Times New Roman" w:hAnsi="Times New Roman" w:cs="Times New Roman"/>
                <w:spacing w:val="-10"/>
                <w:sz w:val="24"/>
                <w:szCs w:val="24"/>
              </w:rPr>
              <w:t>Z</w:t>
            </w:r>
          </w:p>
        </w:tc>
        <w:tc>
          <w:tcPr>
            <w:tcW w:w="797" w:type="dxa"/>
          </w:tcPr>
          <w:p w14:paraId="170E34A4" w14:textId="77777777" w:rsidR="006A34BA" w:rsidRPr="006A34BA" w:rsidRDefault="006A34BA" w:rsidP="006A34BA">
            <w:pPr>
              <w:ind w:left="22" w:right="9"/>
              <w:jc w:val="center"/>
              <w:rPr>
                <w:rFonts w:ascii="Times New Roman" w:eastAsia="Times New Roman" w:hAnsi="Times New Roman" w:cs="Times New Roman"/>
                <w:spacing w:val="-10"/>
                <w:sz w:val="24"/>
                <w:szCs w:val="24"/>
              </w:rPr>
            </w:pPr>
            <w:r w:rsidRPr="006A34BA">
              <w:rPr>
                <w:rFonts w:ascii="Times New Roman" w:eastAsia="Times New Roman" w:hAnsi="Times New Roman" w:cs="Times New Roman"/>
                <w:spacing w:val="-10"/>
                <w:sz w:val="24"/>
                <w:szCs w:val="24"/>
              </w:rPr>
              <w:t>Türkçe</w:t>
            </w:r>
          </w:p>
        </w:tc>
      </w:tr>
      <w:tr w:rsidR="006A34BA" w:rsidRPr="006A34BA" w14:paraId="476A9889" w14:textId="77777777" w:rsidTr="00BD6B1F">
        <w:trPr>
          <w:trHeight w:val="230"/>
        </w:trPr>
        <w:tc>
          <w:tcPr>
            <w:tcW w:w="1163" w:type="dxa"/>
            <w:shd w:val="clear" w:color="auto" w:fill="FF9900"/>
          </w:tcPr>
          <w:p w14:paraId="65FBA3BC" w14:textId="77777777" w:rsidR="006A34BA" w:rsidRPr="006A34BA" w:rsidRDefault="006A34BA" w:rsidP="006A34BA">
            <w:pPr>
              <w:rPr>
                <w:rFonts w:ascii="Times New Roman" w:eastAsia="Times New Roman" w:hAnsi="Times New Roman" w:cs="Times New Roman"/>
                <w:sz w:val="24"/>
                <w:szCs w:val="24"/>
              </w:rPr>
            </w:pPr>
          </w:p>
        </w:tc>
        <w:tc>
          <w:tcPr>
            <w:tcW w:w="3966" w:type="dxa"/>
            <w:shd w:val="clear" w:color="auto" w:fill="FF9900"/>
          </w:tcPr>
          <w:p w14:paraId="01C54CBA" w14:textId="77777777" w:rsidR="006A34BA" w:rsidRPr="006A34BA" w:rsidRDefault="006A34BA" w:rsidP="006A34BA">
            <w:pPr>
              <w:ind w:right="41"/>
              <w:jc w:val="right"/>
              <w:rPr>
                <w:rFonts w:ascii="Times New Roman" w:eastAsia="Times New Roman" w:hAnsi="Times New Roman" w:cs="Times New Roman"/>
                <w:b/>
                <w:sz w:val="24"/>
                <w:szCs w:val="24"/>
              </w:rPr>
            </w:pPr>
            <w:r w:rsidRPr="006A34BA">
              <w:rPr>
                <w:rFonts w:ascii="Times New Roman" w:eastAsia="Times New Roman" w:hAnsi="Times New Roman" w:cs="Times New Roman"/>
                <w:b/>
                <w:spacing w:val="-2"/>
                <w:sz w:val="24"/>
                <w:szCs w:val="24"/>
              </w:rPr>
              <w:t>TOPLAM</w:t>
            </w:r>
          </w:p>
        </w:tc>
        <w:tc>
          <w:tcPr>
            <w:tcW w:w="569" w:type="dxa"/>
            <w:shd w:val="clear" w:color="auto" w:fill="FF9900"/>
          </w:tcPr>
          <w:p w14:paraId="091D1E7E" w14:textId="77777777" w:rsidR="006A34BA" w:rsidRPr="006A34BA" w:rsidRDefault="006A34BA" w:rsidP="006A34BA">
            <w:pPr>
              <w:ind w:left="23" w:right="1"/>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10"/>
                <w:sz w:val="24"/>
                <w:szCs w:val="24"/>
              </w:rPr>
              <w:t>0</w:t>
            </w:r>
          </w:p>
        </w:tc>
        <w:tc>
          <w:tcPr>
            <w:tcW w:w="567" w:type="dxa"/>
            <w:shd w:val="clear" w:color="auto" w:fill="FF9900"/>
          </w:tcPr>
          <w:p w14:paraId="3D276D9D" w14:textId="77777777" w:rsidR="006A34BA" w:rsidRPr="006A34BA" w:rsidRDefault="006A34BA" w:rsidP="006A34BA">
            <w:pPr>
              <w:ind w:left="28"/>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10"/>
                <w:sz w:val="24"/>
                <w:szCs w:val="24"/>
              </w:rPr>
              <w:t>0</w:t>
            </w:r>
          </w:p>
        </w:tc>
        <w:tc>
          <w:tcPr>
            <w:tcW w:w="569" w:type="dxa"/>
            <w:shd w:val="clear" w:color="auto" w:fill="FF9900"/>
          </w:tcPr>
          <w:p w14:paraId="2CA50674" w14:textId="77777777" w:rsidR="006A34BA" w:rsidRPr="006A34BA" w:rsidRDefault="006A34BA" w:rsidP="006A34BA">
            <w:pPr>
              <w:ind w:left="23" w:right="3"/>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10"/>
                <w:sz w:val="24"/>
                <w:szCs w:val="24"/>
              </w:rPr>
              <w:t>0</w:t>
            </w:r>
          </w:p>
        </w:tc>
        <w:tc>
          <w:tcPr>
            <w:tcW w:w="565" w:type="dxa"/>
            <w:shd w:val="clear" w:color="auto" w:fill="FF9900"/>
          </w:tcPr>
          <w:p w14:paraId="51F5664F" w14:textId="77777777" w:rsidR="006A34BA" w:rsidRPr="006A34BA" w:rsidRDefault="006A34BA" w:rsidP="006A34BA">
            <w:pPr>
              <w:ind w:left="25"/>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10"/>
                <w:sz w:val="24"/>
                <w:szCs w:val="24"/>
              </w:rPr>
              <w:t>0</w:t>
            </w:r>
          </w:p>
        </w:tc>
        <w:tc>
          <w:tcPr>
            <w:tcW w:w="795" w:type="dxa"/>
            <w:shd w:val="clear" w:color="auto" w:fill="FF9900"/>
          </w:tcPr>
          <w:p w14:paraId="4E62BA31" w14:textId="77777777" w:rsidR="006A34BA" w:rsidRPr="006A34BA" w:rsidRDefault="006A34BA" w:rsidP="006A34BA">
            <w:pPr>
              <w:ind w:left="19" w:right="1"/>
              <w:jc w:val="center"/>
              <w:rPr>
                <w:rFonts w:ascii="Times New Roman" w:eastAsia="Times New Roman" w:hAnsi="Times New Roman" w:cs="Times New Roman"/>
                <w:b/>
                <w:sz w:val="24"/>
                <w:szCs w:val="24"/>
              </w:rPr>
            </w:pPr>
            <w:r w:rsidRPr="006A34BA">
              <w:rPr>
                <w:rFonts w:ascii="Times New Roman" w:eastAsia="Times New Roman" w:hAnsi="Times New Roman" w:cs="Times New Roman"/>
                <w:b/>
                <w:spacing w:val="-5"/>
                <w:sz w:val="24"/>
                <w:szCs w:val="24"/>
              </w:rPr>
              <w:t>30</w:t>
            </w:r>
          </w:p>
        </w:tc>
        <w:tc>
          <w:tcPr>
            <w:tcW w:w="800" w:type="dxa"/>
            <w:tcBorders>
              <w:right w:val="single" w:sz="4" w:space="0" w:color="auto"/>
            </w:tcBorders>
            <w:shd w:val="clear" w:color="auto" w:fill="FF9900"/>
          </w:tcPr>
          <w:p w14:paraId="3C8DCD4E" w14:textId="77777777" w:rsidR="006A34BA" w:rsidRPr="006A34BA" w:rsidRDefault="006A34BA" w:rsidP="006A34BA">
            <w:pPr>
              <w:rPr>
                <w:rFonts w:ascii="Times New Roman" w:eastAsia="Times New Roman" w:hAnsi="Times New Roman" w:cs="Times New Roman"/>
                <w:sz w:val="24"/>
                <w:szCs w:val="24"/>
              </w:rPr>
            </w:pPr>
          </w:p>
        </w:tc>
        <w:tc>
          <w:tcPr>
            <w:tcW w:w="797" w:type="dxa"/>
            <w:tcBorders>
              <w:left w:val="single" w:sz="4" w:space="0" w:color="auto"/>
            </w:tcBorders>
            <w:shd w:val="clear" w:color="auto" w:fill="FF9900"/>
          </w:tcPr>
          <w:p w14:paraId="270A0B92"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06306364" w14:textId="77777777" w:rsidTr="00BD6B1F">
        <w:trPr>
          <w:trHeight w:val="227"/>
        </w:trPr>
        <w:tc>
          <w:tcPr>
            <w:tcW w:w="1163" w:type="dxa"/>
          </w:tcPr>
          <w:p w14:paraId="5F6A97F5" w14:textId="77777777" w:rsidR="006A34BA" w:rsidRPr="006A34BA" w:rsidRDefault="006A34BA" w:rsidP="006A34BA">
            <w:pPr>
              <w:rPr>
                <w:rFonts w:ascii="Times New Roman" w:eastAsia="Times New Roman" w:hAnsi="Times New Roman" w:cs="Times New Roman"/>
                <w:sz w:val="24"/>
                <w:szCs w:val="24"/>
              </w:rPr>
            </w:pPr>
          </w:p>
        </w:tc>
        <w:tc>
          <w:tcPr>
            <w:tcW w:w="3966" w:type="dxa"/>
          </w:tcPr>
          <w:p w14:paraId="17548A31" w14:textId="77777777" w:rsidR="006A34BA" w:rsidRPr="006A34BA" w:rsidRDefault="006A34BA" w:rsidP="006A34BA">
            <w:pPr>
              <w:rPr>
                <w:rFonts w:ascii="Times New Roman" w:eastAsia="Times New Roman" w:hAnsi="Times New Roman" w:cs="Times New Roman"/>
                <w:sz w:val="24"/>
                <w:szCs w:val="24"/>
              </w:rPr>
            </w:pPr>
          </w:p>
        </w:tc>
        <w:tc>
          <w:tcPr>
            <w:tcW w:w="569" w:type="dxa"/>
          </w:tcPr>
          <w:p w14:paraId="21463AC4" w14:textId="77777777" w:rsidR="006A34BA" w:rsidRPr="006A34BA" w:rsidRDefault="006A34BA" w:rsidP="006A34BA">
            <w:pPr>
              <w:rPr>
                <w:rFonts w:ascii="Times New Roman" w:eastAsia="Times New Roman" w:hAnsi="Times New Roman" w:cs="Times New Roman"/>
                <w:sz w:val="24"/>
                <w:szCs w:val="24"/>
              </w:rPr>
            </w:pPr>
          </w:p>
        </w:tc>
        <w:tc>
          <w:tcPr>
            <w:tcW w:w="567" w:type="dxa"/>
          </w:tcPr>
          <w:p w14:paraId="1E493730" w14:textId="77777777" w:rsidR="006A34BA" w:rsidRPr="006A34BA" w:rsidRDefault="006A34BA" w:rsidP="006A34BA">
            <w:pPr>
              <w:rPr>
                <w:rFonts w:ascii="Times New Roman" w:eastAsia="Times New Roman" w:hAnsi="Times New Roman" w:cs="Times New Roman"/>
                <w:sz w:val="24"/>
                <w:szCs w:val="24"/>
              </w:rPr>
            </w:pPr>
          </w:p>
        </w:tc>
        <w:tc>
          <w:tcPr>
            <w:tcW w:w="569" w:type="dxa"/>
          </w:tcPr>
          <w:p w14:paraId="79D6F8F0" w14:textId="77777777" w:rsidR="006A34BA" w:rsidRPr="006A34BA" w:rsidRDefault="006A34BA" w:rsidP="006A34BA">
            <w:pPr>
              <w:rPr>
                <w:rFonts w:ascii="Times New Roman" w:eastAsia="Times New Roman" w:hAnsi="Times New Roman" w:cs="Times New Roman"/>
                <w:sz w:val="24"/>
                <w:szCs w:val="24"/>
              </w:rPr>
            </w:pPr>
          </w:p>
        </w:tc>
        <w:tc>
          <w:tcPr>
            <w:tcW w:w="565" w:type="dxa"/>
          </w:tcPr>
          <w:p w14:paraId="4718FA7C" w14:textId="77777777" w:rsidR="006A34BA" w:rsidRPr="006A34BA" w:rsidRDefault="006A34BA" w:rsidP="006A34BA">
            <w:pPr>
              <w:rPr>
                <w:rFonts w:ascii="Times New Roman" w:eastAsia="Times New Roman" w:hAnsi="Times New Roman" w:cs="Times New Roman"/>
                <w:sz w:val="24"/>
                <w:szCs w:val="24"/>
              </w:rPr>
            </w:pPr>
          </w:p>
        </w:tc>
        <w:tc>
          <w:tcPr>
            <w:tcW w:w="795" w:type="dxa"/>
          </w:tcPr>
          <w:p w14:paraId="244E4515" w14:textId="77777777" w:rsidR="006A34BA" w:rsidRPr="006A34BA" w:rsidRDefault="006A34BA" w:rsidP="006A34BA">
            <w:pPr>
              <w:rPr>
                <w:rFonts w:ascii="Times New Roman" w:eastAsia="Times New Roman" w:hAnsi="Times New Roman" w:cs="Times New Roman"/>
                <w:sz w:val="24"/>
                <w:szCs w:val="24"/>
              </w:rPr>
            </w:pPr>
          </w:p>
        </w:tc>
        <w:tc>
          <w:tcPr>
            <w:tcW w:w="800" w:type="dxa"/>
            <w:tcBorders>
              <w:right w:val="single" w:sz="4" w:space="0" w:color="auto"/>
            </w:tcBorders>
          </w:tcPr>
          <w:p w14:paraId="69BD0EE4" w14:textId="77777777" w:rsidR="006A34BA" w:rsidRPr="006A34BA" w:rsidRDefault="006A34BA" w:rsidP="006A34BA">
            <w:pPr>
              <w:rPr>
                <w:rFonts w:ascii="Times New Roman" w:eastAsia="Times New Roman" w:hAnsi="Times New Roman" w:cs="Times New Roman"/>
                <w:sz w:val="24"/>
                <w:szCs w:val="24"/>
              </w:rPr>
            </w:pPr>
          </w:p>
        </w:tc>
        <w:tc>
          <w:tcPr>
            <w:tcW w:w="797" w:type="dxa"/>
            <w:tcBorders>
              <w:left w:val="single" w:sz="4" w:space="0" w:color="auto"/>
            </w:tcBorders>
          </w:tcPr>
          <w:p w14:paraId="14F13FFC"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051D5DEC" w14:textId="77777777" w:rsidTr="00BD6B1F">
        <w:trPr>
          <w:trHeight w:val="230"/>
        </w:trPr>
        <w:tc>
          <w:tcPr>
            <w:tcW w:w="9791" w:type="dxa"/>
            <w:gridSpan w:val="9"/>
          </w:tcPr>
          <w:p w14:paraId="0961B9B0" w14:textId="77777777" w:rsidR="006A34BA" w:rsidRPr="006A34BA" w:rsidRDefault="006A34BA" w:rsidP="006A34BA">
            <w:pPr>
              <w:jc w:val="right"/>
              <w:rPr>
                <w:rFonts w:ascii="Times New Roman" w:eastAsia="Times New Roman" w:hAnsi="Times New Roman" w:cs="Times New Roman"/>
                <w:b/>
                <w:sz w:val="24"/>
                <w:szCs w:val="24"/>
              </w:rPr>
            </w:pPr>
            <w:r w:rsidRPr="006A34BA">
              <w:rPr>
                <w:rFonts w:ascii="Times New Roman" w:eastAsia="Times New Roman" w:hAnsi="Times New Roman" w:cs="Times New Roman"/>
                <w:b/>
                <w:sz w:val="24"/>
                <w:szCs w:val="24"/>
              </w:rPr>
              <w:t>TOPLAM 122 AKTS</w:t>
            </w:r>
          </w:p>
        </w:tc>
      </w:tr>
    </w:tbl>
    <w:p w14:paraId="52A8D710" w14:textId="77777777" w:rsidR="006A34BA" w:rsidRPr="006A34BA" w:rsidRDefault="006A34BA" w:rsidP="006A34BA">
      <w:pPr>
        <w:widowControl w:val="0"/>
        <w:tabs>
          <w:tab w:val="left" w:pos="1980"/>
        </w:tabs>
        <w:autoSpaceDE w:val="0"/>
        <w:autoSpaceDN w:val="0"/>
        <w:spacing w:after="0" w:line="240" w:lineRule="auto"/>
        <w:rPr>
          <w:rFonts w:ascii="Times New Roman" w:eastAsia="Times New Roman" w:hAnsi="Times New Roman" w:cs="Times New Roman"/>
          <w:kern w:val="0"/>
          <w:sz w:val="24"/>
          <w:szCs w:val="24"/>
          <w14:ligatures w14:val="none"/>
        </w:rPr>
        <w:sectPr w:rsidR="006A34BA" w:rsidRPr="006A34BA" w:rsidSect="006A34BA">
          <w:pgSz w:w="11930" w:h="16850"/>
          <w:pgMar w:top="600" w:right="1133" w:bottom="280" w:left="1417" w:header="708" w:footer="708" w:gutter="0"/>
          <w:cols w:space="708"/>
        </w:sectPr>
      </w:pPr>
    </w:p>
    <w:p w14:paraId="324F60B9"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kern w:val="0"/>
          <w:sz w:val="24"/>
          <w:szCs w:val="24"/>
          <w14:ligatures w14:val="none"/>
        </w:rPr>
      </w:pPr>
    </w:p>
    <w:tbl>
      <w:tblPr>
        <w:tblStyle w:val="TableNormal"/>
        <w:tblW w:w="0" w:type="auto"/>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5"/>
        <w:gridCol w:w="1397"/>
        <w:gridCol w:w="3743"/>
        <w:gridCol w:w="435"/>
        <w:gridCol w:w="380"/>
        <w:gridCol w:w="474"/>
        <w:gridCol w:w="373"/>
        <w:gridCol w:w="762"/>
        <w:gridCol w:w="1146"/>
      </w:tblGrid>
      <w:tr w:rsidR="006A34BA" w:rsidRPr="00E9570B" w14:paraId="35F08624" w14:textId="77777777" w:rsidTr="00BD6B1F">
        <w:trPr>
          <w:trHeight w:val="429"/>
        </w:trPr>
        <w:tc>
          <w:tcPr>
            <w:tcW w:w="9255" w:type="dxa"/>
            <w:gridSpan w:val="9"/>
            <w:tcBorders>
              <w:top w:val="single" w:sz="4" w:space="0" w:color="000000"/>
              <w:left w:val="single" w:sz="4" w:space="0" w:color="000000"/>
              <w:bottom w:val="single" w:sz="4" w:space="0" w:color="000000"/>
              <w:right w:val="single" w:sz="4" w:space="0" w:color="000000"/>
            </w:tcBorders>
            <w:shd w:val="clear" w:color="auto" w:fill="B0B95E"/>
            <w:hideMark/>
          </w:tcPr>
          <w:p w14:paraId="2A3E5FDE" w14:textId="77777777" w:rsidR="006A34BA" w:rsidRPr="00E9570B" w:rsidRDefault="006A34BA" w:rsidP="006A34BA">
            <w:pPr>
              <w:spacing w:line="213" w:lineRule="exact"/>
              <w:jc w:val="center"/>
              <w:rPr>
                <w:rFonts w:ascii="Times New Roman" w:eastAsia="Times New Roman" w:hAnsi="Times New Roman" w:cs="Times New Roman"/>
                <w:b/>
                <w:bCs/>
                <w:sz w:val="24"/>
                <w:szCs w:val="24"/>
                <w:lang w:val="tr-TR"/>
              </w:rPr>
            </w:pPr>
            <w:r w:rsidRPr="00E9570B">
              <w:rPr>
                <w:rFonts w:ascii="Times New Roman" w:eastAsia="Times New Roman" w:hAnsi="Times New Roman" w:cs="Times New Roman"/>
                <w:b/>
                <w:bCs/>
                <w:sz w:val="24"/>
                <w:szCs w:val="24"/>
                <w:lang w:val="tr-TR"/>
              </w:rPr>
              <w:t>İNŞAAT MÜHENDİSLİĞİ</w:t>
            </w:r>
            <w:r w:rsidRPr="00E9570B">
              <w:rPr>
                <w:rFonts w:ascii="Times New Roman" w:eastAsia="Times New Roman" w:hAnsi="Times New Roman" w:cs="Times New Roman"/>
                <w:b/>
                <w:bCs/>
                <w:spacing w:val="-6"/>
                <w:sz w:val="24"/>
                <w:szCs w:val="24"/>
                <w:lang w:val="tr-TR"/>
              </w:rPr>
              <w:t xml:space="preserve"> </w:t>
            </w:r>
            <w:r w:rsidRPr="00E9570B">
              <w:rPr>
                <w:rFonts w:ascii="Times New Roman" w:eastAsia="Times New Roman" w:hAnsi="Times New Roman" w:cs="Times New Roman"/>
                <w:b/>
                <w:bCs/>
                <w:sz w:val="24"/>
                <w:szCs w:val="24"/>
                <w:lang w:val="tr-TR"/>
              </w:rPr>
              <w:t>TEZLİ YÜKSEK LİSANS PROGRAMI</w:t>
            </w:r>
            <w:r w:rsidRPr="00E9570B">
              <w:rPr>
                <w:rFonts w:ascii="Times New Roman" w:eastAsia="Times New Roman" w:hAnsi="Times New Roman" w:cs="Times New Roman"/>
                <w:b/>
                <w:bCs/>
                <w:spacing w:val="-4"/>
                <w:sz w:val="24"/>
                <w:szCs w:val="24"/>
                <w:lang w:val="tr-TR"/>
              </w:rPr>
              <w:t xml:space="preserve"> </w:t>
            </w:r>
            <w:r w:rsidRPr="00E9570B">
              <w:rPr>
                <w:rFonts w:ascii="Times New Roman" w:eastAsia="Times New Roman" w:hAnsi="Times New Roman" w:cs="Times New Roman"/>
                <w:b/>
                <w:bCs/>
                <w:sz w:val="24"/>
                <w:szCs w:val="24"/>
                <w:lang w:val="tr-TR"/>
              </w:rPr>
              <w:t>SEÇMELİ</w:t>
            </w:r>
            <w:r w:rsidRPr="00E9570B">
              <w:rPr>
                <w:rFonts w:ascii="Times New Roman" w:eastAsia="Times New Roman" w:hAnsi="Times New Roman" w:cs="Times New Roman"/>
                <w:b/>
                <w:bCs/>
                <w:spacing w:val="-8"/>
                <w:sz w:val="24"/>
                <w:szCs w:val="24"/>
                <w:lang w:val="tr-TR"/>
              </w:rPr>
              <w:t xml:space="preserve"> </w:t>
            </w:r>
            <w:r w:rsidRPr="00E9570B">
              <w:rPr>
                <w:rFonts w:ascii="Times New Roman" w:eastAsia="Times New Roman" w:hAnsi="Times New Roman" w:cs="Times New Roman"/>
                <w:b/>
                <w:bCs/>
                <w:sz w:val="24"/>
                <w:szCs w:val="24"/>
                <w:lang w:val="tr-TR"/>
              </w:rPr>
              <w:t>DERS</w:t>
            </w:r>
            <w:r w:rsidRPr="00E9570B">
              <w:rPr>
                <w:rFonts w:ascii="Times New Roman" w:eastAsia="Times New Roman" w:hAnsi="Times New Roman" w:cs="Times New Roman"/>
                <w:b/>
                <w:bCs/>
                <w:spacing w:val="-7"/>
                <w:sz w:val="24"/>
                <w:szCs w:val="24"/>
                <w:lang w:val="tr-TR"/>
              </w:rPr>
              <w:t xml:space="preserve"> </w:t>
            </w:r>
            <w:r w:rsidRPr="00E9570B">
              <w:rPr>
                <w:rFonts w:ascii="Times New Roman" w:eastAsia="Times New Roman" w:hAnsi="Times New Roman" w:cs="Times New Roman"/>
                <w:b/>
                <w:bCs/>
                <w:spacing w:val="-4"/>
                <w:sz w:val="24"/>
                <w:szCs w:val="24"/>
                <w:lang w:val="tr-TR"/>
              </w:rPr>
              <w:t>GRUBU</w:t>
            </w:r>
          </w:p>
        </w:tc>
      </w:tr>
      <w:tr w:rsidR="006A34BA" w:rsidRPr="00E9570B" w14:paraId="2CE7B0E8" w14:textId="77777777" w:rsidTr="00BD6B1F">
        <w:trPr>
          <w:trHeight w:val="282"/>
        </w:trPr>
        <w:tc>
          <w:tcPr>
            <w:tcW w:w="545" w:type="dxa"/>
            <w:tcBorders>
              <w:top w:val="single" w:sz="4" w:space="0" w:color="000000"/>
              <w:left w:val="single" w:sz="4" w:space="0" w:color="000000"/>
              <w:bottom w:val="single" w:sz="4" w:space="0" w:color="000000"/>
              <w:right w:val="single" w:sz="4" w:space="0" w:color="000000"/>
            </w:tcBorders>
            <w:hideMark/>
          </w:tcPr>
          <w:p w14:paraId="6756D949" w14:textId="77777777" w:rsidR="006A34BA" w:rsidRPr="00E9570B" w:rsidRDefault="006A34BA" w:rsidP="006A34BA">
            <w:pPr>
              <w:spacing w:line="216" w:lineRule="exact"/>
              <w:ind w:left="107"/>
              <w:rPr>
                <w:rFonts w:ascii="Times New Roman" w:eastAsia="Times New Roman" w:hAnsi="Times New Roman" w:cs="Times New Roman"/>
                <w:b/>
                <w:sz w:val="24"/>
                <w:szCs w:val="24"/>
                <w:lang w:val="tr-TR"/>
              </w:rPr>
            </w:pPr>
            <w:r w:rsidRPr="00E9570B">
              <w:rPr>
                <w:rFonts w:ascii="Times New Roman" w:eastAsia="Times New Roman" w:hAnsi="Times New Roman" w:cs="Times New Roman"/>
                <w:b/>
                <w:spacing w:val="-10"/>
                <w:sz w:val="24"/>
                <w:szCs w:val="24"/>
                <w:lang w:val="tr-TR"/>
              </w:rPr>
              <w:t>#</w:t>
            </w:r>
          </w:p>
        </w:tc>
        <w:tc>
          <w:tcPr>
            <w:tcW w:w="1397" w:type="dxa"/>
            <w:tcBorders>
              <w:top w:val="single" w:sz="4" w:space="0" w:color="000000"/>
              <w:left w:val="single" w:sz="4" w:space="0" w:color="000000"/>
              <w:bottom w:val="single" w:sz="4" w:space="0" w:color="000000"/>
              <w:right w:val="single" w:sz="4" w:space="0" w:color="000000"/>
            </w:tcBorders>
            <w:hideMark/>
          </w:tcPr>
          <w:p w14:paraId="09DAA6EE" w14:textId="77777777" w:rsidR="006A34BA" w:rsidRPr="00E9570B" w:rsidRDefault="006A34BA" w:rsidP="006A34BA">
            <w:pPr>
              <w:spacing w:line="216" w:lineRule="exact"/>
              <w:ind w:left="107"/>
              <w:rPr>
                <w:rFonts w:ascii="Times New Roman" w:eastAsia="Times New Roman" w:hAnsi="Times New Roman" w:cs="Times New Roman"/>
                <w:b/>
                <w:sz w:val="24"/>
                <w:szCs w:val="24"/>
                <w:lang w:val="tr-TR"/>
              </w:rPr>
            </w:pPr>
            <w:r w:rsidRPr="00E9570B">
              <w:rPr>
                <w:rFonts w:ascii="Times New Roman" w:eastAsia="Times New Roman" w:hAnsi="Times New Roman" w:cs="Times New Roman"/>
                <w:b/>
                <w:sz w:val="24"/>
                <w:szCs w:val="24"/>
                <w:lang w:val="tr-TR"/>
              </w:rPr>
              <w:t>Ders</w:t>
            </w:r>
            <w:r w:rsidRPr="00E9570B">
              <w:rPr>
                <w:rFonts w:ascii="Times New Roman" w:eastAsia="Times New Roman" w:hAnsi="Times New Roman" w:cs="Times New Roman"/>
                <w:b/>
                <w:spacing w:val="-5"/>
                <w:sz w:val="24"/>
                <w:szCs w:val="24"/>
                <w:lang w:val="tr-TR"/>
              </w:rPr>
              <w:t xml:space="preserve"> </w:t>
            </w:r>
            <w:r w:rsidRPr="00E9570B">
              <w:rPr>
                <w:rFonts w:ascii="Times New Roman" w:eastAsia="Times New Roman" w:hAnsi="Times New Roman" w:cs="Times New Roman"/>
                <w:b/>
                <w:spacing w:val="-4"/>
                <w:sz w:val="24"/>
                <w:szCs w:val="24"/>
                <w:lang w:val="tr-TR"/>
              </w:rPr>
              <w:t>Kodu</w:t>
            </w:r>
          </w:p>
        </w:tc>
        <w:tc>
          <w:tcPr>
            <w:tcW w:w="3743" w:type="dxa"/>
            <w:tcBorders>
              <w:top w:val="single" w:sz="4" w:space="0" w:color="000000"/>
              <w:left w:val="single" w:sz="4" w:space="0" w:color="000000"/>
              <w:bottom w:val="single" w:sz="4" w:space="0" w:color="000000"/>
              <w:right w:val="single" w:sz="4" w:space="0" w:color="000000"/>
            </w:tcBorders>
            <w:hideMark/>
          </w:tcPr>
          <w:p w14:paraId="2442B109" w14:textId="77777777" w:rsidR="006A34BA" w:rsidRPr="00E9570B" w:rsidRDefault="006A34BA" w:rsidP="006A34BA">
            <w:pPr>
              <w:spacing w:line="216" w:lineRule="exact"/>
              <w:ind w:left="107"/>
              <w:rPr>
                <w:rFonts w:ascii="Times New Roman" w:eastAsia="Times New Roman" w:hAnsi="Times New Roman" w:cs="Times New Roman"/>
                <w:b/>
                <w:sz w:val="24"/>
                <w:szCs w:val="24"/>
                <w:lang w:val="tr-TR"/>
              </w:rPr>
            </w:pPr>
            <w:r w:rsidRPr="00E9570B">
              <w:rPr>
                <w:rFonts w:ascii="Times New Roman" w:eastAsia="Times New Roman" w:hAnsi="Times New Roman" w:cs="Times New Roman"/>
                <w:b/>
                <w:sz w:val="24"/>
                <w:szCs w:val="24"/>
                <w:lang w:val="tr-TR"/>
              </w:rPr>
              <w:t>Ders</w:t>
            </w:r>
            <w:r w:rsidRPr="00E9570B">
              <w:rPr>
                <w:rFonts w:ascii="Times New Roman" w:eastAsia="Times New Roman" w:hAnsi="Times New Roman" w:cs="Times New Roman"/>
                <w:b/>
                <w:spacing w:val="-5"/>
                <w:sz w:val="24"/>
                <w:szCs w:val="24"/>
                <w:lang w:val="tr-TR"/>
              </w:rPr>
              <w:t xml:space="preserve"> Adı</w:t>
            </w:r>
          </w:p>
        </w:tc>
        <w:tc>
          <w:tcPr>
            <w:tcW w:w="435" w:type="dxa"/>
            <w:tcBorders>
              <w:top w:val="single" w:sz="4" w:space="0" w:color="000000"/>
              <w:left w:val="single" w:sz="4" w:space="0" w:color="000000"/>
              <w:bottom w:val="single" w:sz="4" w:space="0" w:color="000000"/>
              <w:right w:val="single" w:sz="4" w:space="0" w:color="000000"/>
            </w:tcBorders>
            <w:hideMark/>
          </w:tcPr>
          <w:p w14:paraId="2D8E5F11" w14:textId="77777777" w:rsidR="006A34BA" w:rsidRPr="00E9570B" w:rsidRDefault="006A34BA" w:rsidP="006A34BA">
            <w:pPr>
              <w:spacing w:line="216" w:lineRule="exact"/>
              <w:ind w:left="33" w:right="109"/>
              <w:jc w:val="center"/>
              <w:rPr>
                <w:rFonts w:ascii="Times New Roman" w:eastAsia="Times New Roman" w:hAnsi="Times New Roman" w:cs="Times New Roman"/>
                <w:b/>
                <w:sz w:val="24"/>
                <w:szCs w:val="24"/>
                <w:lang w:val="tr-TR"/>
              </w:rPr>
            </w:pPr>
            <w:r w:rsidRPr="00E9570B">
              <w:rPr>
                <w:rFonts w:ascii="Times New Roman" w:eastAsia="Times New Roman" w:hAnsi="Times New Roman" w:cs="Times New Roman"/>
                <w:b/>
                <w:spacing w:val="-10"/>
                <w:sz w:val="24"/>
                <w:szCs w:val="24"/>
                <w:lang w:val="tr-TR"/>
              </w:rPr>
              <w:t>T</w:t>
            </w:r>
          </w:p>
        </w:tc>
        <w:tc>
          <w:tcPr>
            <w:tcW w:w="380" w:type="dxa"/>
            <w:tcBorders>
              <w:top w:val="single" w:sz="4" w:space="0" w:color="000000"/>
              <w:left w:val="single" w:sz="4" w:space="0" w:color="000000"/>
              <w:bottom w:val="single" w:sz="4" w:space="0" w:color="000000"/>
              <w:right w:val="single" w:sz="4" w:space="0" w:color="000000"/>
            </w:tcBorders>
            <w:hideMark/>
          </w:tcPr>
          <w:p w14:paraId="49E1DCE0" w14:textId="77777777" w:rsidR="006A34BA" w:rsidRPr="00E9570B" w:rsidRDefault="006A34BA" w:rsidP="006A34BA">
            <w:pPr>
              <w:spacing w:line="216" w:lineRule="exact"/>
              <w:ind w:left="44" w:right="55"/>
              <w:jc w:val="center"/>
              <w:rPr>
                <w:rFonts w:ascii="Times New Roman" w:eastAsia="Times New Roman" w:hAnsi="Times New Roman" w:cs="Times New Roman"/>
                <w:b/>
                <w:sz w:val="24"/>
                <w:szCs w:val="24"/>
                <w:lang w:val="tr-TR"/>
              </w:rPr>
            </w:pPr>
            <w:r w:rsidRPr="00E9570B">
              <w:rPr>
                <w:rFonts w:ascii="Times New Roman" w:eastAsia="Times New Roman" w:hAnsi="Times New Roman" w:cs="Times New Roman"/>
                <w:b/>
                <w:spacing w:val="-10"/>
                <w:sz w:val="24"/>
                <w:szCs w:val="24"/>
                <w:lang w:val="tr-TR"/>
              </w:rPr>
              <w:t>U</w:t>
            </w:r>
          </w:p>
        </w:tc>
        <w:tc>
          <w:tcPr>
            <w:tcW w:w="474" w:type="dxa"/>
            <w:tcBorders>
              <w:top w:val="single" w:sz="4" w:space="0" w:color="000000"/>
              <w:left w:val="single" w:sz="4" w:space="0" w:color="000000"/>
              <w:bottom w:val="single" w:sz="4" w:space="0" w:color="000000"/>
              <w:right w:val="single" w:sz="4" w:space="0" w:color="000000"/>
            </w:tcBorders>
            <w:hideMark/>
          </w:tcPr>
          <w:p w14:paraId="78E36513" w14:textId="77777777" w:rsidR="006A34BA" w:rsidRPr="00E9570B" w:rsidRDefault="006A34BA" w:rsidP="006A34BA">
            <w:pPr>
              <w:spacing w:line="216" w:lineRule="exact"/>
              <w:ind w:left="105"/>
              <w:rPr>
                <w:rFonts w:ascii="Times New Roman" w:eastAsia="Times New Roman" w:hAnsi="Times New Roman" w:cs="Times New Roman"/>
                <w:b/>
                <w:sz w:val="24"/>
                <w:szCs w:val="24"/>
                <w:lang w:val="tr-TR"/>
              </w:rPr>
            </w:pPr>
            <w:r w:rsidRPr="00E9570B">
              <w:rPr>
                <w:rFonts w:ascii="Times New Roman" w:eastAsia="Times New Roman" w:hAnsi="Times New Roman" w:cs="Times New Roman"/>
                <w:b/>
                <w:spacing w:val="-5"/>
                <w:sz w:val="24"/>
                <w:szCs w:val="24"/>
                <w:lang w:val="tr-TR"/>
              </w:rPr>
              <w:t>DS</w:t>
            </w:r>
          </w:p>
        </w:tc>
        <w:tc>
          <w:tcPr>
            <w:tcW w:w="373" w:type="dxa"/>
            <w:tcBorders>
              <w:top w:val="single" w:sz="4" w:space="0" w:color="000000"/>
              <w:left w:val="single" w:sz="4" w:space="0" w:color="000000"/>
              <w:bottom w:val="single" w:sz="4" w:space="0" w:color="000000"/>
              <w:right w:val="single" w:sz="4" w:space="0" w:color="000000"/>
            </w:tcBorders>
            <w:hideMark/>
          </w:tcPr>
          <w:p w14:paraId="46A972BA" w14:textId="77777777" w:rsidR="006A34BA" w:rsidRPr="00E9570B" w:rsidRDefault="006A34BA" w:rsidP="006A34BA">
            <w:pPr>
              <w:spacing w:line="216" w:lineRule="exact"/>
              <w:ind w:left="55" w:right="56"/>
              <w:jc w:val="center"/>
              <w:rPr>
                <w:rFonts w:ascii="Times New Roman" w:eastAsia="Times New Roman" w:hAnsi="Times New Roman" w:cs="Times New Roman"/>
                <w:b/>
                <w:sz w:val="24"/>
                <w:szCs w:val="24"/>
                <w:lang w:val="tr-TR"/>
              </w:rPr>
            </w:pPr>
            <w:r w:rsidRPr="00E9570B">
              <w:rPr>
                <w:rFonts w:ascii="Times New Roman" w:eastAsia="Times New Roman" w:hAnsi="Times New Roman" w:cs="Times New Roman"/>
                <w:b/>
                <w:spacing w:val="-10"/>
                <w:sz w:val="24"/>
                <w:szCs w:val="24"/>
                <w:lang w:val="tr-TR"/>
              </w:rPr>
              <w:t>K</w:t>
            </w:r>
          </w:p>
        </w:tc>
        <w:tc>
          <w:tcPr>
            <w:tcW w:w="762" w:type="dxa"/>
            <w:tcBorders>
              <w:top w:val="single" w:sz="4" w:space="0" w:color="000000"/>
              <w:left w:val="single" w:sz="4" w:space="0" w:color="000000"/>
              <w:bottom w:val="single" w:sz="4" w:space="0" w:color="000000"/>
              <w:right w:val="single" w:sz="4" w:space="0" w:color="000000"/>
            </w:tcBorders>
            <w:hideMark/>
          </w:tcPr>
          <w:p w14:paraId="6DA327E7" w14:textId="77777777" w:rsidR="006A34BA" w:rsidRPr="00E9570B" w:rsidRDefault="006A34BA" w:rsidP="006A34BA">
            <w:pPr>
              <w:spacing w:line="216" w:lineRule="exact"/>
              <w:ind w:left="103"/>
              <w:rPr>
                <w:rFonts w:ascii="Times New Roman" w:eastAsia="Times New Roman" w:hAnsi="Times New Roman" w:cs="Times New Roman"/>
                <w:b/>
                <w:sz w:val="24"/>
                <w:szCs w:val="24"/>
                <w:lang w:val="tr-TR"/>
              </w:rPr>
            </w:pPr>
            <w:r w:rsidRPr="00E9570B">
              <w:rPr>
                <w:rFonts w:ascii="Times New Roman" w:eastAsia="Times New Roman" w:hAnsi="Times New Roman" w:cs="Times New Roman"/>
                <w:b/>
                <w:spacing w:val="-4"/>
                <w:sz w:val="24"/>
                <w:szCs w:val="24"/>
                <w:lang w:val="tr-TR"/>
              </w:rPr>
              <w:t>AKTS</w:t>
            </w:r>
          </w:p>
        </w:tc>
        <w:tc>
          <w:tcPr>
            <w:tcW w:w="1146" w:type="dxa"/>
            <w:tcBorders>
              <w:top w:val="single" w:sz="4" w:space="0" w:color="000000"/>
              <w:left w:val="single" w:sz="4" w:space="0" w:color="000000"/>
              <w:bottom w:val="single" w:sz="4" w:space="0" w:color="000000"/>
              <w:right w:val="single" w:sz="4" w:space="0" w:color="000000"/>
            </w:tcBorders>
            <w:hideMark/>
          </w:tcPr>
          <w:p w14:paraId="273EBD0F" w14:textId="77777777" w:rsidR="006A34BA" w:rsidRPr="00E9570B" w:rsidRDefault="006A34BA" w:rsidP="006A34BA">
            <w:pPr>
              <w:spacing w:line="216" w:lineRule="exact"/>
              <w:ind w:left="102"/>
              <w:rPr>
                <w:rFonts w:ascii="Times New Roman" w:eastAsia="Times New Roman" w:hAnsi="Times New Roman" w:cs="Times New Roman"/>
                <w:b/>
                <w:sz w:val="24"/>
                <w:szCs w:val="24"/>
                <w:lang w:val="tr-TR"/>
              </w:rPr>
            </w:pPr>
            <w:r w:rsidRPr="00E9570B">
              <w:rPr>
                <w:rFonts w:ascii="Times New Roman" w:eastAsia="Times New Roman" w:hAnsi="Times New Roman" w:cs="Times New Roman"/>
                <w:b/>
                <w:spacing w:val="-4"/>
                <w:sz w:val="24"/>
                <w:szCs w:val="24"/>
                <w:lang w:val="tr-TR"/>
              </w:rPr>
              <w:t>TÜRÜ</w:t>
            </w:r>
          </w:p>
        </w:tc>
      </w:tr>
      <w:tr w:rsidR="006A34BA" w:rsidRPr="00E9570B" w14:paraId="00858FC4" w14:textId="77777777" w:rsidTr="00BD6B1F">
        <w:trPr>
          <w:trHeight w:val="318"/>
        </w:trPr>
        <w:tc>
          <w:tcPr>
            <w:tcW w:w="545" w:type="dxa"/>
            <w:tcBorders>
              <w:top w:val="single" w:sz="4" w:space="0" w:color="000000"/>
              <w:left w:val="single" w:sz="4" w:space="0" w:color="000000"/>
              <w:bottom w:val="single" w:sz="4" w:space="0" w:color="000000"/>
              <w:right w:val="single" w:sz="4" w:space="0" w:color="000000"/>
            </w:tcBorders>
            <w:hideMark/>
          </w:tcPr>
          <w:p w14:paraId="4F7A808F" w14:textId="77777777" w:rsidR="006A34BA" w:rsidRPr="00E9570B" w:rsidRDefault="006A34BA" w:rsidP="006A34BA">
            <w:pPr>
              <w:spacing w:line="268"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1</w:t>
            </w:r>
          </w:p>
        </w:tc>
        <w:tc>
          <w:tcPr>
            <w:tcW w:w="1397" w:type="dxa"/>
            <w:tcBorders>
              <w:top w:val="single" w:sz="4" w:space="0" w:color="000000"/>
              <w:left w:val="single" w:sz="4" w:space="0" w:color="000000"/>
              <w:bottom w:val="single" w:sz="4" w:space="0" w:color="000000"/>
              <w:right w:val="single" w:sz="4" w:space="0" w:color="000000"/>
            </w:tcBorders>
            <w:hideMark/>
          </w:tcPr>
          <w:p w14:paraId="29A2C458" w14:textId="77777777" w:rsidR="006A34BA" w:rsidRPr="00E9570B" w:rsidRDefault="006A34BA" w:rsidP="006A34BA">
            <w:pPr>
              <w:spacing w:line="249"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6003</w:t>
            </w:r>
          </w:p>
        </w:tc>
        <w:tc>
          <w:tcPr>
            <w:tcW w:w="3743" w:type="dxa"/>
            <w:tcBorders>
              <w:top w:val="single" w:sz="4" w:space="0" w:color="000000"/>
              <w:left w:val="single" w:sz="4" w:space="0" w:color="000000"/>
              <w:bottom w:val="single" w:sz="4" w:space="0" w:color="000000"/>
              <w:right w:val="single" w:sz="4" w:space="0" w:color="000000"/>
            </w:tcBorders>
            <w:hideMark/>
          </w:tcPr>
          <w:p w14:paraId="64532800"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Kıyı Mühendisliği I</w:t>
            </w:r>
          </w:p>
        </w:tc>
        <w:tc>
          <w:tcPr>
            <w:tcW w:w="435" w:type="dxa"/>
            <w:tcBorders>
              <w:top w:val="single" w:sz="4" w:space="0" w:color="000000"/>
              <w:left w:val="single" w:sz="4" w:space="0" w:color="000000"/>
              <w:bottom w:val="single" w:sz="4" w:space="0" w:color="000000"/>
              <w:right w:val="single" w:sz="4" w:space="0" w:color="000000"/>
            </w:tcBorders>
            <w:hideMark/>
          </w:tcPr>
          <w:p w14:paraId="65328581" w14:textId="77777777" w:rsidR="006A34BA" w:rsidRPr="00E9570B" w:rsidRDefault="006A34BA" w:rsidP="006A34BA">
            <w:pPr>
              <w:spacing w:line="216"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5E388937" w14:textId="77777777" w:rsidR="006A34BA" w:rsidRPr="00E9570B" w:rsidRDefault="006A34BA" w:rsidP="006A34BA">
            <w:pPr>
              <w:spacing w:line="216"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39F4FDA4" w14:textId="77777777" w:rsidR="006A34BA" w:rsidRPr="00E9570B" w:rsidRDefault="006A34BA" w:rsidP="006A34BA">
            <w:pPr>
              <w:spacing w:line="216"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06B33D52" w14:textId="77777777" w:rsidR="006A34BA" w:rsidRPr="00E9570B" w:rsidRDefault="006A34BA" w:rsidP="006A34BA">
            <w:pPr>
              <w:spacing w:line="216"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254423DE" w14:textId="77777777" w:rsidR="006A34BA" w:rsidRPr="00E9570B" w:rsidRDefault="006A34BA" w:rsidP="006A34BA">
            <w:pPr>
              <w:spacing w:line="216"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4220D483" w14:textId="77777777" w:rsidR="006A34BA" w:rsidRPr="00E9570B" w:rsidRDefault="006A34BA" w:rsidP="006A34BA">
            <w:pPr>
              <w:spacing w:line="216"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77D45410" w14:textId="77777777" w:rsidTr="00BD6B1F">
        <w:trPr>
          <w:trHeight w:val="376"/>
        </w:trPr>
        <w:tc>
          <w:tcPr>
            <w:tcW w:w="545" w:type="dxa"/>
            <w:tcBorders>
              <w:top w:val="single" w:sz="4" w:space="0" w:color="000000"/>
              <w:left w:val="single" w:sz="4" w:space="0" w:color="000000"/>
              <w:bottom w:val="single" w:sz="4" w:space="0" w:color="000000"/>
              <w:right w:val="single" w:sz="4" w:space="0" w:color="000000"/>
            </w:tcBorders>
            <w:hideMark/>
          </w:tcPr>
          <w:p w14:paraId="1EE91471" w14:textId="77777777" w:rsidR="006A34BA" w:rsidRPr="00E9570B" w:rsidRDefault="006A34BA" w:rsidP="006A34BA">
            <w:pPr>
              <w:spacing w:line="266"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2</w:t>
            </w:r>
          </w:p>
        </w:tc>
        <w:tc>
          <w:tcPr>
            <w:tcW w:w="1397" w:type="dxa"/>
            <w:tcBorders>
              <w:top w:val="single" w:sz="4" w:space="0" w:color="000000"/>
              <w:left w:val="single" w:sz="4" w:space="0" w:color="000000"/>
              <w:bottom w:val="single" w:sz="4" w:space="0" w:color="000000"/>
              <w:right w:val="single" w:sz="4" w:space="0" w:color="000000"/>
            </w:tcBorders>
            <w:hideMark/>
          </w:tcPr>
          <w:p w14:paraId="6EC1FC67"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6004</w:t>
            </w:r>
          </w:p>
        </w:tc>
        <w:tc>
          <w:tcPr>
            <w:tcW w:w="3743" w:type="dxa"/>
            <w:tcBorders>
              <w:top w:val="single" w:sz="4" w:space="0" w:color="000000"/>
              <w:left w:val="single" w:sz="4" w:space="0" w:color="000000"/>
              <w:bottom w:val="single" w:sz="4" w:space="0" w:color="000000"/>
              <w:right w:val="single" w:sz="4" w:space="0" w:color="000000"/>
            </w:tcBorders>
            <w:hideMark/>
          </w:tcPr>
          <w:p w14:paraId="22FD0075"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Uygulamalı Elastisite ve Plastisite Teorisi</w:t>
            </w:r>
          </w:p>
        </w:tc>
        <w:tc>
          <w:tcPr>
            <w:tcW w:w="435" w:type="dxa"/>
            <w:tcBorders>
              <w:top w:val="single" w:sz="4" w:space="0" w:color="000000"/>
              <w:left w:val="single" w:sz="4" w:space="0" w:color="000000"/>
              <w:bottom w:val="single" w:sz="4" w:space="0" w:color="000000"/>
              <w:right w:val="single" w:sz="4" w:space="0" w:color="000000"/>
            </w:tcBorders>
            <w:hideMark/>
          </w:tcPr>
          <w:p w14:paraId="5F073C21" w14:textId="77777777" w:rsidR="006A34BA" w:rsidRPr="00E9570B" w:rsidRDefault="006A34BA" w:rsidP="006A34BA">
            <w:pPr>
              <w:spacing w:line="214"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339A9D99" w14:textId="77777777" w:rsidR="006A34BA" w:rsidRPr="00E9570B" w:rsidRDefault="006A34BA" w:rsidP="006A34BA">
            <w:pPr>
              <w:spacing w:line="214"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4D9CC7BB" w14:textId="77777777" w:rsidR="006A34BA" w:rsidRPr="00E9570B" w:rsidRDefault="006A34BA" w:rsidP="006A34BA">
            <w:pPr>
              <w:spacing w:line="214"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12A71FE9" w14:textId="77777777" w:rsidR="006A34BA" w:rsidRPr="00E9570B" w:rsidRDefault="006A34BA" w:rsidP="006A34BA">
            <w:pPr>
              <w:spacing w:line="214"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307FF25B" w14:textId="77777777" w:rsidR="006A34BA" w:rsidRPr="00E9570B" w:rsidRDefault="006A34BA" w:rsidP="006A34BA">
            <w:pPr>
              <w:spacing w:line="223"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37815630" w14:textId="77777777" w:rsidR="006A34BA" w:rsidRPr="00E9570B" w:rsidRDefault="006A34BA" w:rsidP="006A34BA">
            <w:pPr>
              <w:spacing w:line="214"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050A7A50" w14:textId="77777777" w:rsidTr="00BD6B1F">
        <w:trPr>
          <w:trHeight w:val="285"/>
        </w:trPr>
        <w:tc>
          <w:tcPr>
            <w:tcW w:w="545" w:type="dxa"/>
            <w:tcBorders>
              <w:top w:val="single" w:sz="4" w:space="0" w:color="000000"/>
              <w:left w:val="single" w:sz="4" w:space="0" w:color="000000"/>
              <w:bottom w:val="single" w:sz="4" w:space="0" w:color="000000"/>
              <w:right w:val="single" w:sz="4" w:space="0" w:color="000000"/>
            </w:tcBorders>
            <w:hideMark/>
          </w:tcPr>
          <w:p w14:paraId="27A9E7D8" w14:textId="77777777" w:rsidR="006A34BA" w:rsidRPr="00E9570B" w:rsidRDefault="006A34BA" w:rsidP="006A34BA">
            <w:pPr>
              <w:spacing w:line="265"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1397" w:type="dxa"/>
            <w:tcBorders>
              <w:top w:val="single" w:sz="4" w:space="0" w:color="000000"/>
              <w:left w:val="single" w:sz="4" w:space="0" w:color="000000"/>
              <w:bottom w:val="single" w:sz="4" w:space="0" w:color="000000"/>
              <w:right w:val="single" w:sz="4" w:space="0" w:color="000000"/>
            </w:tcBorders>
            <w:hideMark/>
          </w:tcPr>
          <w:p w14:paraId="3C301107"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6005</w:t>
            </w:r>
          </w:p>
        </w:tc>
        <w:tc>
          <w:tcPr>
            <w:tcW w:w="3743" w:type="dxa"/>
            <w:tcBorders>
              <w:top w:val="single" w:sz="4" w:space="0" w:color="000000"/>
              <w:left w:val="single" w:sz="4" w:space="0" w:color="000000"/>
              <w:bottom w:val="single" w:sz="4" w:space="0" w:color="000000"/>
              <w:right w:val="single" w:sz="4" w:space="0" w:color="000000"/>
            </w:tcBorders>
            <w:hideMark/>
          </w:tcPr>
          <w:p w14:paraId="1B09FEEE"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Mühendislik Malzemelerin Kırılma Mekaniği </w:t>
            </w:r>
          </w:p>
        </w:tc>
        <w:tc>
          <w:tcPr>
            <w:tcW w:w="435" w:type="dxa"/>
            <w:tcBorders>
              <w:top w:val="single" w:sz="4" w:space="0" w:color="000000"/>
              <w:left w:val="single" w:sz="4" w:space="0" w:color="000000"/>
              <w:bottom w:val="single" w:sz="4" w:space="0" w:color="000000"/>
              <w:right w:val="single" w:sz="4" w:space="0" w:color="000000"/>
            </w:tcBorders>
            <w:hideMark/>
          </w:tcPr>
          <w:p w14:paraId="6985AB94" w14:textId="77777777" w:rsidR="006A34BA" w:rsidRPr="00E9570B" w:rsidRDefault="006A34BA" w:rsidP="006A34BA">
            <w:pPr>
              <w:spacing w:line="213"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481432AB" w14:textId="77777777" w:rsidR="006A34BA" w:rsidRPr="00E9570B" w:rsidRDefault="006A34BA" w:rsidP="006A34BA">
            <w:pPr>
              <w:spacing w:line="213"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49E8A529" w14:textId="77777777" w:rsidR="006A34BA" w:rsidRPr="00E9570B" w:rsidRDefault="006A34BA" w:rsidP="006A34BA">
            <w:pPr>
              <w:spacing w:line="213"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7D14E3F7" w14:textId="77777777" w:rsidR="006A34BA" w:rsidRPr="00E9570B" w:rsidRDefault="006A34BA" w:rsidP="006A34BA">
            <w:pPr>
              <w:spacing w:line="213"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257A8546" w14:textId="77777777" w:rsidR="006A34BA" w:rsidRPr="00E9570B" w:rsidRDefault="006A34BA" w:rsidP="006A34BA">
            <w:pPr>
              <w:spacing w:line="223"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6857A2B9" w14:textId="77777777" w:rsidR="006A34BA" w:rsidRPr="00E9570B" w:rsidRDefault="006A34BA" w:rsidP="006A34BA">
            <w:pPr>
              <w:spacing w:line="213"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4572B695" w14:textId="77777777" w:rsidTr="00BD6B1F">
        <w:trPr>
          <w:trHeight w:val="285"/>
        </w:trPr>
        <w:tc>
          <w:tcPr>
            <w:tcW w:w="545" w:type="dxa"/>
            <w:tcBorders>
              <w:top w:val="single" w:sz="4" w:space="0" w:color="000000"/>
              <w:left w:val="single" w:sz="4" w:space="0" w:color="000000"/>
              <w:bottom w:val="single" w:sz="4" w:space="0" w:color="000000"/>
              <w:right w:val="single" w:sz="4" w:space="0" w:color="000000"/>
            </w:tcBorders>
            <w:hideMark/>
          </w:tcPr>
          <w:p w14:paraId="7E030023"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w:t>
            </w:r>
          </w:p>
        </w:tc>
        <w:tc>
          <w:tcPr>
            <w:tcW w:w="1397" w:type="dxa"/>
            <w:tcBorders>
              <w:top w:val="single" w:sz="4" w:space="0" w:color="000000"/>
              <w:left w:val="single" w:sz="4" w:space="0" w:color="000000"/>
              <w:bottom w:val="single" w:sz="4" w:space="0" w:color="000000"/>
              <w:right w:val="single" w:sz="4" w:space="0" w:color="000000"/>
            </w:tcBorders>
            <w:hideMark/>
          </w:tcPr>
          <w:p w14:paraId="54293DF1"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6006</w:t>
            </w:r>
          </w:p>
        </w:tc>
        <w:tc>
          <w:tcPr>
            <w:tcW w:w="3743" w:type="dxa"/>
            <w:tcBorders>
              <w:top w:val="single" w:sz="4" w:space="0" w:color="000000"/>
              <w:left w:val="single" w:sz="4" w:space="0" w:color="000000"/>
              <w:bottom w:val="single" w:sz="4" w:space="0" w:color="000000"/>
              <w:right w:val="single" w:sz="4" w:space="0" w:color="000000"/>
            </w:tcBorders>
            <w:hideMark/>
          </w:tcPr>
          <w:p w14:paraId="4D3A30E0"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 xml:space="preserve">Zemin-Yapı Etkileşimi </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hideMark/>
          </w:tcPr>
          <w:p w14:paraId="4C71D18C"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4580CF56"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799EEA29"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608A1184"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2BCEE114"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3A9D73DD"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2A416C43" w14:textId="77777777" w:rsidTr="00BD6B1F">
        <w:trPr>
          <w:trHeight w:val="285"/>
        </w:trPr>
        <w:tc>
          <w:tcPr>
            <w:tcW w:w="545" w:type="dxa"/>
            <w:tcBorders>
              <w:top w:val="single" w:sz="4" w:space="0" w:color="000000"/>
              <w:left w:val="single" w:sz="4" w:space="0" w:color="000000"/>
              <w:bottom w:val="single" w:sz="4" w:space="0" w:color="000000"/>
              <w:right w:val="single" w:sz="4" w:space="0" w:color="000000"/>
            </w:tcBorders>
            <w:hideMark/>
          </w:tcPr>
          <w:p w14:paraId="5CD34F0A" w14:textId="77777777" w:rsidR="006A34BA" w:rsidRPr="00E9570B" w:rsidRDefault="006A34BA" w:rsidP="006A34BA">
            <w:pPr>
              <w:spacing w:line="265"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5</w:t>
            </w:r>
          </w:p>
        </w:tc>
        <w:tc>
          <w:tcPr>
            <w:tcW w:w="1397" w:type="dxa"/>
            <w:tcBorders>
              <w:top w:val="single" w:sz="4" w:space="0" w:color="000000"/>
              <w:left w:val="single" w:sz="4" w:space="0" w:color="000000"/>
              <w:bottom w:val="single" w:sz="4" w:space="0" w:color="000000"/>
              <w:right w:val="single" w:sz="4" w:space="0" w:color="000000"/>
            </w:tcBorders>
            <w:hideMark/>
          </w:tcPr>
          <w:p w14:paraId="318C1577"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6007</w:t>
            </w:r>
          </w:p>
        </w:tc>
        <w:tc>
          <w:tcPr>
            <w:tcW w:w="3743" w:type="dxa"/>
            <w:tcBorders>
              <w:top w:val="single" w:sz="4" w:space="0" w:color="000000"/>
              <w:left w:val="single" w:sz="4" w:space="0" w:color="000000"/>
              <w:bottom w:val="single" w:sz="4" w:space="0" w:color="000000"/>
              <w:right w:val="single" w:sz="4" w:space="0" w:color="000000"/>
            </w:tcBorders>
            <w:hideMark/>
          </w:tcPr>
          <w:p w14:paraId="6620401C"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 xml:space="preserve">Plaklar ve Kabuklar </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hideMark/>
          </w:tcPr>
          <w:p w14:paraId="7E484FC1" w14:textId="77777777" w:rsidR="006A34BA" w:rsidRPr="00E9570B" w:rsidRDefault="006A34BA" w:rsidP="006A34BA">
            <w:pPr>
              <w:spacing w:line="213"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37289A4C" w14:textId="77777777" w:rsidR="006A34BA" w:rsidRPr="00E9570B" w:rsidRDefault="006A34BA" w:rsidP="006A34BA">
            <w:pPr>
              <w:spacing w:line="213"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2BB420C4" w14:textId="77777777" w:rsidR="006A34BA" w:rsidRPr="00E9570B" w:rsidRDefault="006A34BA" w:rsidP="006A34BA">
            <w:pPr>
              <w:spacing w:line="213"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3859B9CC" w14:textId="77777777" w:rsidR="006A34BA" w:rsidRPr="00E9570B" w:rsidRDefault="006A34BA" w:rsidP="006A34BA">
            <w:pPr>
              <w:spacing w:line="213"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6539A298" w14:textId="77777777" w:rsidR="006A34BA" w:rsidRPr="00E9570B" w:rsidRDefault="006A34BA" w:rsidP="006A34BA">
            <w:pPr>
              <w:spacing w:line="223"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6F1F991A" w14:textId="77777777" w:rsidR="006A34BA" w:rsidRPr="00E9570B" w:rsidRDefault="006A34BA" w:rsidP="006A34BA">
            <w:pPr>
              <w:spacing w:line="213"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0119A01D"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hideMark/>
          </w:tcPr>
          <w:p w14:paraId="2AE31CE2" w14:textId="77777777" w:rsidR="006A34BA" w:rsidRPr="00E9570B" w:rsidRDefault="006A34BA" w:rsidP="006A34BA">
            <w:pPr>
              <w:spacing w:line="265"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397" w:type="dxa"/>
            <w:tcBorders>
              <w:top w:val="single" w:sz="4" w:space="0" w:color="000000"/>
              <w:left w:val="single" w:sz="4" w:space="0" w:color="000000"/>
              <w:bottom w:val="single" w:sz="4" w:space="0" w:color="000000"/>
              <w:right w:val="single" w:sz="4" w:space="0" w:color="000000"/>
            </w:tcBorders>
            <w:hideMark/>
          </w:tcPr>
          <w:p w14:paraId="65D7DC12"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6008</w:t>
            </w:r>
          </w:p>
        </w:tc>
        <w:tc>
          <w:tcPr>
            <w:tcW w:w="3743" w:type="dxa"/>
            <w:tcBorders>
              <w:top w:val="single" w:sz="4" w:space="0" w:color="000000"/>
              <w:left w:val="single" w:sz="4" w:space="0" w:color="000000"/>
              <w:bottom w:val="single" w:sz="4" w:space="0" w:color="000000"/>
              <w:right w:val="single" w:sz="4" w:space="0" w:color="000000"/>
            </w:tcBorders>
            <w:hideMark/>
          </w:tcPr>
          <w:p w14:paraId="252293CE" w14:textId="77777777" w:rsidR="006A34BA" w:rsidRPr="00E9570B" w:rsidRDefault="006A34BA" w:rsidP="00E9570B">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 xml:space="preserve">Derin Kazılar ve İksa Yöntemleri </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hideMark/>
          </w:tcPr>
          <w:p w14:paraId="3A8D0394" w14:textId="77777777" w:rsidR="006A34BA" w:rsidRPr="00E9570B" w:rsidRDefault="006A34BA" w:rsidP="006A34BA">
            <w:pPr>
              <w:spacing w:line="213"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4ECF1204" w14:textId="77777777" w:rsidR="006A34BA" w:rsidRPr="00E9570B" w:rsidRDefault="006A34BA" w:rsidP="006A34BA">
            <w:pPr>
              <w:spacing w:line="213"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78F307B4" w14:textId="77777777" w:rsidR="006A34BA" w:rsidRPr="00E9570B" w:rsidRDefault="006A34BA" w:rsidP="006A34BA">
            <w:pPr>
              <w:spacing w:line="213"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1E7B85F2" w14:textId="77777777" w:rsidR="006A34BA" w:rsidRPr="00E9570B" w:rsidRDefault="006A34BA" w:rsidP="006A34BA">
            <w:pPr>
              <w:spacing w:line="213"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03CE4AA4" w14:textId="77777777" w:rsidR="006A34BA" w:rsidRPr="00E9570B" w:rsidRDefault="006A34BA" w:rsidP="006A34BA">
            <w:pPr>
              <w:spacing w:line="223"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1C12321F" w14:textId="77777777" w:rsidR="006A34BA" w:rsidRPr="00E9570B" w:rsidRDefault="006A34BA" w:rsidP="006A34BA">
            <w:pPr>
              <w:spacing w:line="213"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13B05EE4"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hideMark/>
          </w:tcPr>
          <w:p w14:paraId="4F202BA3"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7</w:t>
            </w:r>
          </w:p>
        </w:tc>
        <w:tc>
          <w:tcPr>
            <w:tcW w:w="1397" w:type="dxa"/>
            <w:tcBorders>
              <w:top w:val="single" w:sz="4" w:space="0" w:color="000000"/>
              <w:left w:val="single" w:sz="4" w:space="0" w:color="000000"/>
              <w:bottom w:val="single" w:sz="4" w:space="0" w:color="000000"/>
              <w:right w:val="single" w:sz="4" w:space="0" w:color="000000"/>
            </w:tcBorders>
            <w:hideMark/>
          </w:tcPr>
          <w:p w14:paraId="2036E169"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6009</w:t>
            </w:r>
          </w:p>
        </w:tc>
        <w:tc>
          <w:tcPr>
            <w:tcW w:w="3743" w:type="dxa"/>
            <w:tcBorders>
              <w:top w:val="single" w:sz="4" w:space="0" w:color="000000"/>
              <w:left w:val="single" w:sz="4" w:space="0" w:color="000000"/>
              <w:bottom w:val="single" w:sz="4" w:space="0" w:color="000000"/>
              <w:right w:val="single" w:sz="4" w:space="0" w:color="000000"/>
            </w:tcBorders>
            <w:hideMark/>
          </w:tcPr>
          <w:p w14:paraId="74724C3D"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Yapıların Stabilite Teorisi</w:t>
            </w:r>
          </w:p>
        </w:tc>
        <w:tc>
          <w:tcPr>
            <w:tcW w:w="435" w:type="dxa"/>
            <w:tcBorders>
              <w:top w:val="single" w:sz="4" w:space="0" w:color="000000"/>
              <w:left w:val="single" w:sz="4" w:space="0" w:color="000000"/>
              <w:bottom w:val="single" w:sz="4" w:space="0" w:color="000000"/>
              <w:right w:val="single" w:sz="4" w:space="0" w:color="000000"/>
            </w:tcBorders>
            <w:hideMark/>
          </w:tcPr>
          <w:p w14:paraId="5FE3AADB" w14:textId="77777777" w:rsidR="006A34BA" w:rsidRPr="00E9570B" w:rsidRDefault="006A34BA" w:rsidP="006A34BA">
            <w:pPr>
              <w:spacing w:line="213"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3C1E8693" w14:textId="77777777" w:rsidR="006A34BA" w:rsidRPr="00E9570B" w:rsidRDefault="006A34BA" w:rsidP="006A34BA">
            <w:pPr>
              <w:spacing w:line="213"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7A1D8845" w14:textId="77777777" w:rsidR="006A34BA" w:rsidRPr="00E9570B" w:rsidRDefault="006A34BA" w:rsidP="006A34BA">
            <w:pPr>
              <w:spacing w:line="213"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5A01BB39" w14:textId="77777777" w:rsidR="006A34BA" w:rsidRPr="00E9570B" w:rsidRDefault="006A34BA" w:rsidP="006A34BA">
            <w:pPr>
              <w:spacing w:line="213"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0F7852CD" w14:textId="77777777" w:rsidR="006A34BA" w:rsidRPr="00E9570B" w:rsidRDefault="006A34BA" w:rsidP="006A34BA">
            <w:pPr>
              <w:spacing w:line="223"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160D34D4" w14:textId="77777777" w:rsidR="006A34BA" w:rsidRPr="00E9570B" w:rsidRDefault="006A34BA" w:rsidP="006A34BA">
            <w:pPr>
              <w:spacing w:line="213"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0CA8420B"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hideMark/>
          </w:tcPr>
          <w:p w14:paraId="70351B4E"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8</w:t>
            </w:r>
          </w:p>
        </w:tc>
        <w:tc>
          <w:tcPr>
            <w:tcW w:w="1397" w:type="dxa"/>
            <w:tcBorders>
              <w:top w:val="single" w:sz="4" w:space="0" w:color="000000"/>
              <w:left w:val="single" w:sz="4" w:space="0" w:color="000000"/>
              <w:bottom w:val="single" w:sz="4" w:space="0" w:color="000000"/>
              <w:right w:val="single" w:sz="4" w:space="0" w:color="000000"/>
            </w:tcBorders>
            <w:hideMark/>
          </w:tcPr>
          <w:p w14:paraId="40656E4E"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6010</w:t>
            </w:r>
          </w:p>
        </w:tc>
        <w:tc>
          <w:tcPr>
            <w:tcW w:w="3743" w:type="dxa"/>
            <w:tcBorders>
              <w:top w:val="single" w:sz="4" w:space="0" w:color="000000"/>
              <w:left w:val="single" w:sz="4" w:space="0" w:color="000000"/>
              <w:bottom w:val="single" w:sz="4" w:space="0" w:color="000000"/>
              <w:right w:val="single" w:sz="4" w:space="0" w:color="000000"/>
            </w:tcBorders>
            <w:hideMark/>
          </w:tcPr>
          <w:p w14:paraId="0E4580A1"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Yapı Analizinde Sonlu Elemanlar Yöntemi I</w:t>
            </w:r>
          </w:p>
        </w:tc>
        <w:tc>
          <w:tcPr>
            <w:tcW w:w="435" w:type="dxa"/>
            <w:tcBorders>
              <w:top w:val="single" w:sz="4" w:space="0" w:color="000000"/>
              <w:left w:val="single" w:sz="4" w:space="0" w:color="000000"/>
              <w:bottom w:val="single" w:sz="4" w:space="0" w:color="000000"/>
              <w:right w:val="single" w:sz="4" w:space="0" w:color="000000"/>
            </w:tcBorders>
            <w:hideMark/>
          </w:tcPr>
          <w:p w14:paraId="1B644F3F" w14:textId="77777777" w:rsidR="006A34BA" w:rsidRPr="00E9570B" w:rsidRDefault="006A34BA" w:rsidP="006A34BA">
            <w:pPr>
              <w:spacing w:line="216"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7240E48C" w14:textId="77777777" w:rsidR="006A34BA" w:rsidRPr="00E9570B" w:rsidRDefault="006A34BA" w:rsidP="006A34BA">
            <w:pPr>
              <w:spacing w:line="216"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3E8CC5B2" w14:textId="77777777" w:rsidR="006A34BA" w:rsidRPr="00E9570B" w:rsidRDefault="006A34BA" w:rsidP="006A34BA">
            <w:pPr>
              <w:spacing w:line="216"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39891ACD" w14:textId="77777777" w:rsidR="006A34BA" w:rsidRPr="00E9570B" w:rsidRDefault="006A34BA" w:rsidP="006A34BA">
            <w:pPr>
              <w:spacing w:line="216"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5BD5FBD8" w14:textId="77777777" w:rsidR="006A34BA" w:rsidRPr="00E9570B" w:rsidRDefault="006A34BA" w:rsidP="006A34BA">
            <w:pPr>
              <w:spacing w:line="216"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3B2B7159" w14:textId="77777777" w:rsidR="006A34BA" w:rsidRPr="00E9570B" w:rsidRDefault="006A34BA" w:rsidP="006A34BA">
            <w:pPr>
              <w:spacing w:line="216"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74F39670"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hideMark/>
          </w:tcPr>
          <w:p w14:paraId="2DFA6A40"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9</w:t>
            </w:r>
          </w:p>
        </w:tc>
        <w:tc>
          <w:tcPr>
            <w:tcW w:w="1397" w:type="dxa"/>
            <w:tcBorders>
              <w:top w:val="single" w:sz="4" w:space="0" w:color="000000"/>
              <w:left w:val="single" w:sz="4" w:space="0" w:color="000000"/>
              <w:bottom w:val="single" w:sz="4" w:space="0" w:color="000000"/>
              <w:right w:val="single" w:sz="4" w:space="0" w:color="000000"/>
            </w:tcBorders>
            <w:hideMark/>
          </w:tcPr>
          <w:p w14:paraId="7ACAF34F"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6011</w:t>
            </w:r>
          </w:p>
        </w:tc>
        <w:tc>
          <w:tcPr>
            <w:tcW w:w="3743" w:type="dxa"/>
            <w:tcBorders>
              <w:top w:val="single" w:sz="4" w:space="0" w:color="000000"/>
              <w:left w:val="single" w:sz="4" w:space="0" w:color="000000"/>
              <w:bottom w:val="single" w:sz="4" w:space="0" w:color="000000"/>
              <w:right w:val="single" w:sz="4" w:space="0" w:color="000000"/>
            </w:tcBorders>
            <w:hideMark/>
          </w:tcPr>
          <w:p w14:paraId="56E52AA3"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Mühendislikte Sınır Elemanları Yöntemi</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hideMark/>
          </w:tcPr>
          <w:p w14:paraId="30A1A2AE" w14:textId="77777777" w:rsidR="006A34BA" w:rsidRPr="00E9570B" w:rsidRDefault="006A34BA" w:rsidP="006A34BA">
            <w:pPr>
              <w:spacing w:line="214"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43EAC387" w14:textId="77777777" w:rsidR="006A34BA" w:rsidRPr="00E9570B" w:rsidRDefault="006A34BA" w:rsidP="006A34BA">
            <w:pPr>
              <w:spacing w:line="214"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205BF57A" w14:textId="77777777" w:rsidR="006A34BA" w:rsidRPr="00E9570B" w:rsidRDefault="006A34BA" w:rsidP="006A34BA">
            <w:pPr>
              <w:spacing w:line="214"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02E4FE39" w14:textId="77777777" w:rsidR="006A34BA" w:rsidRPr="00E9570B" w:rsidRDefault="006A34BA" w:rsidP="006A34BA">
            <w:pPr>
              <w:spacing w:line="214"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25F98D53" w14:textId="77777777" w:rsidR="006A34BA" w:rsidRPr="00E9570B" w:rsidRDefault="006A34BA" w:rsidP="006A34BA">
            <w:pPr>
              <w:spacing w:line="223"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71AF80F8" w14:textId="77777777" w:rsidR="006A34BA" w:rsidRPr="00E9570B" w:rsidRDefault="006A34BA" w:rsidP="006A34BA">
            <w:pPr>
              <w:spacing w:line="214"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52712470"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hideMark/>
          </w:tcPr>
          <w:p w14:paraId="3FDF39B4"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10</w:t>
            </w:r>
          </w:p>
        </w:tc>
        <w:tc>
          <w:tcPr>
            <w:tcW w:w="1397" w:type="dxa"/>
            <w:tcBorders>
              <w:top w:val="single" w:sz="4" w:space="0" w:color="000000"/>
              <w:left w:val="single" w:sz="4" w:space="0" w:color="000000"/>
              <w:bottom w:val="single" w:sz="4" w:space="0" w:color="000000"/>
              <w:right w:val="single" w:sz="4" w:space="0" w:color="000000"/>
            </w:tcBorders>
            <w:hideMark/>
          </w:tcPr>
          <w:p w14:paraId="71B58155" w14:textId="77777777" w:rsidR="006A34BA" w:rsidRPr="00E9570B" w:rsidRDefault="006A34BA" w:rsidP="006A34BA">
            <w:pPr>
              <w:spacing w:line="247" w:lineRule="exact"/>
              <w:ind w:left="107"/>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z w:val="24"/>
                <w:szCs w:val="24"/>
                <w:lang w:val="tr-TR"/>
              </w:rPr>
              <w:t>6012</w:t>
            </w:r>
          </w:p>
        </w:tc>
        <w:tc>
          <w:tcPr>
            <w:tcW w:w="3743" w:type="dxa"/>
            <w:tcBorders>
              <w:top w:val="single" w:sz="4" w:space="0" w:color="000000"/>
              <w:left w:val="single" w:sz="4" w:space="0" w:color="000000"/>
              <w:bottom w:val="single" w:sz="4" w:space="0" w:color="000000"/>
              <w:right w:val="single" w:sz="4" w:space="0" w:color="000000"/>
            </w:tcBorders>
            <w:hideMark/>
          </w:tcPr>
          <w:p w14:paraId="5B2F9D01"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İntegral Dönüşüm Teknikleri</w:t>
            </w:r>
          </w:p>
        </w:tc>
        <w:tc>
          <w:tcPr>
            <w:tcW w:w="435" w:type="dxa"/>
            <w:tcBorders>
              <w:top w:val="single" w:sz="4" w:space="0" w:color="000000"/>
              <w:left w:val="single" w:sz="4" w:space="0" w:color="000000"/>
              <w:bottom w:val="single" w:sz="4" w:space="0" w:color="000000"/>
              <w:right w:val="single" w:sz="4" w:space="0" w:color="000000"/>
            </w:tcBorders>
            <w:hideMark/>
          </w:tcPr>
          <w:p w14:paraId="4CA70468" w14:textId="77777777" w:rsidR="006A34BA" w:rsidRPr="00E9570B" w:rsidRDefault="006A34BA" w:rsidP="006A34BA">
            <w:pPr>
              <w:spacing w:line="214"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3E60E9D7" w14:textId="77777777" w:rsidR="006A34BA" w:rsidRPr="00E9570B" w:rsidRDefault="006A34BA" w:rsidP="006A34BA">
            <w:pPr>
              <w:spacing w:line="214"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26F7B1B4" w14:textId="77777777" w:rsidR="006A34BA" w:rsidRPr="00E9570B" w:rsidRDefault="006A34BA" w:rsidP="006A34BA">
            <w:pPr>
              <w:spacing w:line="214"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0768FCA4" w14:textId="77777777" w:rsidR="006A34BA" w:rsidRPr="00E9570B" w:rsidRDefault="006A34BA" w:rsidP="006A34BA">
            <w:pPr>
              <w:spacing w:line="214"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61B0E689"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5A88F022" w14:textId="77777777" w:rsidR="006A34BA" w:rsidRPr="00E9570B" w:rsidRDefault="006A34BA" w:rsidP="006A34BA">
            <w:pPr>
              <w:spacing w:line="214"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761112B4"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hideMark/>
          </w:tcPr>
          <w:p w14:paraId="598FBF97"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11</w:t>
            </w:r>
          </w:p>
        </w:tc>
        <w:tc>
          <w:tcPr>
            <w:tcW w:w="1397" w:type="dxa"/>
            <w:tcBorders>
              <w:top w:val="single" w:sz="4" w:space="0" w:color="000000"/>
              <w:left w:val="single" w:sz="4" w:space="0" w:color="000000"/>
              <w:bottom w:val="single" w:sz="4" w:space="0" w:color="000000"/>
              <w:right w:val="single" w:sz="4" w:space="0" w:color="000000"/>
            </w:tcBorders>
            <w:hideMark/>
          </w:tcPr>
          <w:p w14:paraId="7AB5FB10" w14:textId="77777777" w:rsidR="006A34BA" w:rsidRPr="00E9570B" w:rsidRDefault="006A34BA" w:rsidP="006A34BA">
            <w:pPr>
              <w:spacing w:line="247" w:lineRule="exact"/>
              <w:ind w:left="107"/>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z w:val="24"/>
                <w:szCs w:val="24"/>
                <w:lang w:val="tr-TR"/>
              </w:rPr>
              <w:t>6013</w:t>
            </w:r>
          </w:p>
        </w:tc>
        <w:tc>
          <w:tcPr>
            <w:tcW w:w="3743" w:type="dxa"/>
            <w:tcBorders>
              <w:top w:val="single" w:sz="4" w:space="0" w:color="000000"/>
              <w:left w:val="single" w:sz="4" w:space="0" w:color="000000"/>
              <w:bottom w:val="single" w:sz="4" w:space="0" w:color="000000"/>
              <w:right w:val="single" w:sz="4" w:space="0" w:color="000000"/>
            </w:tcBorders>
            <w:hideMark/>
          </w:tcPr>
          <w:p w14:paraId="326D94A4"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Öngerilmeli Beton</w:t>
            </w:r>
          </w:p>
        </w:tc>
        <w:tc>
          <w:tcPr>
            <w:tcW w:w="435" w:type="dxa"/>
            <w:tcBorders>
              <w:top w:val="single" w:sz="4" w:space="0" w:color="000000"/>
              <w:left w:val="single" w:sz="4" w:space="0" w:color="000000"/>
              <w:bottom w:val="single" w:sz="4" w:space="0" w:color="000000"/>
              <w:right w:val="single" w:sz="4" w:space="0" w:color="000000"/>
            </w:tcBorders>
            <w:hideMark/>
          </w:tcPr>
          <w:p w14:paraId="30EC2CEC" w14:textId="77777777" w:rsidR="006A34BA" w:rsidRPr="00E9570B" w:rsidRDefault="006A34BA" w:rsidP="006A34BA">
            <w:pPr>
              <w:spacing w:line="214"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6F842F4D" w14:textId="77777777" w:rsidR="006A34BA" w:rsidRPr="00E9570B" w:rsidRDefault="006A34BA" w:rsidP="006A34BA">
            <w:pPr>
              <w:spacing w:line="214"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3D178772" w14:textId="77777777" w:rsidR="006A34BA" w:rsidRPr="00E9570B" w:rsidRDefault="006A34BA" w:rsidP="006A34BA">
            <w:pPr>
              <w:spacing w:line="214"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4AB3FE99" w14:textId="77777777" w:rsidR="006A34BA" w:rsidRPr="00E9570B" w:rsidRDefault="006A34BA" w:rsidP="006A34BA">
            <w:pPr>
              <w:spacing w:line="214"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763B19C8"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54590491" w14:textId="77777777" w:rsidR="006A34BA" w:rsidRPr="00E9570B" w:rsidRDefault="006A34BA" w:rsidP="006A34BA">
            <w:pPr>
              <w:spacing w:line="214"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6662799C"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hideMark/>
          </w:tcPr>
          <w:p w14:paraId="0807700A"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12</w:t>
            </w:r>
          </w:p>
        </w:tc>
        <w:tc>
          <w:tcPr>
            <w:tcW w:w="1397" w:type="dxa"/>
            <w:tcBorders>
              <w:top w:val="single" w:sz="4" w:space="0" w:color="000000"/>
              <w:left w:val="single" w:sz="4" w:space="0" w:color="000000"/>
              <w:bottom w:val="single" w:sz="4" w:space="0" w:color="000000"/>
              <w:right w:val="single" w:sz="4" w:space="0" w:color="000000"/>
            </w:tcBorders>
            <w:hideMark/>
          </w:tcPr>
          <w:p w14:paraId="2061F1CC"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6014</w:t>
            </w:r>
          </w:p>
        </w:tc>
        <w:tc>
          <w:tcPr>
            <w:tcW w:w="3743" w:type="dxa"/>
            <w:tcBorders>
              <w:top w:val="single" w:sz="4" w:space="0" w:color="000000"/>
              <w:left w:val="single" w:sz="4" w:space="0" w:color="000000"/>
              <w:bottom w:val="single" w:sz="4" w:space="0" w:color="000000"/>
              <w:right w:val="single" w:sz="4" w:space="0" w:color="000000"/>
            </w:tcBorders>
            <w:hideMark/>
          </w:tcPr>
          <w:p w14:paraId="6885E17E"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 xml:space="preserve">Kıyı Mühendisliği II </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hideMark/>
          </w:tcPr>
          <w:p w14:paraId="73289C6D" w14:textId="77777777" w:rsidR="006A34BA" w:rsidRPr="00E9570B" w:rsidRDefault="006A34BA" w:rsidP="006A34BA">
            <w:pPr>
              <w:spacing w:line="213"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7805F2E3" w14:textId="77777777" w:rsidR="006A34BA" w:rsidRPr="00E9570B" w:rsidRDefault="006A34BA" w:rsidP="006A34BA">
            <w:pPr>
              <w:spacing w:line="213"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1743E0E2" w14:textId="77777777" w:rsidR="006A34BA" w:rsidRPr="00E9570B" w:rsidRDefault="006A34BA" w:rsidP="006A34BA">
            <w:pPr>
              <w:spacing w:line="213"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2216FFAA" w14:textId="77777777" w:rsidR="006A34BA" w:rsidRPr="00E9570B" w:rsidRDefault="006A34BA" w:rsidP="006A34BA">
            <w:pPr>
              <w:spacing w:line="213"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675AF41F" w14:textId="77777777" w:rsidR="006A34BA" w:rsidRPr="00E9570B" w:rsidRDefault="006A34BA" w:rsidP="006A34BA">
            <w:pPr>
              <w:spacing w:line="223"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27544186" w14:textId="77777777" w:rsidR="006A34BA" w:rsidRPr="00E9570B" w:rsidRDefault="006A34BA" w:rsidP="006A34BA">
            <w:pPr>
              <w:spacing w:line="213"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5D718AA7"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hideMark/>
          </w:tcPr>
          <w:p w14:paraId="6AE03DE5"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13</w:t>
            </w:r>
          </w:p>
        </w:tc>
        <w:tc>
          <w:tcPr>
            <w:tcW w:w="1397" w:type="dxa"/>
            <w:tcBorders>
              <w:top w:val="single" w:sz="4" w:space="0" w:color="000000"/>
              <w:left w:val="single" w:sz="4" w:space="0" w:color="000000"/>
              <w:bottom w:val="single" w:sz="4" w:space="0" w:color="000000"/>
              <w:right w:val="single" w:sz="4" w:space="0" w:color="000000"/>
            </w:tcBorders>
            <w:hideMark/>
          </w:tcPr>
          <w:p w14:paraId="37B36D6F"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6015</w:t>
            </w:r>
          </w:p>
        </w:tc>
        <w:tc>
          <w:tcPr>
            <w:tcW w:w="3743" w:type="dxa"/>
            <w:tcBorders>
              <w:top w:val="single" w:sz="4" w:space="0" w:color="000000"/>
              <w:left w:val="single" w:sz="4" w:space="0" w:color="000000"/>
              <w:bottom w:val="single" w:sz="4" w:space="0" w:color="000000"/>
              <w:right w:val="single" w:sz="4" w:space="0" w:color="000000"/>
            </w:tcBorders>
            <w:hideMark/>
          </w:tcPr>
          <w:p w14:paraId="7979FCE2"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Zemin Dinamiği</w:t>
            </w:r>
          </w:p>
        </w:tc>
        <w:tc>
          <w:tcPr>
            <w:tcW w:w="435" w:type="dxa"/>
            <w:tcBorders>
              <w:top w:val="single" w:sz="4" w:space="0" w:color="000000"/>
              <w:left w:val="single" w:sz="4" w:space="0" w:color="000000"/>
              <w:bottom w:val="single" w:sz="4" w:space="0" w:color="000000"/>
              <w:right w:val="single" w:sz="4" w:space="0" w:color="000000"/>
            </w:tcBorders>
            <w:hideMark/>
          </w:tcPr>
          <w:p w14:paraId="57E767D5" w14:textId="77777777" w:rsidR="006A34BA" w:rsidRPr="00E9570B" w:rsidRDefault="006A34BA" w:rsidP="006A34BA">
            <w:pPr>
              <w:spacing w:line="213"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6387286C" w14:textId="77777777" w:rsidR="006A34BA" w:rsidRPr="00E9570B" w:rsidRDefault="006A34BA" w:rsidP="006A34BA">
            <w:pPr>
              <w:spacing w:line="213"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5326B377" w14:textId="77777777" w:rsidR="006A34BA" w:rsidRPr="00E9570B" w:rsidRDefault="006A34BA" w:rsidP="006A34BA">
            <w:pPr>
              <w:spacing w:line="213"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0EBFBC38" w14:textId="77777777" w:rsidR="006A34BA" w:rsidRPr="00E9570B" w:rsidRDefault="006A34BA" w:rsidP="006A34BA">
            <w:pPr>
              <w:spacing w:line="213"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6CA4579B" w14:textId="77777777" w:rsidR="006A34BA" w:rsidRPr="00E9570B" w:rsidRDefault="006A34BA" w:rsidP="006A34BA">
            <w:pPr>
              <w:spacing w:line="223"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77C1B60A" w14:textId="77777777" w:rsidR="006A34BA" w:rsidRPr="00E9570B" w:rsidRDefault="006A34BA" w:rsidP="006A34BA">
            <w:pPr>
              <w:spacing w:line="213"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2AA1F484"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hideMark/>
          </w:tcPr>
          <w:p w14:paraId="67E10D98"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14</w:t>
            </w:r>
          </w:p>
        </w:tc>
        <w:tc>
          <w:tcPr>
            <w:tcW w:w="1397" w:type="dxa"/>
            <w:tcBorders>
              <w:top w:val="single" w:sz="4" w:space="0" w:color="000000"/>
              <w:left w:val="single" w:sz="4" w:space="0" w:color="000000"/>
              <w:bottom w:val="single" w:sz="4" w:space="0" w:color="000000"/>
              <w:right w:val="single" w:sz="4" w:space="0" w:color="000000"/>
            </w:tcBorders>
            <w:hideMark/>
          </w:tcPr>
          <w:p w14:paraId="3FD373C2"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6016</w:t>
            </w:r>
          </w:p>
        </w:tc>
        <w:tc>
          <w:tcPr>
            <w:tcW w:w="3743" w:type="dxa"/>
            <w:tcBorders>
              <w:top w:val="single" w:sz="4" w:space="0" w:color="000000"/>
              <w:left w:val="single" w:sz="4" w:space="0" w:color="000000"/>
              <w:bottom w:val="single" w:sz="4" w:space="0" w:color="000000"/>
              <w:right w:val="single" w:sz="4" w:space="0" w:color="000000"/>
            </w:tcBorders>
            <w:hideMark/>
          </w:tcPr>
          <w:p w14:paraId="2E0CB6C4"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Esnek Yol Üst Yapıları</w:t>
            </w:r>
          </w:p>
        </w:tc>
        <w:tc>
          <w:tcPr>
            <w:tcW w:w="435" w:type="dxa"/>
            <w:tcBorders>
              <w:top w:val="single" w:sz="4" w:space="0" w:color="000000"/>
              <w:left w:val="single" w:sz="4" w:space="0" w:color="000000"/>
              <w:bottom w:val="single" w:sz="4" w:space="0" w:color="000000"/>
              <w:right w:val="single" w:sz="4" w:space="0" w:color="000000"/>
            </w:tcBorders>
            <w:hideMark/>
          </w:tcPr>
          <w:p w14:paraId="38CC3626" w14:textId="77777777" w:rsidR="006A34BA" w:rsidRPr="00E9570B" w:rsidRDefault="006A34BA" w:rsidP="006A34BA">
            <w:pPr>
              <w:spacing w:line="213" w:lineRule="exact"/>
              <w:ind w:right="109"/>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hideMark/>
          </w:tcPr>
          <w:p w14:paraId="0D462B72" w14:textId="77777777" w:rsidR="006A34BA" w:rsidRPr="00E9570B" w:rsidRDefault="006A34BA" w:rsidP="006A34BA">
            <w:pPr>
              <w:spacing w:line="213" w:lineRule="exact"/>
              <w:ind w:right="55"/>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hideMark/>
          </w:tcPr>
          <w:p w14:paraId="57FD6D82" w14:textId="77777777" w:rsidR="006A34BA" w:rsidRPr="00E9570B" w:rsidRDefault="006A34BA" w:rsidP="006A34BA">
            <w:pPr>
              <w:spacing w:line="213" w:lineRule="exact"/>
              <w:ind w:left="105"/>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hideMark/>
          </w:tcPr>
          <w:p w14:paraId="305EFDCD" w14:textId="77777777" w:rsidR="006A34BA" w:rsidRPr="00E9570B" w:rsidRDefault="006A34BA" w:rsidP="006A34BA">
            <w:pPr>
              <w:spacing w:line="213" w:lineRule="exact"/>
              <w:ind w:right="56"/>
              <w:jc w:val="center"/>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hideMark/>
          </w:tcPr>
          <w:p w14:paraId="473B78B0" w14:textId="77777777" w:rsidR="006A34BA" w:rsidRPr="00E9570B" w:rsidRDefault="006A34BA" w:rsidP="006A34BA">
            <w:pPr>
              <w:spacing w:line="223" w:lineRule="exact"/>
              <w:ind w:left="103"/>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hideMark/>
          </w:tcPr>
          <w:p w14:paraId="4F91E243" w14:textId="77777777" w:rsidR="006A34BA" w:rsidRPr="00E9570B" w:rsidRDefault="006A34BA" w:rsidP="006A34BA">
            <w:pPr>
              <w:spacing w:line="213" w:lineRule="exact"/>
              <w:ind w:left="102"/>
              <w:rPr>
                <w:rFonts w:ascii="Times New Roman" w:eastAsia="Times New Roman" w:hAnsi="Times New Roman" w:cs="Times New Roman"/>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306E1327"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222E2D11"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15</w:t>
            </w:r>
          </w:p>
        </w:tc>
        <w:tc>
          <w:tcPr>
            <w:tcW w:w="1397" w:type="dxa"/>
            <w:tcBorders>
              <w:top w:val="single" w:sz="4" w:space="0" w:color="000000"/>
              <w:left w:val="single" w:sz="4" w:space="0" w:color="000000"/>
              <w:bottom w:val="single" w:sz="4" w:space="0" w:color="000000"/>
              <w:right w:val="single" w:sz="4" w:space="0" w:color="000000"/>
            </w:tcBorders>
          </w:tcPr>
          <w:p w14:paraId="6083B918"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6017</w:t>
            </w:r>
          </w:p>
        </w:tc>
        <w:tc>
          <w:tcPr>
            <w:tcW w:w="3743" w:type="dxa"/>
            <w:tcBorders>
              <w:top w:val="single" w:sz="4" w:space="0" w:color="000000"/>
              <w:left w:val="single" w:sz="4" w:space="0" w:color="000000"/>
              <w:bottom w:val="single" w:sz="4" w:space="0" w:color="000000"/>
              <w:right w:val="single" w:sz="4" w:space="0" w:color="000000"/>
            </w:tcBorders>
          </w:tcPr>
          <w:p w14:paraId="3860B858"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Deprem Mühendisliği I</w:t>
            </w:r>
          </w:p>
        </w:tc>
        <w:tc>
          <w:tcPr>
            <w:tcW w:w="435" w:type="dxa"/>
            <w:tcBorders>
              <w:top w:val="single" w:sz="4" w:space="0" w:color="000000"/>
              <w:left w:val="single" w:sz="4" w:space="0" w:color="000000"/>
              <w:bottom w:val="single" w:sz="4" w:space="0" w:color="000000"/>
              <w:right w:val="single" w:sz="4" w:space="0" w:color="000000"/>
            </w:tcBorders>
          </w:tcPr>
          <w:p w14:paraId="718CCDA6"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41BA56A9"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249B66E4"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78C6F5F7"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03D70D54"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6C270816"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348319BD"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09E18D06"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16</w:t>
            </w:r>
          </w:p>
        </w:tc>
        <w:tc>
          <w:tcPr>
            <w:tcW w:w="1397" w:type="dxa"/>
            <w:tcBorders>
              <w:top w:val="single" w:sz="4" w:space="0" w:color="000000"/>
              <w:left w:val="single" w:sz="4" w:space="0" w:color="000000"/>
              <w:bottom w:val="single" w:sz="4" w:space="0" w:color="000000"/>
              <w:right w:val="single" w:sz="4" w:space="0" w:color="000000"/>
            </w:tcBorders>
          </w:tcPr>
          <w:p w14:paraId="2CEBC818"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6018</w:t>
            </w:r>
          </w:p>
        </w:tc>
        <w:tc>
          <w:tcPr>
            <w:tcW w:w="3743" w:type="dxa"/>
            <w:tcBorders>
              <w:top w:val="single" w:sz="4" w:space="0" w:color="000000"/>
              <w:left w:val="single" w:sz="4" w:space="0" w:color="000000"/>
              <w:bottom w:val="single" w:sz="4" w:space="0" w:color="000000"/>
              <w:right w:val="single" w:sz="4" w:space="0" w:color="000000"/>
            </w:tcBorders>
          </w:tcPr>
          <w:p w14:paraId="6C67FAF0"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Yapıların Onarım ve Güçlendirilmesi</w:t>
            </w:r>
          </w:p>
        </w:tc>
        <w:tc>
          <w:tcPr>
            <w:tcW w:w="435" w:type="dxa"/>
            <w:tcBorders>
              <w:top w:val="single" w:sz="4" w:space="0" w:color="000000"/>
              <w:left w:val="single" w:sz="4" w:space="0" w:color="000000"/>
              <w:bottom w:val="single" w:sz="4" w:space="0" w:color="000000"/>
              <w:right w:val="single" w:sz="4" w:space="0" w:color="000000"/>
            </w:tcBorders>
          </w:tcPr>
          <w:p w14:paraId="6C12A832"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22CB6C4B"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710642E6"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1841609A"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1F23AEEB"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36FA1EF9"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1B42ECC9"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247F34FD"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17</w:t>
            </w:r>
          </w:p>
        </w:tc>
        <w:tc>
          <w:tcPr>
            <w:tcW w:w="1397" w:type="dxa"/>
            <w:tcBorders>
              <w:top w:val="single" w:sz="4" w:space="0" w:color="000000"/>
              <w:left w:val="single" w:sz="4" w:space="0" w:color="000000"/>
              <w:bottom w:val="single" w:sz="4" w:space="0" w:color="000000"/>
              <w:right w:val="single" w:sz="4" w:space="0" w:color="000000"/>
            </w:tcBorders>
          </w:tcPr>
          <w:p w14:paraId="3F2092C5"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6019</w:t>
            </w:r>
          </w:p>
        </w:tc>
        <w:tc>
          <w:tcPr>
            <w:tcW w:w="3743" w:type="dxa"/>
            <w:tcBorders>
              <w:top w:val="single" w:sz="4" w:space="0" w:color="000000"/>
              <w:left w:val="single" w:sz="4" w:space="0" w:color="000000"/>
              <w:bottom w:val="single" w:sz="4" w:space="0" w:color="000000"/>
              <w:right w:val="single" w:sz="4" w:space="0" w:color="000000"/>
            </w:tcBorders>
          </w:tcPr>
          <w:p w14:paraId="5FAB66A2"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Yapı Analizinde Sonlu Elemanlar Yöntemi II</w:t>
            </w:r>
          </w:p>
        </w:tc>
        <w:tc>
          <w:tcPr>
            <w:tcW w:w="435" w:type="dxa"/>
            <w:tcBorders>
              <w:top w:val="single" w:sz="4" w:space="0" w:color="000000"/>
              <w:left w:val="single" w:sz="4" w:space="0" w:color="000000"/>
              <w:bottom w:val="single" w:sz="4" w:space="0" w:color="000000"/>
              <w:right w:val="single" w:sz="4" w:space="0" w:color="000000"/>
            </w:tcBorders>
          </w:tcPr>
          <w:p w14:paraId="4D8D313D"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3CA6C993"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658FF321"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5E6F13F3"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665D3EBF"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223D0DB0"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77FE09C7"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7182984F"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18</w:t>
            </w:r>
          </w:p>
        </w:tc>
        <w:tc>
          <w:tcPr>
            <w:tcW w:w="1397" w:type="dxa"/>
            <w:tcBorders>
              <w:top w:val="single" w:sz="4" w:space="0" w:color="000000"/>
              <w:left w:val="single" w:sz="4" w:space="0" w:color="000000"/>
              <w:bottom w:val="single" w:sz="4" w:space="0" w:color="000000"/>
              <w:right w:val="single" w:sz="4" w:space="0" w:color="000000"/>
            </w:tcBorders>
          </w:tcPr>
          <w:p w14:paraId="3A19FEDE"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6020</w:t>
            </w:r>
          </w:p>
        </w:tc>
        <w:tc>
          <w:tcPr>
            <w:tcW w:w="3743" w:type="dxa"/>
            <w:tcBorders>
              <w:top w:val="single" w:sz="4" w:space="0" w:color="000000"/>
              <w:left w:val="single" w:sz="4" w:space="0" w:color="000000"/>
              <w:bottom w:val="single" w:sz="4" w:space="0" w:color="000000"/>
              <w:right w:val="single" w:sz="4" w:space="0" w:color="000000"/>
            </w:tcBorders>
          </w:tcPr>
          <w:p w14:paraId="12536158"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Yapı Dinamiği</w:t>
            </w:r>
          </w:p>
        </w:tc>
        <w:tc>
          <w:tcPr>
            <w:tcW w:w="435" w:type="dxa"/>
            <w:tcBorders>
              <w:top w:val="single" w:sz="4" w:space="0" w:color="000000"/>
              <w:left w:val="single" w:sz="4" w:space="0" w:color="000000"/>
              <w:bottom w:val="single" w:sz="4" w:space="0" w:color="000000"/>
              <w:right w:val="single" w:sz="4" w:space="0" w:color="000000"/>
            </w:tcBorders>
          </w:tcPr>
          <w:p w14:paraId="23CA2684"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1D345C9D"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7CD1B186"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13944E41"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3B8ACEBB"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5729C1D6"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75647A83"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67CA0BBB"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19</w:t>
            </w:r>
          </w:p>
        </w:tc>
        <w:tc>
          <w:tcPr>
            <w:tcW w:w="1397" w:type="dxa"/>
            <w:tcBorders>
              <w:top w:val="single" w:sz="4" w:space="0" w:color="000000"/>
              <w:left w:val="single" w:sz="4" w:space="0" w:color="000000"/>
              <w:bottom w:val="single" w:sz="4" w:space="0" w:color="000000"/>
              <w:right w:val="single" w:sz="4" w:space="0" w:color="000000"/>
            </w:tcBorders>
          </w:tcPr>
          <w:p w14:paraId="4D30E943"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6021</w:t>
            </w:r>
          </w:p>
        </w:tc>
        <w:tc>
          <w:tcPr>
            <w:tcW w:w="3743" w:type="dxa"/>
            <w:tcBorders>
              <w:top w:val="single" w:sz="4" w:space="0" w:color="000000"/>
              <w:left w:val="single" w:sz="4" w:space="0" w:color="000000"/>
              <w:bottom w:val="single" w:sz="4" w:space="0" w:color="000000"/>
              <w:right w:val="single" w:sz="4" w:space="0" w:color="000000"/>
            </w:tcBorders>
          </w:tcPr>
          <w:p w14:paraId="6871917E"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İleri Zemin Mekaniği</w:t>
            </w:r>
          </w:p>
        </w:tc>
        <w:tc>
          <w:tcPr>
            <w:tcW w:w="435" w:type="dxa"/>
            <w:tcBorders>
              <w:top w:val="single" w:sz="4" w:space="0" w:color="000000"/>
              <w:left w:val="single" w:sz="4" w:space="0" w:color="000000"/>
              <w:bottom w:val="single" w:sz="4" w:space="0" w:color="000000"/>
              <w:right w:val="single" w:sz="4" w:space="0" w:color="000000"/>
            </w:tcBorders>
          </w:tcPr>
          <w:p w14:paraId="67E78D07"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391A21DB"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3A91A002"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7FB43135"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3ED0BF35"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69441EF5"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71180087"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2ABCE7CE"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20</w:t>
            </w:r>
          </w:p>
        </w:tc>
        <w:tc>
          <w:tcPr>
            <w:tcW w:w="1397" w:type="dxa"/>
            <w:tcBorders>
              <w:top w:val="single" w:sz="4" w:space="0" w:color="000000"/>
              <w:left w:val="single" w:sz="4" w:space="0" w:color="000000"/>
              <w:bottom w:val="single" w:sz="4" w:space="0" w:color="000000"/>
              <w:right w:val="single" w:sz="4" w:space="0" w:color="000000"/>
            </w:tcBorders>
          </w:tcPr>
          <w:p w14:paraId="2C159930"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6022</w:t>
            </w:r>
          </w:p>
        </w:tc>
        <w:tc>
          <w:tcPr>
            <w:tcW w:w="3743" w:type="dxa"/>
            <w:tcBorders>
              <w:top w:val="single" w:sz="4" w:space="0" w:color="000000"/>
              <w:left w:val="single" w:sz="4" w:space="0" w:color="000000"/>
              <w:bottom w:val="single" w:sz="4" w:space="0" w:color="000000"/>
              <w:right w:val="single" w:sz="4" w:space="0" w:color="000000"/>
            </w:tcBorders>
          </w:tcPr>
          <w:p w14:paraId="53A287A0"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Hareketli Tabanlı Akımların Hidroliği</w:t>
            </w:r>
          </w:p>
        </w:tc>
        <w:tc>
          <w:tcPr>
            <w:tcW w:w="435" w:type="dxa"/>
            <w:tcBorders>
              <w:top w:val="single" w:sz="4" w:space="0" w:color="000000"/>
              <w:left w:val="single" w:sz="4" w:space="0" w:color="000000"/>
              <w:bottom w:val="single" w:sz="4" w:space="0" w:color="000000"/>
              <w:right w:val="single" w:sz="4" w:space="0" w:color="000000"/>
            </w:tcBorders>
          </w:tcPr>
          <w:p w14:paraId="1D39E004"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5053B997"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3703C247"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2640F144"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24747E85"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24266C5D"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0E36F0D8"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40D92597"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21</w:t>
            </w:r>
          </w:p>
        </w:tc>
        <w:tc>
          <w:tcPr>
            <w:tcW w:w="1397" w:type="dxa"/>
            <w:tcBorders>
              <w:top w:val="single" w:sz="4" w:space="0" w:color="000000"/>
              <w:left w:val="single" w:sz="4" w:space="0" w:color="000000"/>
              <w:bottom w:val="single" w:sz="4" w:space="0" w:color="000000"/>
              <w:right w:val="single" w:sz="4" w:space="0" w:color="000000"/>
            </w:tcBorders>
          </w:tcPr>
          <w:p w14:paraId="6583F715"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6023</w:t>
            </w:r>
          </w:p>
        </w:tc>
        <w:tc>
          <w:tcPr>
            <w:tcW w:w="3743" w:type="dxa"/>
            <w:tcBorders>
              <w:top w:val="single" w:sz="4" w:space="0" w:color="000000"/>
              <w:left w:val="single" w:sz="4" w:space="0" w:color="000000"/>
              <w:bottom w:val="single" w:sz="4" w:space="0" w:color="000000"/>
              <w:right w:val="single" w:sz="4" w:space="0" w:color="000000"/>
            </w:tcBorders>
          </w:tcPr>
          <w:p w14:paraId="12AAC9AE" w14:textId="77777777" w:rsidR="006A34BA" w:rsidRPr="00E9570B" w:rsidRDefault="006A34BA" w:rsidP="006A34BA">
            <w:pPr>
              <w:tabs>
                <w:tab w:val="left" w:pos="1144"/>
              </w:tabs>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Olasılık Teorisi ve İstatistiğin Mühendislikte Uygulamaları</w:t>
            </w:r>
          </w:p>
        </w:tc>
        <w:tc>
          <w:tcPr>
            <w:tcW w:w="435" w:type="dxa"/>
            <w:tcBorders>
              <w:top w:val="single" w:sz="4" w:space="0" w:color="000000"/>
              <w:left w:val="single" w:sz="4" w:space="0" w:color="000000"/>
              <w:bottom w:val="single" w:sz="4" w:space="0" w:color="000000"/>
              <w:right w:val="single" w:sz="4" w:space="0" w:color="000000"/>
            </w:tcBorders>
          </w:tcPr>
          <w:p w14:paraId="3D07E503"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72E984E5"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039C391C"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1B479AA6"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2504A3FA"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3E138736"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40691BE0"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6CC25A38"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22</w:t>
            </w:r>
          </w:p>
        </w:tc>
        <w:tc>
          <w:tcPr>
            <w:tcW w:w="1397" w:type="dxa"/>
            <w:tcBorders>
              <w:top w:val="single" w:sz="4" w:space="0" w:color="000000"/>
              <w:left w:val="single" w:sz="4" w:space="0" w:color="000000"/>
              <w:bottom w:val="single" w:sz="4" w:space="0" w:color="000000"/>
              <w:right w:val="single" w:sz="4" w:space="0" w:color="000000"/>
            </w:tcBorders>
          </w:tcPr>
          <w:p w14:paraId="770C08AE"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6024</w:t>
            </w:r>
          </w:p>
        </w:tc>
        <w:tc>
          <w:tcPr>
            <w:tcW w:w="3743" w:type="dxa"/>
            <w:tcBorders>
              <w:top w:val="single" w:sz="4" w:space="0" w:color="000000"/>
              <w:left w:val="single" w:sz="4" w:space="0" w:color="000000"/>
              <w:bottom w:val="single" w:sz="4" w:space="0" w:color="000000"/>
              <w:right w:val="single" w:sz="4" w:space="0" w:color="000000"/>
            </w:tcBorders>
          </w:tcPr>
          <w:p w14:paraId="23B6029C"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Beton Kalite Kontrolü</w:t>
            </w:r>
          </w:p>
        </w:tc>
        <w:tc>
          <w:tcPr>
            <w:tcW w:w="435" w:type="dxa"/>
            <w:tcBorders>
              <w:top w:val="single" w:sz="4" w:space="0" w:color="000000"/>
              <w:left w:val="single" w:sz="4" w:space="0" w:color="000000"/>
              <w:bottom w:val="single" w:sz="4" w:space="0" w:color="000000"/>
              <w:right w:val="single" w:sz="4" w:space="0" w:color="000000"/>
            </w:tcBorders>
          </w:tcPr>
          <w:p w14:paraId="188ED6D8"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3AD4CA7A"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10687208"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11EB49DE"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0A7D7C87"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0B1F0756"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2E5EA8D4"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1B5F2B9B"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23</w:t>
            </w:r>
          </w:p>
        </w:tc>
        <w:tc>
          <w:tcPr>
            <w:tcW w:w="1397" w:type="dxa"/>
            <w:tcBorders>
              <w:top w:val="single" w:sz="4" w:space="0" w:color="000000"/>
              <w:left w:val="single" w:sz="4" w:space="0" w:color="000000"/>
              <w:bottom w:val="single" w:sz="4" w:space="0" w:color="000000"/>
              <w:right w:val="single" w:sz="4" w:space="0" w:color="000000"/>
            </w:tcBorders>
          </w:tcPr>
          <w:p w14:paraId="2D189ADF"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6025</w:t>
            </w:r>
          </w:p>
        </w:tc>
        <w:tc>
          <w:tcPr>
            <w:tcW w:w="3743" w:type="dxa"/>
            <w:tcBorders>
              <w:top w:val="single" w:sz="4" w:space="0" w:color="000000"/>
              <w:left w:val="single" w:sz="4" w:space="0" w:color="000000"/>
              <w:bottom w:val="single" w:sz="4" w:space="0" w:color="000000"/>
              <w:right w:val="single" w:sz="4" w:space="0" w:color="000000"/>
            </w:tcBorders>
          </w:tcPr>
          <w:p w14:paraId="23FA3461"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Betonarme Silolar</w:t>
            </w:r>
          </w:p>
        </w:tc>
        <w:tc>
          <w:tcPr>
            <w:tcW w:w="435" w:type="dxa"/>
            <w:tcBorders>
              <w:top w:val="single" w:sz="4" w:space="0" w:color="000000"/>
              <w:left w:val="single" w:sz="4" w:space="0" w:color="000000"/>
              <w:bottom w:val="single" w:sz="4" w:space="0" w:color="000000"/>
              <w:right w:val="single" w:sz="4" w:space="0" w:color="000000"/>
            </w:tcBorders>
          </w:tcPr>
          <w:p w14:paraId="50B83F22"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475AE9A5"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05C2472C"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09310980"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394634EA"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5568BE70"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78CACADC"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007F9434"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24</w:t>
            </w:r>
          </w:p>
        </w:tc>
        <w:tc>
          <w:tcPr>
            <w:tcW w:w="1397" w:type="dxa"/>
            <w:tcBorders>
              <w:top w:val="single" w:sz="4" w:space="0" w:color="000000"/>
              <w:left w:val="single" w:sz="4" w:space="0" w:color="000000"/>
              <w:bottom w:val="single" w:sz="4" w:space="0" w:color="000000"/>
              <w:right w:val="single" w:sz="4" w:space="0" w:color="000000"/>
            </w:tcBorders>
          </w:tcPr>
          <w:p w14:paraId="3965316F"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6026</w:t>
            </w:r>
          </w:p>
        </w:tc>
        <w:tc>
          <w:tcPr>
            <w:tcW w:w="3743" w:type="dxa"/>
            <w:tcBorders>
              <w:top w:val="single" w:sz="4" w:space="0" w:color="000000"/>
              <w:left w:val="single" w:sz="4" w:space="0" w:color="000000"/>
              <w:bottom w:val="single" w:sz="4" w:space="0" w:color="000000"/>
              <w:right w:val="single" w:sz="4" w:space="0" w:color="000000"/>
            </w:tcBorders>
          </w:tcPr>
          <w:p w14:paraId="7A263F0C"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İleri Akışkanlar Mekaniği I</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284D9EDB"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44D3F5D3"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128A7752"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65104C32"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3D47F7FA"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0D00F52F"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19FD188C"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16D5625E"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25</w:t>
            </w:r>
          </w:p>
        </w:tc>
        <w:tc>
          <w:tcPr>
            <w:tcW w:w="1397" w:type="dxa"/>
            <w:tcBorders>
              <w:top w:val="single" w:sz="4" w:space="0" w:color="000000"/>
              <w:left w:val="single" w:sz="4" w:space="0" w:color="000000"/>
              <w:bottom w:val="single" w:sz="4" w:space="0" w:color="000000"/>
              <w:right w:val="single" w:sz="4" w:space="0" w:color="000000"/>
            </w:tcBorders>
          </w:tcPr>
          <w:p w14:paraId="132B8126"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6027</w:t>
            </w:r>
          </w:p>
        </w:tc>
        <w:tc>
          <w:tcPr>
            <w:tcW w:w="3743" w:type="dxa"/>
            <w:tcBorders>
              <w:top w:val="single" w:sz="4" w:space="0" w:color="000000"/>
              <w:left w:val="single" w:sz="4" w:space="0" w:color="000000"/>
              <w:bottom w:val="single" w:sz="4" w:space="0" w:color="000000"/>
              <w:right w:val="single" w:sz="4" w:space="0" w:color="000000"/>
            </w:tcBorders>
          </w:tcPr>
          <w:p w14:paraId="07064FD9"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İleri Akışkanlar Mekaniği II</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1831DE6C"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4C2E9D9D"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33617BB5"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3DD3A945"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7C117FB9"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465DDD3C"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278EDA08"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1DA36CDB"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26</w:t>
            </w:r>
          </w:p>
        </w:tc>
        <w:tc>
          <w:tcPr>
            <w:tcW w:w="1397" w:type="dxa"/>
            <w:tcBorders>
              <w:top w:val="single" w:sz="4" w:space="0" w:color="000000"/>
              <w:left w:val="single" w:sz="4" w:space="0" w:color="000000"/>
              <w:bottom w:val="single" w:sz="4" w:space="0" w:color="000000"/>
              <w:right w:val="single" w:sz="4" w:space="0" w:color="000000"/>
            </w:tcBorders>
          </w:tcPr>
          <w:p w14:paraId="2193D7AA"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6028</w:t>
            </w:r>
          </w:p>
        </w:tc>
        <w:tc>
          <w:tcPr>
            <w:tcW w:w="3743" w:type="dxa"/>
            <w:tcBorders>
              <w:top w:val="single" w:sz="4" w:space="0" w:color="000000"/>
              <w:left w:val="single" w:sz="4" w:space="0" w:color="000000"/>
              <w:bottom w:val="single" w:sz="4" w:space="0" w:color="000000"/>
              <w:right w:val="single" w:sz="4" w:space="0" w:color="000000"/>
            </w:tcBorders>
          </w:tcPr>
          <w:p w14:paraId="3FC560E3"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Barajlar ve Hidrolik Esaslar</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1222ACEC"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5750A603"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4BFD977B"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5AA93415"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283FE0C6"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359EC8EC"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74E7FE9A"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2E4F25A5"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27</w:t>
            </w:r>
          </w:p>
        </w:tc>
        <w:tc>
          <w:tcPr>
            <w:tcW w:w="1397" w:type="dxa"/>
            <w:tcBorders>
              <w:top w:val="single" w:sz="4" w:space="0" w:color="000000"/>
              <w:left w:val="single" w:sz="4" w:space="0" w:color="000000"/>
              <w:bottom w:val="single" w:sz="4" w:space="0" w:color="000000"/>
              <w:right w:val="single" w:sz="4" w:space="0" w:color="000000"/>
            </w:tcBorders>
          </w:tcPr>
          <w:p w14:paraId="2D640262"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6029</w:t>
            </w:r>
          </w:p>
        </w:tc>
        <w:tc>
          <w:tcPr>
            <w:tcW w:w="3743" w:type="dxa"/>
            <w:tcBorders>
              <w:top w:val="single" w:sz="4" w:space="0" w:color="000000"/>
              <w:left w:val="single" w:sz="4" w:space="0" w:color="000000"/>
              <w:bottom w:val="single" w:sz="4" w:space="0" w:color="000000"/>
              <w:right w:val="single" w:sz="4" w:space="0" w:color="000000"/>
            </w:tcBorders>
          </w:tcPr>
          <w:p w14:paraId="70BC4277"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Yüzeysel Temeller</w:t>
            </w:r>
          </w:p>
        </w:tc>
        <w:tc>
          <w:tcPr>
            <w:tcW w:w="435" w:type="dxa"/>
            <w:tcBorders>
              <w:top w:val="single" w:sz="4" w:space="0" w:color="000000"/>
              <w:left w:val="single" w:sz="4" w:space="0" w:color="000000"/>
              <w:bottom w:val="single" w:sz="4" w:space="0" w:color="000000"/>
              <w:right w:val="single" w:sz="4" w:space="0" w:color="000000"/>
            </w:tcBorders>
          </w:tcPr>
          <w:p w14:paraId="014EB968"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442B8D18"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55D0A20B"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3FE55A83"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5CCE1740"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695ECCE9"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6E418F58"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031F52BC"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lastRenderedPageBreak/>
              <w:t>28</w:t>
            </w:r>
          </w:p>
        </w:tc>
        <w:tc>
          <w:tcPr>
            <w:tcW w:w="1397" w:type="dxa"/>
            <w:tcBorders>
              <w:top w:val="single" w:sz="4" w:space="0" w:color="000000"/>
              <w:left w:val="single" w:sz="4" w:space="0" w:color="000000"/>
              <w:bottom w:val="single" w:sz="4" w:space="0" w:color="000000"/>
              <w:right w:val="single" w:sz="4" w:space="0" w:color="000000"/>
            </w:tcBorders>
          </w:tcPr>
          <w:p w14:paraId="63B5A247"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6030</w:t>
            </w:r>
          </w:p>
        </w:tc>
        <w:tc>
          <w:tcPr>
            <w:tcW w:w="3743" w:type="dxa"/>
            <w:tcBorders>
              <w:top w:val="single" w:sz="4" w:space="0" w:color="000000"/>
              <w:left w:val="single" w:sz="4" w:space="0" w:color="000000"/>
              <w:bottom w:val="single" w:sz="4" w:space="0" w:color="000000"/>
              <w:right w:val="single" w:sz="4" w:space="0" w:color="000000"/>
            </w:tcBorders>
          </w:tcPr>
          <w:p w14:paraId="4A1F6F89"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İleri Hidroloji</w:t>
            </w:r>
          </w:p>
        </w:tc>
        <w:tc>
          <w:tcPr>
            <w:tcW w:w="435" w:type="dxa"/>
            <w:tcBorders>
              <w:top w:val="single" w:sz="4" w:space="0" w:color="000000"/>
              <w:left w:val="single" w:sz="4" w:space="0" w:color="000000"/>
              <w:bottom w:val="single" w:sz="4" w:space="0" w:color="000000"/>
              <w:right w:val="single" w:sz="4" w:space="0" w:color="000000"/>
            </w:tcBorders>
          </w:tcPr>
          <w:p w14:paraId="3306C146"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2531607D"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724F6EE1"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6C5D94EA"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5D26B37E"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30C0C490"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2353110D"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6425044C"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29</w:t>
            </w:r>
          </w:p>
        </w:tc>
        <w:tc>
          <w:tcPr>
            <w:tcW w:w="1397" w:type="dxa"/>
            <w:tcBorders>
              <w:top w:val="single" w:sz="4" w:space="0" w:color="000000"/>
              <w:left w:val="single" w:sz="4" w:space="0" w:color="000000"/>
              <w:bottom w:val="single" w:sz="4" w:space="0" w:color="000000"/>
              <w:right w:val="single" w:sz="4" w:space="0" w:color="000000"/>
            </w:tcBorders>
          </w:tcPr>
          <w:p w14:paraId="7B22D603"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6031</w:t>
            </w:r>
          </w:p>
        </w:tc>
        <w:tc>
          <w:tcPr>
            <w:tcW w:w="3743" w:type="dxa"/>
            <w:tcBorders>
              <w:top w:val="single" w:sz="4" w:space="0" w:color="000000"/>
              <w:left w:val="single" w:sz="4" w:space="0" w:color="000000"/>
              <w:bottom w:val="single" w:sz="4" w:space="0" w:color="000000"/>
              <w:right w:val="single" w:sz="4" w:space="0" w:color="000000"/>
            </w:tcBorders>
          </w:tcPr>
          <w:p w14:paraId="02791B58"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Zemin-Yapı Etkileşimi II</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7B1AA1F5"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47C42D8A"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4C13E983"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32F23363"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10AA2CEB"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6B89DF94"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2C4C9EA2"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44C1E2EF"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30</w:t>
            </w:r>
          </w:p>
        </w:tc>
        <w:tc>
          <w:tcPr>
            <w:tcW w:w="1397" w:type="dxa"/>
            <w:tcBorders>
              <w:top w:val="single" w:sz="4" w:space="0" w:color="000000"/>
              <w:left w:val="single" w:sz="4" w:space="0" w:color="000000"/>
              <w:bottom w:val="single" w:sz="4" w:space="0" w:color="000000"/>
              <w:right w:val="single" w:sz="4" w:space="0" w:color="000000"/>
            </w:tcBorders>
          </w:tcPr>
          <w:p w14:paraId="5D2BC20A"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6032</w:t>
            </w:r>
          </w:p>
        </w:tc>
        <w:tc>
          <w:tcPr>
            <w:tcW w:w="3743" w:type="dxa"/>
            <w:tcBorders>
              <w:top w:val="single" w:sz="4" w:space="0" w:color="000000"/>
              <w:left w:val="single" w:sz="4" w:space="0" w:color="000000"/>
              <w:bottom w:val="single" w:sz="4" w:space="0" w:color="000000"/>
              <w:right w:val="single" w:sz="4" w:space="0" w:color="000000"/>
            </w:tcBorders>
          </w:tcPr>
          <w:p w14:paraId="72BFE3F4"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Kablolu Sistemler</w:t>
            </w:r>
          </w:p>
        </w:tc>
        <w:tc>
          <w:tcPr>
            <w:tcW w:w="435" w:type="dxa"/>
            <w:tcBorders>
              <w:top w:val="single" w:sz="4" w:space="0" w:color="000000"/>
              <w:left w:val="single" w:sz="4" w:space="0" w:color="000000"/>
              <w:bottom w:val="single" w:sz="4" w:space="0" w:color="000000"/>
              <w:right w:val="single" w:sz="4" w:space="0" w:color="000000"/>
            </w:tcBorders>
          </w:tcPr>
          <w:p w14:paraId="4698FE2D"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765BEBF8"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3F789150"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0F6B8C99"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2BFD7797"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35E1A390"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668BCD4C"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126E8618"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31</w:t>
            </w:r>
          </w:p>
        </w:tc>
        <w:tc>
          <w:tcPr>
            <w:tcW w:w="1397" w:type="dxa"/>
            <w:tcBorders>
              <w:top w:val="single" w:sz="4" w:space="0" w:color="000000"/>
              <w:left w:val="single" w:sz="4" w:space="0" w:color="000000"/>
              <w:bottom w:val="single" w:sz="4" w:space="0" w:color="000000"/>
              <w:right w:val="single" w:sz="4" w:space="0" w:color="000000"/>
            </w:tcBorders>
          </w:tcPr>
          <w:p w14:paraId="351B0702"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6033</w:t>
            </w:r>
          </w:p>
        </w:tc>
        <w:tc>
          <w:tcPr>
            <w:tcW w:w="3743" w:type="dxa"/>
            <w:tcBorders>
              <w:top w:val="single" w:sz="4" w:space="0" w:color="000000"/>
              <w:left w:val="single" w:sz="4" w:space="0" w:color="000000"/>
              <w:bottom w:val="single" w:sz="4" w:space="0" w:color="000000"/>
              <w:right w:val="single" w:sz="4" w:space="0" w:color="000000"/>
            </w:tcBorders>
          </w:tcPr>
          <w:p w14:paraId="68E8ABB8"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Varyasyonel Hesap ve Uygulamaları</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4110A36F"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365AC140"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52B48B9E"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735CFE4B"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5194718A"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46D4A35C"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1988AD4C"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1C4FC463"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32</w:t>
            </w:r>
          </w:p>
        </w:tc>
        <w:tc>
          <w:tcPr>
            <w:tcW w:w="1397" w:type="dxa"/>
            <w:tcBorders>
              <w:top w:val="single" w:sz="4" w:space="0" w:color="000000"/>
              <w:left w:val="single" w:sz="4" w:space="0" w:color="000000"/>
              <w:bottom w:val="single" w:sz="4" w:space="0" w:color="000000"/>
              <w:right w:val="single" w:sz="4" w:space="0" w:color="000000"/>
            </w:tcBorders>
          </w:tcPr>
          <w:p w14:paraId="3B2DD365"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6034</w:t>
            </w:r>
          </w:p>
        </w:tc>
        <w:tc>
          <w:tcPr>
            <w:tcW w:w="3743" w:type="dxa"/>
            <w:tcBorders>
              <w:top w:val="single" w:sz="4" w:space="0" w:color="000000"/>
              <w:left w:val="single" w:sz="4" w:space="0" w:color="000000"/>
              <w:bottom w:val="single" w:sz="4" w:space="0" w:color="000000"/>
              <w:right w:val="single" w:sz="4" w:space="0" w:color="000000"/>
            </w:tcBorders>
          </w:tcPr>
          <w:p w14:paraId="6813A3D4"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Yol Gövdesi ve Sanat Yapılarının Korunması</w:t>
            </w:r>
          </w:p>
        </w:tc>
        <w:tc>
          <w:tcPr>
            <w:tcW w:w="435" w:type="dxa"/>
            <w:tcBorders>
              <w:top w:val="single" w:sz="4" w:space="0" w:color="000000"/>
              <w:left w:val="single" w:sz="4" w:space="0" w:color="000000"/>
              <w:bottom w:val="single" w:sz="4" w:space="0" w:color="000000"/>
              <w:right w:val="single" w:sz="4" w:space="0" w:color="000000"/>
            </w:tcBorders>
          </w:tcPr>
          <w:p w14:paraId="5480E98F"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708D0237"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6C9AEE11"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0EABE635"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73AB459C"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0C9A6105"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0D918569"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2B6D0418"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33</w:t>
            </w:r>
          </w:p>
        </w:tc>
        <w:tc>
          <w:tcPr>
            <w:tcW w:w="1397" w:type="dxa"/>
            <w:tcBorders>
              <w:top w:val="single" w:sz="4" w:space="0" w:color="000000"/>
              <w:left w:val="single" w:sz="4" w:space="0" w:color="000000"/>
              <w:bottom w:val="single" w:sz="4" w:space="0" w:color="000000"/>
              <w:right w:val="single" w:sz="4" w:space="0" w:color="000000"/>
            </w:tcBorders>
          </w:tcPr>
          <w:p w14:paraId="1042CB23"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6035</w:t>
            </w:r>
          </w:p>
        </w:tc>
        <w:tc>
          <w:tcPr>
            <w:tcW w:w="3743" w:type="dxa"/>
            <w:tcBorders>
              <w:top w:val="single" w:sz="4" w:space="0" w:color="000000"/>
              <w:left w:val="single" w:sz="4" w:space="0" w:color="000000"/>
              <w:bottom w:val="single" w:sz="4" w:space="0" w:color="000000"/>
              <w:right w:val="single" w:sz="4" w:space="0" w:color="000000"/>
            </w:tcBorders>
          </w:tcPr>
          <w:p w14:paraId="6D77BCF4"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Beton Yollar</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2598C22C"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705DCA41"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59250943"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7CE12DAC"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65A2139F"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15D7A995"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0A194AC8"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22B7BD2D"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34</w:t>
            </w:r>
          </w:p>
        </w:tc>
        <w:tc>
          <w:tcPr>
            <w:tcW w:w="1397" w:type="dxa"/>
            <w:tcBorders>
              <w:top w:val="single" w:sz="4" w:space="0" w:color="000000"/>
              <w:left w:val="single" w:sz="4" w:space="0" w:color="000000"/>
              <w:bottom w:val="single" w:sz="4" w:space="0" w:color="000000"/>
              <w:right w:val="single" w:sz="4" w:space="0" w:color="000000"/>
            </w:tcBorders>
          </w:tcPr>
          <w:p w14:paraId="7DE12B61"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6036</w:t>
            </w:r>
          </w:p>
        </w:tc>
        <w:tc>
          <w:tcPr>
            <w:tcW w:w="3743" w:type="dxa"/>
            <w:tcBorders>
              <w:top w:val="single" w:sz="4" w:space="0" w:color="000000"/>
              <w:left w:val="single" w:sz="4" w:space="0" w:color="000000"/>
              <w:bottom w:val="single" w:sz="4" w:space="0" w:color="000000"/>
              <w:right w:val="single" w:sz="4" w:space="0" w:color="000000"/>
            </w:tcBorders>
          </w:tcPr>
          <w:p w14:paraId="424A25BE"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Yolların Kapasitesi    </w:t>
            </w:r>
          </w:p>
        </w:tc>
        <w:tc>
          <w:tcPr>
            <w:tcW w:w="435" w:type="dxa"/>
            <w:tcBorders>
              <w:top w:val="single" w:sz="4" w:space="0" w:color="000000"/>
              <w:left w:val="single" w:sz="4" w:space="0" w:color="000000"/>
              <w:bottom w:val="single" w:sz="4" w:space="0" w:color="000000"/>
              <w:right w:val="single" w:sz="4" w:space="0" w:color="000000"/>
            </w:tcBorders>
          </w:tcPr>
          <w:p w14:paraId="3196CD74"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0154B668"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29E67066"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0872D0E0"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37C3DBDB"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6FD644C6"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23AD3839"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07568F09"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35</w:t>
            </w:r>
          </w:p>
        </w:tc>
        <w:tc>
          <w:tcPr>
            <w:tcW w:w="1397" w:type="dxa"/>
            <w:tcBorders>
              <w:top w:val="single" w:sz="4" w:space="0" w:color="000000"/>
              <w:left w:val="single" w:sz="4" w:space="0" w:color="000000"/>
              <w:bottom w:val="single" w:sz="4" w:space="0" w:color="000000"/>
              <w:right w:val="single" w:sz="4" w:space="0" w:color="000000"/>
            </w:tcBorders>
          </w:tcPr>
          <w:p w14:paraId="1EB9FE79"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6037</w:t>
            </w:r>
          </w:p>
        </w:tc>
        <w:tc>
          <w:tcPr>
            <w:tcW w:w="3743" w:type="dxa"/>
            <w:tcBorders>
              <w:top w:val="single" w:sz="4" w:space="0" w:color="000000"/>
              <w:left w:val="single" w:sz="4" w:space="0" w:color="000000"/>
              <w:bottom w:val="single" w:sz="4" w:space="0" w:color="000000"/>
              <w:right w:val="single" w:sz="4" w:space="0" w:color="000000"/>
            </w:tcBorders>
          </w:tcPr>
          <w:p w14:paraId="60643641"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Trafik Güvenliği ve Kaza Araştırması</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7F8254B2"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45F81EE2"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5AC5A56F"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6B686B4A"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1FE8D92A"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42DFEDA9"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6D7E095F"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4752B5A7"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36</w:t>
            </w:r>
          </w:p>
        </w:tc>
        <w:tc>
          <w:tcPr>
            <w:tcW w:w="1397" w:type="dxa"/>
            <w:tcBorders>
              <w:top w:val="single" w:sz="4" w:space="0" w:color="000000"/>
              <w:left w:val="single" w:sz="4" w:space="0" w:color="000000"/>
              <w:bottom w:val="single" w:sz="4" w:space="0" w:color="000000"/>
              <w:right w:val="single" w:sz="4" w:space="0" w:color="000000"/>
            </w:tcBorders>
          </w:tcPr>
          <w:p w14:paraId="4B0FA46E"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6038</w:t>
            </w:r>
          </w:p>
        </w:tc>
        <w:tc>
          <w:tcPr>
            <w:tcW w:w="3743" w:type="dxa"/>
            <w:tcBorders>
              <w:top w:val="single" w:sz="4" w:space="0" w:color="000000"/>
              <w:left w:val="single" w:sz="4" w:space="0" w:color="000000"/>
              <w:bottom w:val="single" w:sz="4" w:space="0" w:color="000000"/>
              <w:right w:val="single" w:sz="4" w:space="0" w:color="000000"/>
            </w:tcBorders>
          </w:tcPr>
          <w:p w14:paraId="3223E4DB"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Tünel Teknolojisi</w:t>
            </w:r>
          </w:p>
        </w:tc>
        <w:tc>
          <w:tcPr>
            <w:tcW w:w="435" w:type="dxa"/>
            <w:tcBorders>
              <w:top w:val="single" w:sz="4" w:space="0" w:color="000000"/>
              <w:left w:val="single" w:sz="4" w:space="0" w:color="000000"/>
              <w:bottom w:val="single" w:sz="4" w:space="0" w:color="000000"/>
              <w:right w:val="single" w:sz="4" w:space="0" w:color="000000"/>
            </w:tcBorders>
          </w:tcPr>
          <w:p w14:paraId="260F77AF"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3A6F2B0C"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55D34738"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256023B6"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7446B3F6"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5772E312"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2BE83C95"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173A6791"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37</w:t>
            </w:r>
          </w:p>
        </w:tc>
        <w:tc>
          <w:tcPr>
            <w:tcW w:w="1397" w:type="dxa"/>
            <w:tcBorders>
              <w:top w:val="single" w:sz="4" w:space="0" w:color="000000"/>
              <w:left w:val="single" w:sz="4" w:space="0" w:color="000000"/>
              <w:bottom w:val="single" w:sz="4" w:space="0" w:color="000000"/>
              <w:right w:val="single" w:sz="4" w:space="0" w:color="000000"/>
            </w:tcBorders>
          </w:tcPr>
          <w:p w14:paraId="36A3E870"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6039</w:t>
            </w:r>
          </w:p>
        </w:tc>
        <w:tc>
          <w:tcPr>
            <w:tcW w:w="3743" w:type="dxa"/>
            <w:tcBorders>
              <w:top w:val="single" w:sz="4" w:space="0" w:color="000000"/>
              <w:left w:val="single" w:sz="4" w:space="0" w:color="000000"/>
              <w:bottom w:val="single" w:sz="4" w:space="0" w:color="000000"/>
              <w:right w:val="single" w:sz="4" w:space="0" w:color="000000"/>
            </w:tcBorders>
          </w:tcPr>
          <w:p w14:paraId="4918E475"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Yol Drenaj Sistemleri</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5B013930"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58FBDABA"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5102E7D0"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7783F305"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1C0F0C91"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0861D2FF"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423A7B6D"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0768DF99"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38</w:t>
            </w:r>
          </w:p>
        </w:tc>
        <w:tc>
          <w:tcPr>
            <w:tcW w:w="1397" w:type="dxa"/>
            <w:tcBorders>
              <w:top w:val="single" w:sz="4" w:space="0" w:color="000000"/>
              <w:left w:val="single" w:sz="4" w:space="0" w:color="000000"/>
              <w:bottom w:val="single" w:sz="4" w:space="0" w:color="000000"/>
              <w:right w:val="single" w:sz="4" w:space="0" w:color="000000"/>
            </w:tcBorders>
          </w:tcPr>
          <w:p w14:paraId="5D569E49"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6040</w:t>
            </w:r>
          </w:p>
        </w:tc>
        <w:tc>
          <w:tcPr>
            <w:tcW w:w="3743" w:type="dxa"/>
            <w:tcBorders>
              <w:top w:val="single" w:sz="4" w:space="0" w:color="000000"/>
              <w:left w:val="single" w:sz="4" w:space="0" w:color="000000"/>
              <w:bottom w:val="single" w:sz="4" w:space="0" w:color="000000"/>
              <w:right w:val="single" w:sz="4" w:space="0" w:color="000000"/>
            </w:tcBorders>
          </w:tcPr>
          <w:p w14:paraId="5F034F14" w14:textId="77777777" w:rsidR="006A34BA" w:rsidRPr="00E9570B" w:rsidRDefault="006A34BA" w:rsidP="006A34BA">
            <w:pPr>
              <w:tabs>
                <w:tab w:val="left" w:pos="1144"/>
              </w:tabs>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Özel Yapılar İçin Beton Üretimi ve Donatı Detaylandırma İlkeleri</w:t>
            </w:r>
          </w:p>
        </w:tc>
        <w:tc>
          <w:tcPr>
            <w:tcW w:w="435" w:type="dxa"/>
            <w:tcBorders>
              <w:top w:val="single" w:sz="4" w:space="0" w:color="000000"/>
              <w:left w:val="single" w:sz="4" w:space="0" w:color="000000"/>
              <w:bottom w:val="single" w:sz="4" w:space="0" w:color="000000"/>
              <w:right w:val="single" w:sz="4" w:space="0" w:color="000000"/>
            </w:tcBorders>
          </w:tcPr>
          <w:p w14:paraId="1CFD9613"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47730848"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23118089"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717CBB18"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592271D1"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1975408F"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57615CC0"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589DD764"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39</w:t>
            </w:r>
          </w:p>
        </w:tc>
        <w:tc>
          <w:tcPr>
            <w:tcW w:w="1397" w:type="dxa"/>
            <w:tcBorders>
              <w:top w:val="single" w:sz="4" w:space="0" w:color="000000"/>
              <w:left w:val="single" w:sz="4" w:space="0" w:color="000000"/>
              <w:bottom w:val="single" w:sz="4" w:space="0" w:color="000000"/>
              <w:right w:val="single" w:sz="4" w:space="0" w:color="000000"/>
            </w:tcBorders>
          </w:tcPr>
          <w:p w14:paraId="3A5D0C84"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6041</w:t>
            </w:r>
          </w:p>
        </w:tc>
        <w:tc>
          <w:tcPr>
            <w:tcW w:w="3743" w:type="dxa"/>
            <w:tcBorders>
              <w:top w:val="single" w:sz="4" w:space="0" w:color="000000"/>
              <w:left w:val="single" w:sz="4" w:space="0" w:color="000000"/>
              <w:bottom w:val="single" w:sz="4" w:space="0" w:color="000000"/>
              <w:right w:val="single" w:sz="4" w:space="0" w:color="000000"/>
            </w:tcBorders>
          </w:tcPr>
          <w:p w14:paraId="1EB60117"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Geoteknik Deprem Mühendisliği</w:t>
            </w:r>
          </w:p>
        </w:tc>
        <w:tc>
          <w:tcPr>
            <w:tcW w:w="435" w:type="dxa"/>
            <w:tcBorders>
              <w:top w:val="single" w:sz="4" w:space="0" w:color="000000"/>
              <w:left w:val="single" w:sz="4" w:space="0" w:color="000000"/>
              <w:bottom w:val="single" w:sz="4" w:space="0" w:color="000000"/>
              <w:right w:val="single" w:sz="4" w:space="0" w:color="000000"/>
            </w:tcBorders>
          </w:tcPr>
          <w:p w14:paraId="4754A0BA"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14A6E374"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6170917C"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368A32AA"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6EC67DD2"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4FD5C7DE"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1FDAFAEF"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4D300811"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40</w:t>
            </w:r>
          </w:p>
        </w:tc>
        <w:tc>
          <w:tcPr>
            <w:tcW w:w="1397" w:type="dxa"/>
            <w:tcBorders>
              <w:top w:val="single" w:sz="4" w:space="0" w:color="000000"/>
              <w:left w:val="single" w:sz="4" w:space="0" w:color="000000"/>
              <w:bottom w:val="single" w:sz="4" w:space="0" w:color="000000"/>
              <w:right w:val="single" w:sz="4" w:space="0" w:color="000000"/>
            </w:tcBorders>
          </w:tcPr>
          <w:p w14:paraId="46B2579B"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6042</w:t>
            </w:r>
          </w:p>
        </w:tc>
        <w:tc>
          <w:tcPr>
            <w:tcW w:w="3743" w:type="dxa"/>
            <w:tcBorders>
              <w:top w:val="single" w:sz="4" w:space="0" w:color="000000"/>
              <w:left w:val="single" w:sz="4" w:space="0" w:color="000000"/>
              <w:bottom w:val="single" w:sz="4" w:space="0" w:color="000000"/>
              <w:right w:val="single" w:sz="4" w:space="0" w:color="000000"/>
            </w:tcBorders>
          </w:tcPr>
          <w:p w14:paraId="42D7B092"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Tarihi Yapıların Depreme Dayanımı</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679DB404"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280FFBA2"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08354B33"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7F9292BB"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3513FA68"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5A7A45F7"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06AC18BD"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2ED97360"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41</w:t>
            </w:r>
          </w:p>
        </w:tc>
        <w:tc>
          <w:tcPr>
            <w:tcW w:w="1397" w:type="dxa"/>
            <w:tcBorders>
              <w:top w:val="single" w:sz="4" w:space="0" w:color="000000"/>
              <w:left w:val="single" w:sz="4" w:space="0" w:color="000000"/>
              <w:bottom w:val="single" w:sz="4" w:space="0" w:color="000000"/>
              <w:right w:val="single" w:sz="4" w:space="0" w:color="000000"/>
            </w:tcBorders>
          </w:tcPr>
          <w:p w14:paraId="672BE777"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6043</w:t>
            </w:r>
          </w:p>
        </w:tc>
        <w:tc>
          <w:tcPr>
            <w:tcW w:w="3743" w:type="dxa"/>
            <w:tcBorders>
              <w:top w:val="single" w:sz="4" w:space="0" w:color="000000"/>
              <w:left w:val="single" w:sz="4" w:space="0" w:color="000000"/>
              <w:bottom w:val="single" w:sz="4" w:space="0" w:color="000000"/>
              <w:right w:val="single" w:sz="4" w:space="0" w:color="000000"/>
            </w:tcBorders>
          </w:tcPr>
          <w:p w14:paraId="1A5BA5E9"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Calibri" w:hAnsi="Times New Roman" w:cs="Times New Roman"/>
                <w:sz w:val="24"/>
                <w:szCs w:val="24"/>
                <w:lang w:val="tr-TR" w:eastAsia="tr-TR"/>
              </w:rPr>
              <w:t>Patlama Etkisindeki Yapıların Davranışı</w:t>
            </w:r>
          </w:p>
        </w:tc>
        <w:tc>
          <w:tcPr>
            <w:tcW w:w="435" w:type="dxa"/>
            <w:tcBorders>
              <w:top w:val="single" w:sz="4" w:space="0" w:color="000000"/>
              <w:left w:val="single" w:sz="4" w:space="0" w:color="000000"/>
              <w:bottom w:val="single" w:sz="4" w:space="0" w:color="000000"/>
              <w:right w:val="single" w:sz="4" w:space="0" w:color="000000"/>
            </w:tcBorders>
          </w:tcPr>
          <w:p w14:paraId="48F8A1C7"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056329BC"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4844CDFD"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129F41B3"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02A81AE4"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061C4C69"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3780F006"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133DC4CC"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42</w:t>
            </w:r>
          </w:p>
        </w:tc>
        <w:tc>
          <w:tcPr>
            <w:tcW w:w="1397" w:type="dxa"/>
            <w:tcBorders>
              <w:top w:val="single" w:sz="4" w:space="0" w:color="000000"/>
              <w:left w:val="single" w:sz="4" w:space="0" w:color="000000"/>
              <w:bottom w:val="single" w:sz="4" w:space="0" w:color="000000"/>
              <w:right w:val="single" w:sz="4" w:space="0" w:color="000000"/>
            </w:tcBorders>
          </w:tcPr>
          <w:p w14:paraId="43B38EE5"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6044</w:t>
            </w:r>
          </w:p>
        </w:tc>
        <w:tc>
          <w:tcPr>
            <w:tcW w:w="3743" w:type="dxa"/>
            <w:tcBorders>
              <w:top w:val="single" w:sz="4" w:space="0" w:color="000000"/>
              <w:left w:val="single" w:sz="4" w:space="0" w:color="000000"/>
              <w:bottom w:val="single" w:sz="4" w:space="0" w:color="000000"/>
              <w:right w:val="single" w:sz="4" w:space="0" w:color="000000"/>
            </w:tcBorders>
          </w:tcPr>
          <w:p w14:paraId="5A7DB065"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Calibri" w:hAnsi="Times New Roman" w:cs="Times New Roman"/>
                <w:sz w:val="24"/>
                <w:szCs w:val="24"/>
                <w:lang w:val="tr-TR" w:eastAsia="tr-TR"/>
              </w:rPr>
              <w:t>Rüzgâr Türbini Kulelerinin Tasarımı</w:t>
            </w:r>
            <w:r w:rsidRPr="00E9570B">
              <w:rPr>
                <w:rFonts w:ascii="Times New Roman" w:eastAsia="Calibri"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22E4FE4A"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45FC306E"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76DAB3BD"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3F2E5A50"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704B8441"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1C1D9F9C"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6288B642"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6884F38A"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43</w:t>
            </w:r>
          </w:p>
        </w:tc>
        <w:tc>
          <w:tcPr>
            <w:tcW w:w="1397" w:type="dxa"/>
            <w:tcBorders>
              <w:top w:val="single" w:sz="4" w:space="0" w:color="000000"/>
              <w:left w:val="single" w:sz="4" w:space="0" w:color="000000"/>
              <w:bottom w:val="single" w:sz="4" w:space="0" w:color="000000"/>
              <w:right w:val="single" w:sz="4" w:space="0" w:color="000000"/>
            </w:tcBorders>
          </w:tcPr>
          <w:p w14:paraId="4F7FDB69"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6045</w:t>
            </w:r>
          </w:p>
        </w:tc>
        <w:tc>
          <w:tcPr>
            <w:tcW w:w="3743" w:type="dxa"/>
            <w:tcBorders>
              <w:top w:val="single" w:sz="4" w:space="0" w:color="000000"/>
              <w:left w:val="single" w:sz="4" w:space="0" w:color="000000"/>
              <w:bottom w:val="single" w:sz="4" w:space="0" w:color="000000"/>
              <w:right w:val="single" w:sz="4" w:space="0" w:color="000000"/>
            </w:tcBorders>
          </w:tcPr>
          <w:p w14:paraId="771122A8"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Calibri" w:hAnsi="Times New Roman" w:cs="Times New Roman"/>
                <w:sz w:val="24"/>
                <w:szCs w:val="24"/>
                <w:lang w:val="tr-TR" w:eastAsia="tr-TR"/>
              </w:rPr>
              <w:t>Havaalanı Mühendisliğine Giriş</w:t>
            </w:r>
          </w:p>
        </w:tc>
        <w:tc>
          <w:tcPr>
            <w:tcW w:w="435" w:type="dxa"/>
            <w:tcBorders>
              <w:top w:val="single" w:sz="4" w:space="0" w:color="000000"/>
              <w:left w:val="single" w:sz="4" w:space="0" w:color="000000"/>
              <w:bottom w:val="single" w:sz="4" w:space="0" w:color="000000"/>
              <w:right w:val="single" w:sz="4" w:space="0" w:color="000000"/>
            </w:tcBorders>
          </w:tcPr>
          <w:p w14:paraId="676B8D3A"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2415D033"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73E0FE1B"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198139E3"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0D96787C"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6098D74E"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22EC06B2"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31C4E389"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44</w:t>
            </w:r>
          </w:p>
        </w:tc>
        <w:tc>
          <w:tcPr>
            <w:tcW w:w="1397" w:type="dxa"/>
            <w:tcBorders>
              <w:top w:val="single" w:sz="4" w:space="0" w:color="000000"/>
              <w:left w:val="single" w:sz="4" w:space="0" w:color="000000"/>
              <w:bottom w:val="single" w:sz="4" w:space="0" w:color="000000"/>
              <w:right w:val="single" w:sz="4" w:space="0" w:color="000000"/>
            </w:tcBorders>
          </w:tcPr>
          <w:p w14:paraId="6959C546"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6046</w:t>
            </w:r>
          </w:p>
        </w:tc>
        <w:tc>
          <w:tcPr>
            <w:tcW w:w="3743" w:type="dxa"/>
            <w:tcBorders>
              <w:top w:val="single" w:sz="4" w:space="0" w:color="000000"/>
              <w:left w:val="single" w:sz="4" w:space="0" w:color="000000"/>
              <w:bottom w:val="single" w:sz="4" w:space="0" w:color="000000"/>
              <w:right w:val="single" w:sz="4" w:space="0" w:color="000000"/>
            </w:tcBorders>
          </w:tcPr>
          <w:p w14:paraId="33F20BB6"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Calibri" w:hAnsi="Times New Roman" w:cs="Times New Roman"/>
                <w:sz w:val="24"/>
                <w:szCs w:val="24"/>
                <w:lang w:val="tr-TR" w:eastAsia="tr-TR"/>
              </w:rPr>
              <w:t>İleri Zemin Mekaniği II</w:t>
            </w:r>
          </w:p>
        </w:tc>
        <w:tc>
          <w:tcPr>
            <w:tcW w:w="435" w:type="dxa"/>
            <w:tcBorders>
              <w:top w:val="single" w:sz="4" w:space="0" w:color="000000"/>
              <w:left w:val="single" w:sz="4" w:space="0" w:color="000000"/>
              <w:bottom w:val="single" w:sz="4" w:space="0" w:color="000000"/>
              <w:right w:val="single" w:sz="4" w:space="0" w:color="000000"/>
            </w:tcBorders>
          </w:tcPr>
          <w:p w14:paraId="67B81391"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1BD38256"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1C3BDCDC"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3F949F91"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43BA47A1"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5C5AD00A"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33A54427"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53C9A631"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45</w:t>
            </w:r>
          </w:p>
        </w:tc>
        <w:tc>
          <w:tcPr>
            <w:tcW w:w="1397" w:type="dxa"/>
            <w:tcBorders>
              <w:top w:val="single" w:sz="4" w:space="0" w:color="000000"/>
              <w:left w:val="single" w:sz="4" w:space="0" w:color="000000"/>
              <w:bottom w:val="single" w:sz="4" w:space="0" w:color="000000"/>
              <w:right w:val="single" w:sz="4" w:space="0" w:color="000000"/>
            </w:tcBorders>
          </w:tcPr>
          <w:p w14:paraId="79F9833C"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6047</w:t>
            </w:r>
          </w:p>
        </w:tc>
        <w:tc>
          <w:tcPr>
            <w:tcW w:w="3743" w:type="dxa"/>
            <w:tcBorders>
              <w:top w:val="single" w:sz="4" w:space="0" w:color="000000"/>
              <w:left w:val="single" w:sz="4" w:space="0" w:color="000000"/>
              <w:bottom w:val="single" w:sz="4" w:space="0" w:color="000000"/>
              <w:right w:val="single" w:sz="4" w:space="0" w:color="000000"/>
            </w:tcBorders>
          </w:tcPr>
          <w:p w14:paraId="742C820A"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Calibri" w:hAnsi="Times New Roman" w:cs="Times New Roman"/>
                <w:sz w:val="24"/>
                <w:szCs w:val="24"/>
                <w:lang w:val="tr-TR" w:eastAsia="tr-TR"/>
              </w:rPr>
              <w:t>Zemin Davranışı</w:t>
            </w:r>
          </w:p>
        </w:tc>
        <w:tc>
          <w:tcPr>
            <w:tcW w:w="435" w:type="dxa"/>
            <w:tcBorders>
              <w:top w:val="single" w:sz="4" w:space="0" w:color="000000"/>
              <w:left w:val="single" w:sz="4" w:space="0" w:color="000000"/>
              <w:bottom w:val="single" w:sz="4" w:space="0" w:color="000000"/>
              <w:right w:val="single" w:sz="4" w:space="0" w:color="000000"/>
            </w:tcBorders>
          </w:tcPr>
          <w:p w14:paraId="6A85B38A"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2645A35B"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589894F3"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709725A3"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718BC59D"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1A290B5A"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035E441B"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66345871"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46</w:t>
            </w:r>
          </w:p>
        </w:tc>
        <w:tc>
          <w:tcPr>
            <w:tcW w:w="1397" w:type="dxa"/>
            <w:tcBorders>
              <w:top w:val="single" w:sz="4" w:space="0" w:color="000000"/>
              <w:left w:val="single" w:sz="4" w:space="0" w:color="000000"/>
              <w:bottom w:val="single" w:sz="4" w:space="0" w:color="000000"/>
              <w:right w:val="single" w:sz="4" w:space="0" w:color="000000"/>
            </w:tcBorders>
          </w:tcPr>
          <w:p w14:paraId="0131E3CF"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6048</w:t>
            </w:r>
          </w:p>
        </w:tc>
        <w:tc>
          <w:tcPr>
            <w:tcW w:w="3743" w:type="dxa"/>
            <w:tcBorders>
              <w:top w:val="single" w:sz="4" w:space="0" w:color="000000"/>
              <w:left w:val="single" w:sz="4" w:space="0" w:color="000000"/>
              <w:bottom w:val="single" w:sz="4" w:space="0" w:color="000000"/>
              <w:right w:val="single" w:sz="4" w:space="0" w:color="000000"/>
            </w:tcBorders>
          </w:tcPr>
          <w:p w14:paraId="71FD403B"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Calibri" w:hAnsi="Times New Roman" w:cs="Times New Roman"/>
                <w:sz w:val="24"/>
                <w:szCs w:val="24"/>
                <w:lang w:val="tr-TR" w:eastAsia="tr-TR"/>
              </w:rPr>
              <w:t>Mühendislik Jeolojisi Uygulamaları</w:t>
            </w:r>
            <w:r w:rsidRPr="00E9570B">
              <w:rPr>
                <w:rFonts w:ascii="Times New Roman" w:eastAsia="Calibri"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1B9614F1"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67AE2A27"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1F941ABF"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0FD2DF8A"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27D675EB"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69768878"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193F1232"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5267717C"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47</w:t>
            </w:r>
          </w:p>
        </w:tc>
        <w:tc>
          <w:tcPr>
            <w:tcW w:w="1397" w:type="dxa"/>
            <w:tcBorders>
              <w:top w:val="single" w:sz="4" w:space="0" w:color="000000"/>
              <w:left w:val="single" w:sz="4" w:space="0" w:color="000000"/>
              <w:bottom w:val="single" w:sz="4" w:space="0" w:color="000000"/>
              <w:right w:val="single" w:sz="4" w:space="0" w:color="000000"/>
            </w:tcBorders>
          </w:tcPr>
          <w:p w14:paraId="65798C4B"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6049</w:t>
            </w:r>
          </w:p>
        </w:tc>
        <w:tc>
          <w:tcPr>
            <w:tcW w:w="3743" w:type="dxa"/>
            <w:tcBorders>
              <w:top w:val="single" w:sz="4" w:space="0" w:color="000000"/>
              <w:left w:val="single" w:sz="4" w:space="0" w:color="000000"/>
              <w:bottom w:val="single" w:sz="4" w:space="0" w:color="000000"/>
              <w:right w:val="single" w:sz="4" w:space="0" w:color="000000"/>
            </w:tcBorders>
          </w:tcPr>
          <w:p w14:paraId="030808D2"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rPr>
              <w:t>Eşdüzey Kavşakların Tasarımı</w:t>
            </w:r>
          </w:p>
        </w:tc>
        <w:tc>
          <w:tcPr>
            <w:tcW w:w="435" w:type="dxa"/>
            <w:tcBorders>
              <w:top w:val="single" w:sz="4" w:space="0" w:color="000000"/>
              <w:left w:val="single" w:sz="4" w:space="0" w:color="000000"/>
              <w:bottom w:val="single" w:sz="4" w:space="0" w:color="000000"/>
              <w:right w:val="single" w:sz="4" w:space="0" w:color="000000"/>
            </w:tcBorders>
          </w:tcPr>
          <w:p w14:paraId="6646FF28"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4CB79B71"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3AD31CD6"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50060EF7"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1378EFAD"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218F8070"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44BCCDDE"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23A9C2E9"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48</w:t>
            </w:r>
          </w:p>
        </w:tc>
        <w:tc>
          <w:tcPr>
            <w:tcW w:w="1397" w:type="dxa"/>
            <w:tcBorders>
              <w:top w:val="single" w:sz="4" w:space="0" w:color="000000"/>
              <w:left w:val="single" w:sz="4" w:space="0" w:color="000000"/>
              <w:bottom w:val="single" w:sz="4" w:space="0" w:color="000000"/>
              <w:right w:val="single" w:sz="4" w:space="0" w:color="000000"/>
            </w:tcBorders>
          </w:tcPr>
          <w:p w14:paraId="42A727B5"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6054</w:t>
            </w:r>
          </w:p>
        </w:tc>
        <w:tc>
          <w:tcPr>
            <w:tcW w:w="3743" w:type="dxa"/>
            <w:tcBorders>
              <w:top w:val="single" w:sz="4" w:space="0" w:color="000000"/>
              <w:left w:val="single" w:sz="4" w:space="0" w:color="000000"/>
              <w:bottom w:val="single" w:sz="4" w:space="0" w:color="000000"/>
              <w:right w:val="single" w:sz="4" w:space="0" w:color="000000"/>
            </w:tcBorders>
          </w:tcPr>
          <w:p w14:paraId="21AB1409"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rPr>
              <w:t>Ulaşım Sistemleri Analizi</w:t>
            </w:r>
          </w:p>
        </w:tc>
        <w:tc>
          <w:tcPr>
            <w:tcW w:w="435" w:type="dxa"/>
            <w:tcBorders>
              <w:top w:val="single" w:sz="4" w:space="0" w:color="000000"/>
              <w:left w:val="single" w:sz="4" w:space="0" w:color="000000"/>
              <w:bottom w:val="single" w:sz="4" w:space="0" w:color="000000"/>
              <w:right w:val="single" w:sz="4" w:space="0" w:color="000000"/>
            </w:tcBorders>
          </w:tcPr>
          <w:p w14:paraId="3B2C6979"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31D71662"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238275C2"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5EEC6A3E"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2EB4B367"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655338F4"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672EA938"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1A32A6B3"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49</w:t>
            </w:r>
          </w:p>
        </w:tc>
        <w:tc>
          <w:tcPr>
            <w:tcW w:w="1397" w:type="dxa"/>
            <w:tcBorders>
              <w:top w:val="single" w:sz="4" w:space="0" w:color="000000"/>
              <w:left w:val="single" w:sz="4" w:space="0" w:color="000000"/>
              <w:bottom w:val="single" w:sz="4" w:space="0" w:color="000000"/>
              <w:right w:val="single" w:sz="4" w:space="0" w:color="000000"/>
            </w:tcBorders>
          </w:tcPr>
          <w:p w14:paraId="2431EDD5"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6055</w:t>
            </w:r>
          </w:p>
        </w:tc>
        <w:tc>
          <w:tcPr>
            <w:tcW w:w="3743" w:type="dxa"/>
            <w:tcBorders>
              <w:top w:val="single" w:sz="4" w:space="0" w:color="000000"/>
              <w:left w:val="single" w:sz="4" w:space="0" w:color="000000"/>
              <w:bottom w:val="single" w:sz="4" w:space="0" w:color="000000"/>
              <w:right w:val="single" w:sz="4" w:space="0" w:color="000000"/>
            </w:tcBorders>
          </w:tcPr>
          <w:p w14:paraId="2A7DBED3"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rPr>
              <w:t>Yol Üstyapı Yönetimi</w:t>
            </w:r>
          </w:p>
        </w:tc>
        <w:tc>
          <w:tcPr>
            <w:tcW w:w="435" w:type="dxa"/>
            <w:tcBorders>
              <w:top w:val="single" w:sz="4" w:space="0" w:color="000000"/>
              <w:left w:val="single" w:sz="4" w:space="0" w:color="000000"/>
              <w:bottom w:val="single" w:sz="4" w:space="0" w:color="000000"/>
              <w:right w:val="single" w:sz="4" w:space="0" w:color="000000"/>
            </w:tcBorders>
          </w:tcPr>
          <w:p w14:paraId="350E7234"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06400EA9"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627F0DBC"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3F3EC2CF"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65C44D0C"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36CCBAFF"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6CC757B4"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041EA85B"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50</w:t>
            </w:r>
          </w:p>
        </w:tc>
        <w:tc>
          <w:tcPr>
            <w:tcW w:w="1397" w:type="dxa"/>
            <w:tcBorders>
              <w:top w:val="single" w:sz="4" w:space="0" w:color="000000"/>
              <w:left w:val="single" w:sz="4" w:space="0" w:color="000000"/>
              <w:bottom w:val="single" w:sz="4" w:space="0" w:color="000000"/>
              <w:right w:val="single" w:sz="4" w:space="0" w:color="000000"/>
            </w:tcBorders>
          </w:tcPr>
          <w:p w14:paraId="272D6AD3"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6051</w:t>
            </w:r>
          </w:p>
        </w:tc>
        <w:tc>
          <w:tcPr>
            <w:tcW w:w="3743" w:type="dxa"/>
            <w:tcBorders>
              <w:top w:val="single" w:sz="4" w:space="0" w:color="000000"/>
              <w:left w:val="single" w:sz="4" w:space="0" w:color="000000"/>
              <w:bottom w:val="single" w:sz="4" w:space="0" w:color="000000"/>
              <w:right w:val="single" w:sz="4" w:space="0" w:color="000000"/>
            </w:tcBorders>
          </w:tcPr>
          <w:p w14:paraId="1467EA3C"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rPr>
              <w:t>Tünel Geotekniği</w:t>
            </w:r>
          </w:p>
        </w:tc>
        <w:tc>
          <w:tcPr>
            <w:tcW w:w="435" w:type="dxa"/>
            <w:tcBorders>
              <w:top w:val="single" w:sz="4" w:space="0" w:color="000000"/>
              <w:left w:val="single" w:sz="4" w:space="0" w:color="000000"/>
              <w:bottom w:val="single" w:sz="4" w:space="0" w:color="000000"/>
              <w:right w:val="single" w:sz="4" w:space="0" w:color="000000"/>
            </w:tcBorders>
          </w:tcPr>
          <w:p w14:paraId="7191C182"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7FB97D87"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0A119410"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5F69F291"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7E8B8CD3"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4AA666EC"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5CA78344"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367C8AC7"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51</w:t>
            </w:r>
          </w:p>
        </w:tc>
        <w:tc>
          <w:tcPr>
            <w:tcW w:w="1397" w:type="dxa"/>
            <w:tcBorders>
              <w:top w:val="single" w:sz="4" w:space="0" w:color="000000"/>
              <w:left w:val="single" w:sz="4" w:space="0" w:color="000000"/>
              <w:bottom w:val="single" w:sz="4" w:space="0" w:color="000000"/>
              <w:right w:val="single" w:sz="4" w:space="0" w:color="000000"/>
            </w:tcBorders>
          </w:tcPr>
          <w:p w14:paraId="62E4CDD5"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6050</w:t>
            </w:r>
          </w:p>
        </w:tc>
        <w:tc>
          <w:tcPr>
            <w:tcW w:w="3743" w:type="dxa"/>
            <w:tcBorders>
              <w:top w:val="single" w:sz="4" w:space="0" w:color="000000"/>
              <w:left w:val="single" w:sz="4" w:space="0" w:color="000000"/>
              <w:bottom w:val="single" w:sz="4" w:space="0" w:color="000000"/>
              <w:right w:val="single" w:sz="4" w:space="0" w:color="000000"/>
            </w:tcBorders>
          </w:tcPr>
          <w:p w14:paraId="7EB9408A"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rPr>
              <w:t>Baraj Geotekniği</w:t>
            </w:r>
          </w:p>
        </w:tc>
        <w:tc>
          <w:tcPr>
            <w:tcW w:w="435" w:type="dxa"/>
            <w:tcBorders>
              <w:top w:val="single" w:sz="4" w:space="0" w:color="000000"/>
              <w:left w:val="single" w:sz="4" w:space="0" w:color="000000"/>
              <w:bottom w:val="single" w:sz="4" w:space="0" w:color="000000"/>
              <w:right w:val="single" w:sz="4" w:space="0" w:color="000000"/>
            </w:tcBorders>
          </w:tcPr>
          <w:p w14:paraId="23EDD802"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76849186"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56CFC8D9"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7C5920BE"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024A1928"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6FB3B805"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0C753F43"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2163A464"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52</w:t>
            </w:r>
          </w:p>
        </w:tc>
        <w:tc>
          <w:tcPr>
            <w:tcW w:w="1397" w:type="dxa"/>
            <w:tcBorders>
              <w:top w:val="single" w:sz="4" w:space="0" w:color="000000"/>
              <w:left w:val="single" w:sz="4" w:space="0" w:color="000000"/>
              <w:bottom w:val="single" w:sz="4" w:space="0" w:color="000000"/>
              <w:right w:val="single" w:sz="4" w:space="0" w:color="000000"/>
            </w:tcBorders>
          </w:tcPr>
          <w:p w14:paraId="06A65E42"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6062</w:t>
            </w:r>
          </w:p>
        </w:tc>
        <w:tc>
          <w:tcPr>
            <w:tcW w:w="3743" w:type="dxa"/>
            <w:tcBorders>
              <w:top w:val="single" w:sz="4" w:space="0" w:color="000000"/>
              <w:left w:val="single" w:sz="4" w:space="0" w:color="000000"/>
              <w:bottom w:val="single" w:sz="4" w:space="0" w:color="000000"/>
              <w:right w:val="single" w:sz="4" w:space="0" w:color="000000"/>
            </w:tcBorders>
          </w:tcPr>
          <w:p w14:paraId="377AB9DB"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 xml:space="preserve">Özel Betonlar ve Katma Değerli Betonlar     </w:t>
            </w:r>
          </w:p>
        </w:tc>
        <w:tc>
          <w:tcPr>
            <w:tcW w:w="435" w:type="dxa"/>
            <w:tcBorders>
              <w:top w:val="single" w:sz="4" w:space="0" w:color="000000"/>
              <w:left w:val="single" w:sz="4" w:space="0" w:color="000000"/>
              <w:bottom w:val="single" w:sz="4" w:space="0" w:color="000000"/>
              <w:right w:val="single" w:sz="4" w:space="0" w:color="000000"/>
            </w:tcBorders>
          </w:tcPr>
          <w:p w14:paraId="7A38E304"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736A1633"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47E28535"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581D24A2"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711347A5"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0BB07B42"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r w:rsidR="006A34BA" w:rsidRPr="00E9570B" w14:paraId="20A22EBC" w14:textId="77777777" w:rsidTr="00BD6B1F">
        <w:trPr>
          <w:trHeight w:val="505"/>
        </w:trPr>
        <w:tc>
          <w:tcPr>
            <w:tcW w:w="545" w:type="dxa"/>
            <w:tcBorders>
              <w:top w:val="single" w:sz="4" w:space="0" w:color="000000"/>
              <w:left w:val="single" w:sz="4" w:space="0" w:color="000000"/>
              <w:bottom w:val="single" w:sz="4" w:space="0" w:color="000000"/>
              <w:right w:val="single" w:sz="4" w:space="0" w:color="000000"/>
            </w:tcBorders>
          </w:tcPr>
          <w:p w14:paraId="0908AE3B" w14:textId="77777777" w:rsidR="006A34BA" w:rsidRPr="00E9570B" w:rsidRDefault="006A34BA" w:rsidP="006A34BA">
            <w:pPr>
              <w:spacing w:line="265" w:lineRule="exact"/>
              <w:ind w:left="107"/>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53</w:t>
            </w:r>
          </w:p>
        </w:tc>
        <w:tc>
          <w:tcPr>
            <w:tcW w:w="1397" w:type="dxa"/>
            <w:tcBorders>
              <w:top w:val="single" w:sz="4" w:space="0" w:color="000000"/>
              <w:left w:val="single" w:sz="4" w:space="0" w:color="000000"/>
              <w:bottom w:val="single" w:sz="4" w:space="0" w:color="000000"/>
              <w:right w:val="single" w:sz="4" w:space="0" w:color="000000"/>
            </w:tcBorders>
          </w:tcPr>
          <w:p w14:paraId="2D10CC73" w14:textId="77777777" w:rsidR="006A34BA" w:rsidRPr="00E9570B" w:rsidRDefault="006A34BA" w:rsidP="006A34BA">
            <w:pPr>
              <w:spacing w:line="247" w:lineRule="exact"/>
              <w:ind w:left="107"/>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6063</w:t>
            </w:r>
          </w:p>
        </w:tc>
        <w:tc>
          <w:tcPr>
            <w:tcW w:w="3743" w:type="dxa"/>
            <w:tcBorders>
              <w:top w:val="single" w:sz="4" w:space="0" w:color="000000"/>
              <w:left w:val="single" w:sz="4" w:space="0" w:color="000000"/>
              <w:bottom w:val="single" w:sz="4" w:space="0" w:color="000000"/>
              <w:right w:val="single" w:sz="4" w:space="0" w:color="000000"/>
            </w:tcBorders>
          </w:tcPr>
          <w:p w14:paraId="78802866" w14:textId="77777777" w:rsidR="006A34BA" w:rsidRPr="00E9570B" w:rsidRDefault="006A34BA" w:rsidP="006A34BA">
            <w:pPr>
              <w:rPr>
                <w:rFonts w:ascii="Times New Roman" w:eastAsia="Times New Roman" w:hAnsi="Times New Roman" w:cs="Times New Roman"/>
                <w:sz w:val="24"/>
                <w:szCs w:val="24"/>
                <w:lang w:val="tr-TR" w:eastAsia="tr-TR"/>
              </w:rPr>
            </w:pPr>
            <w:r w:rsidRPr="00E9570B">
              <w:rPr>
                <w:rFonts w:ascii="Times New Roman" w:eastAsia="Times New Roman" w:hAnsi="Times New Roman" w:cs="Times New Roman"/>
                <w:sz w:val="24"/>
                <w:szCs w:val="24"/>
                <w:lang w:val="tr-TR" w:eastAsia="tr-TR"/>
              </w:rPr>
              <w:t>İleri Demiryolu Mühendisliği</w:t>
            </w:r>
            <w:r w:rsidRPr="00E9570B">
              <w:rPr>
                <w:rFonts w:ascii="Times New Roman" w:eastAsia="Times New Roman" w:hAnsi="Times New Roman" w:cs="Times New Roman"/>
                <w:sz w:val="24"/>
                <w:szCs w:val="24"/>
                <w:lang w:val="tr-TR" w:eastAsia="tr-TR"/>
              </w:rPr>
              <w:tab/>
            </w:r>
          </w:p>
        </w:tc>
        <w:tc>
          <w:tcPr>
            <w:tcW w:w="435" w:type="dxa"/>
            <w:tcBorders>
              <w:top w:val="single" w:sz="4" w:space="0" w:color="000000"/>
              <w:left w:val="single" w:sz="4" w:space="0" w:color="000000"/>
              <w:bottom w:val="single" w:sz="4" w:space="0" w:color="000000"/>
              <w:right w:val="single" w:sz="4" w:space="0" w:color="000000"/>
            </w:tcBorders>
          </w:tcPr>
          <w:p w14:paraId="679ABBFA" w14:textId="77777777" w:rsidR="006A34BA" w:rsidRPr="00E9570B" w:rsidRDefault="006A34BA" w:rsidP="006A34BA">
            <w:pPr>
              <w:spacing w:line="213" w:lineRule="exact"/>
              <w:ind w:right="109"/>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80" w:type="dxa"/>
            <w:tcBorders>
              <w:top w:val="single" w:sz="4" w:space="0" w:color="000000"/>
              <w:left w:val="single" w:sz="4" w:space="0" w:color="000000"/>
              <w:bottom w:val="single" w:sz="4" w:space="0" w:color="000000"/>
              <w:right w:val="single" w:sz="4" w:space="0" w:color="000000"/>
            </w:tcBorders>
          </w:tcPr>
          <w:p w14:paraId="362A4774" w14:textId="77777777" w:rsidR="006A34BA" w:rsidRPr="00E9570B" w:rsidRDefault="006A34BA" w:rsidP="006A34BA">
            <w:pPr>
              <w:spacing w:line="213" w:lineRule="exact"/>
              <w:ind w:right="55"/>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0</w:t>
            </w:r>
          </w:p>
        </w:tc>
        <w:tc>
          <w:tcPr>
            <w:tcW w:w="474" w:type="dxa"/>
            <w:tcBorders>
              <w:top w:val="single" w:sz="4" w:space="0" w:color="000000"/>
              <w:left w:val="single" w:sz="4" w:space="0" w:color="000000"/>
              <w:bottom w:val="single" w:sz="4" w:space="0" w:color="000000"/>
              <w:right w:val="single" w:sz="4" w:space="0" w:color="000000"/>
            </w:tcBorders>
          </w:tcPr>
          <w:p w14:paraId="0F03FA9F" w14:textId="77777777" w:rsidR="006A34BA" w:rsidRPr="00E9570B" w:rsidRDefault="006A34BA" w:rsidP="006A34BA">
            <w:pPr>
              <w:spacing w:line="213" w:lineRule="exact"/>
              <w:ind w:left="105"/>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373" w:type="dxa"/>
            <w:tcBorders>
              <w:top w:val="single" w:sz="4" w:space="0" w:color="000000"/>
              <w:left w:val="single" w:sz="4" w:space="0" w:color="000000"/>
              <w:bottom w:val="single" w:sz="4" w:space="0" w:color="000000"/>
              <w:right w:val="single" w:sz="4" w:space="0" w:color="000000"/>
            </w:tcBorders>
          </w:tcPr>
          <w:p w14:paraId="26B25232" w14:textId="77777777" w:rsidR="006A34BA" w:rsidRPr="00E9570B" w:rsidRDefault="006A34BA" w:rsidP="006A34BA">
            <w:pPr>
              <w:spacing w:line="213" w:lineRule="exact"/>
              <w:ind w:right="56"/>
              <w:jc w:val="center"/>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3</w:t>
            </w:r>
          </w:p>
        </w:tc>
        <w:tc>
          <w:tcPr>
            <w:tcW w:w="762" w:type="dxa"/>
            <w:tcBorders>
              <w:top w:val="single" w:sz="4" w:space="0" w:color="000000"/>
              <w:left w:val="single" w:sz="4" w:space="0" w:color="000000"/>
              <w:bottom w:val="single" w:sz="4" w:space="0" w:color="000000"/>
              <w:right w:val="single" w:sz="4" w:space="0" w:color="000000"/>
            </w:tcBorders>
          </w:tcPr>
          <w:p w14:paraId="220816FE" w14:textId="77777777" w:rsidR="006A34BA" w:rsidRPr="00E9570B" w:rsidRDefault="006A34BA" w:rsidP="006A34BA">
            <w:pPr>
              <w:spacing w:line="223" w:lineRule="exact"/>
              <w:ind w:left="103"/>
              <w:rPr>
                <w:rFonts w:ascii="Times New Roman" w:eastAsia="Times New Roman" w:hAnsi="Times New Roman" w:cs="Times New Roman"/>
                <w:spacing w:val="-10"/>
                <w:sz w:val="24"/>
                <w:szCs w:val="24"/>
                <w:lang w:val="tr-TR"/>
              </w:rPr>
            </w:pPr>
            <w:r w:rsidRPr="00E9570B">
              <w:rPr>
                <w:rFonts w:ascii="Times New Roman" w:eastAsia="Times New Roman" w:hAnsi="Times New Roman" w:cs="Times New Roman"/>
                <w:spacing w:val="-10"/>
                <w:sz w:val="24"/>
                <w:szCs w:val="24"/>
                <w:lang w:val="tr-TR"/>
              </w:rPr>
              <w:t>6</w:t>
            </w:r>
          </w:p>
        </w:tc>
        <w:tc>
          <w:tcPr>
            <w:tcW w:w="1146" w:type="dxa"/>
            <w:tcBorders>
              <w:top w:val="single" w:sz="4" w:space="0" w:color="000000"/>
              <w:left w:val="single" w:sz="4" w:space="0" w:color="000000"/>
              <w:bottom w:val="single" w:sz="4" w:space="0" w:color="000000"/>
              <w:right w:val="single" w:sz="4" w:space="0" w:color="000000"/>
            </w:tcBorders>
          </w:tcPr>
          <w:p w14:paraId="2B66C50C" w14:textId="77777777" w:rsidR="006A34BA" w:rsidRPr="00E9570B" w:rsidRDefault="006A34BA" w:rsidP="006A34BA">
            <w:pPr>
              <w:spacing w:line="213" w:lineRule="exact"/>
              <w:ind w:left="102"/>
              <w:rPr>
                <w:rFonts w:ascii="Times New Roman" w:eastAsia="Times New Roman" w:hAnsi="Times New Roman" w:cs="Times New Roman"/>
                <w:spacing w:val="-2"/>
                <w:sz w:val="24"/>
                <w:szCs w:val="24"/>
                <w:lang w:val="tr-TR"/>
              </w:rPr>
            </w:pPr>
            <w:r w:rsidRPr="00E9570B">
              <w:rPr>
                <w:rFonts w:ascii="Times New Roman" w:eastAsia="Times New Roman" w:hAnsi="Times New Roman" w:cs="Times New Roman"/>
                <w:spacing w:val="-2"/>
                <w:sz w:val="24"/>
                <w:szCs w:val="24"/>
                <w:lang w:val="tr-TR"/>
              </w:rPr>
              <w:t>Seçmeli</w:t>
            </w:r>
          </w:p>
        </w:tc>
      </w:tr>
    </w:tbl>
    <w:p w14:paraId="08E79FD1" w14:textId="77777777" w:rsidR="006A34BA" w:rsidRPr="006A34BA" w:rsidRDefault="006A34BA" w:rsidP="006A34BA">
      <w:pPr>
        <w:widowControl w:val="0"/>
        <w:autoSpaceDE w:val="0"/>
        <w:autoSpaceDN w:val="0"/>
        <w:spacing w:before="90" w:after="0" w:line="240" w:lineRule="auto"/>
        <w:outlineLvl w:val="2"/>
        <w:rPr>
          <w:rFonts w:ascii="Times New Roman" w:eastAsia="Times New Roman" w:hAnsi="Times New Roman" w:cs="Times New Roman"/>
          <w:bCs/>
          <w:i/>
          <w:kern w:val="0"/>
          <w:sz w:val="24"/>
          <w:szCs w:val="24"/>
          <w14:ligatures w14:val="none"/>
        </w:rPr>
      </w:pPr>
      <w:r w:rsidRPr="006A34BA">
        <w:rPr>
          <w:rFonts w:ascii="Times New Roman" w:eastAsia="Times New Roman" w:hAnsi="Times New Roman" w:cs="Times New Roman"/>
          <w:b/>
          <w:bCs/>
          <w:i/>
          <w:kern w:val="0"/>
          <w:sz w:val="24"/>
          <w:szCs w:val="24"/>
          <w14:ligatures w14:val="none"/>
        </w:rPr>
        <w:t>Notlar</w:t>
      </w:r>
      <w:r w:rsidRPr="006A34BA">
        <w:rPr>
          <w:rFonts w:ascii="Times New Roman" w:eastAsia="Times New Roman" w:hAnsi="Times New Roman" w:cs="Times New Roman"/>
          <w:bCs/>
          <w:i/>
          <w:kern w:val="0"/>
          <w:sz w:val="24"/>
          <w:szCs w:val="24"/>
          <w14:ligatures w14:val="none"/>
        </w:rPr>
        <w:t>:</w:t>
      </w:r>
    </w:p>
    <w:p w14:paraId="38EACD46" w14:textId="77777777" w:rsidR="006A34BA" w:rsidRPr="006A34BA" w:rsidRDefault="006A34BA" w:rsidP="006A34BA">
      <w:pPr>
        <w:widowControl w:val="0"/>
        <w:numPr>
          <w:ilvl w:val="0"/>
          <w:numId w:val="12"/>
        </w:numPr>
        <w:tabs>
          <w:tab w:val="left" w:pos="700"/>
          <w:tab w:val="left" w:pos="701"/>
        </w:tabs>
        <w:autoSpaceDE w:val="0"/>
        <w:autoSpaceDN w:val="0"/>
        <w:spacing w:before="3" w:after="0" w:line="275" w:lineRule="exact"/>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i/>
          <w:kern w:val="0"/>
          <w:sz w:val="24"/>
          <w:szCs w:val="24"/>
          <w14:ligatures w14:val="none"/>
        </w:rPr>
        <w:t>Öğretim dili Türkçe olmasa bile ders adını Türkçe yazınız.</w:t>
      </w:r>
    </w:p>
    <w:p w14:paraId="22D1C0B0" w14:textId="77777777" w:rsidR="006A34BA" w:rsidRPr="006A34BA" w:rsidRDefault="006A34BA" w:rsidP="006A34BA">
      <w:pPr>
        <w:widowControl w:val="0"/>
        <w:numPr>
          <w:ilvl w:val="0"/>
          <w:numId w:val="12"/>
        </w:numPr>
        <w:tabs>
          <w:tab w:val="left" w:pos="700"/>
          <w:tab w:val="left" w:pos="701"/>
          <w:tab w:val="left" w:pos="8972"/>
        </w:tabs>
        <w:autoSpaceDE w:val="0"/>
        <w:autoSpaceDN w:val="0"/>
        <w:spacing w:after="0" w:line="275" w:lineRule="exact"/>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i/>
          <w:kern w:val="0"/>
          <w:sz w:val="24"/>
          <w:szCs w:val="24"/>
          <w14:ligatures w14:val="none"/>
        </w:rPr>
        <w:t>Öğretim dilini</w:t>
      </w:r>
      <w:r w:rsidRPr="006A34BA">
        <w:rPr>
          <w:rFonts w:ascii="Times New Roman" w:eastAsia="Times New Roman" w:hAnsi="Times New Roman" w:cs="Times New Roman"/>
          <w:i/>
          <w:spacing w:val="2"/>
          <w:kern w:val="0"/>
          <w:sz w:val="24"/>
          <w:szCs w:val="24"/>
          <w14:ligatures w14:val="none"/>
        </w:rPr>
        <w:t xml:space="preserve"> </w:t>
      </w:r>
      <w:r w:rsidRPr="006A34BA">
        <w:rPr>
          <w:rFonts w:ascii="Times New Roman" w:eastAsia="Times New Roman" w:hAnsi="Times New Roman" w:cs="Times New Roman"/>
          <w:i/>
          <w:kern w:val="0"/>
          <w:sz w:val="24"/>
          <w:szCs w:val="24"/>
          <w14:ligatures w14:val="none"/>
        </w:rPr>
        <w:t>yazınız.</w:t>
      </w:r>
      <w:r w:rsidRPr="006A34BA">
        <w:rPr>
          <w:rFonts w:ascii="Times New Roman" w:eastAsia="Times New Roman" w:hAnsi="Times New Roman" w:cs="Times New Roman"/>
          <w:kern w:val="0"/>
          <w:sz w:val="24"/>
          <w:szCs w:val="24"/>
          <w14:ligatures w14:val="none"/>
        </w:rPr>
        <w:tab/>
      </w:r>
    </w:p>
    <w:p w14:paraId="63D9D3A3" w14:textId="77777777" w:rsidR="006A34BA" w:rsidRPr="006A34BA" w:rsidRDefault="006A34BA" w:rsidP="006A34BA">
      <w:pPr>
        <w:widowControl w:val="0"/>
        <w:numPr>
          <w:ilvl w:val="0"/>
          <w:numId w:val="12"/>
        </w:numPr>
        <w:tabs>
          <w:tab w:val="left" w:pos="8972"/>
        </w:tabs>
        <w:autoSpaceDE w:val="0"/>
        <w:autoSpaceDN w:val="0"/>
        <w:spacing w:after="0" w:line="240" w:lineRule="auto"/>
        <w:rPr>
          <w:rFonts w:ascii="Times New Roman" w:eastAsia="Times New Roman" w:hAnsi="Times New Roman" w:cs="Times New Roman"/>
          <w:i/>
          <w:kern w:val="0"/>
          <w:sz w:val="24"/>
          <w:szCs w:val="24"/>
          <w14:ligatures w14:val="none"/>
        </w:rPr>
        <w:sectPr w:rsidR="006A34BA" w:rsidRPr="006A34BA" w:rsidSect="006A34BA">
          <w:pgSz w:w="11910" w:h="16840"/>
          <w:pgMar w:top="1038" w:right="919" w:bottom="1140" w:left="1219" w:header="0" w:footer="953" w:gutter="0"/>
          <w:cols w:space="708"/>
          <w:docGrid w:linePitch="299"/>
        </w:sectPr>
      </w:pPr>
      <w:r w:rsidRPr="006A34BA">
        <w:rPr>
          <w:rFonts w:ascii="Times New Roman" w:eastAsia="Times New Roman" w:hAnsi="Times New Roman" w:cs="Times New Roman"/>
          <w:i/>
          <w:kern w:val="0"/>
          <w:sz w:val="24"/>
          <w:szCs w:val="24"/>
          <w14:ligatures w14:val="none"/>
        </w:rPr>
        <w:lastRenderedPageBreak/>
        <w:t>Toplamlar hesaplanırken zorunlu derslerin hepsi, seçmeli derslerin ise yalnızca öğretim planında yer aldığı sayı kadarı</w:t>
      </w:r>
      <w:r w:rsidRPr="006A34BA">
        <w:rPr>
          <w:rFonts w:ascii="Times New Roman" w:eastAsia="Times New Roman" w:hAnsi="Times New Roman" w:cs="Times New Roman"/>
          <w:i/>
          <w:spacing w:val="5"/>
          <w:kern w:val="0"/>
          <w:sz w:val="24"/>
          <w:szCs w:val="24"/>
          <w14:ligatures w14:val="none"/>
        </w:rPr>
        <w:t xml:space="preserve"> </w:t>
      </w:r>
      <w:r w:rsidRPr="006A34BA">
        <w:rPr>
          <w:rFonts w:ascii="Times New Roman" w:eastAsia="Times New Roman" w:hAnsi="Times New Roman" w:cs="Times New Roman"/>
          <w:i/>
          <w:kern w:val="0"/>
          <w:sz w:val="24"/>
          <w:szCs w:val="24"/>
          <w14:ligatures w14:val="none"/>
        </w:rPr>
        <w:t>kullanılmalıdır.</w:t>
      </w:r>
    </w:p>
    <w:p w14:paraId="3698FACB" w14:textId="77777777" w:rsidR="006A34BA" w:rsidRPr="006A34BA" w:rsidRDefault="006A34BA" w:rsidP="006A34BA">
      <w:pPr>
        <w:widowControl w:val="0"/>
        <w:tabs>
          <w:tab w:val="left" w:pos="760"/>
        </w:tabs>
        <w:autoSpaceDE w:val="0"/>
        <w:autoSpaceDN w:val="0"/>
        <w:spacing w:after="0" w:line="240" w:lineRule="auto"/>
        <w:rPr>
          <w:rFonts w:ascii="Times New Roman" w:eastAsia="Times New Roman" w:hAnsi="Times New Roman" w:cs="Times New Roman"/>
          <w:kern w:val="0"/>
          <w:sz w:val="24"/>
          <w:szCs w:val="24"/>
          <w14:ligatures w14:val="none"/>
        </w:rPr>
        <w:sectPr w:rsidR="006A34BA" w:rsidRPr="006A34BA" w:rsidSect="006A34BA">
          <w:type w:val="continuous"/>
          <w:pgSz w:w="11910" w:h="16840"/>
          <w:pgMar w:top="1038" w:right="919" w:bottom="1140" w:left="1219" w:header="0" w:footer="953" w:gutter="0"/>
          <w:cols w:space="708"/>
          <w:docGrid w:linePitch="299"/>
        </w:sectPr>
      </w:pPr>
    </w:p>
    <w:p w14:paraId="25DA0AC6"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kern w:val="0"/>
          <w:sz w:val="24"/>
          <w:szCs w:val="24"/>
          <w14:ligatures w14:val="none"/>
        </w:rPr>
        <w:sectPr w:rsidR="006A34BA" w:rsidRPr="006A34BA" w:rsidSect="006A34BA">
          <w:type w:val="continuous"/>
          <w:pgSz w:w="11910" w:h="16840" w:code="9"/>
          <w:pgMar w:top="1123" w:right="919" w:bottom="1140" w:left="1219" w:header="0" w:footer="953" w:gutter="0"/>
          <w:cols w:space="708"/>
        </w:sectPr>
      </w:pPr>
    </w:p>
    <w:p w14:paraId="38DC1D48" w14:textId="77777777" w:rsidR="006A34BA" w:rsidRPr="006A34BA" w:rsidRDefault="006A34BA" w:rsidP="006A34BA">
      <w:pPr>
        <w:widowControl w:val="0"/>
        <w:autoSpaceDE w:val="0"/>
        <w:autoSpaceDN w:val="0"/>
        <w:spacing w:before="90" w:after="0" w:line="348" w:lineRule="auto"/>
        <w:ind w:left="5524" w:right="5467"/>
        <w:jc w:val="center"/>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Tablo 3.2 Ders ve Sınıf Büyüklükleri İnşaat Mühendisliği Tezli Yüksek Lisans</w:t>
      </w:r>
    </w:p>
    <w:tbl>
      <w:tblPr>
        <w:tblStyle w:val="TableNormal"/>
        <w:tblW w:w="0" w:type="auto"/>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4777"/>
        <w:gridCol w:w="1440"/>
        <w:gridCol w:w="1224"/>
        <w:gridCol w:w="1372"/>
        <w:gridCol w:w="1368"/>
        <w:gridCol w:w="1368"/>
        <w:gridCol w:w="1373"/>
      </w:tblGrid>
      <w:tr w:rsidR="006A34BA" w:rsidRPr="006A34BA" w14:paraId="433B9F7B" w14:textId="77777777" w:rsidTr="00BD6B1F">
        <w:trPr>
          <w:trHeight w:val="574"/>
        </w:trPr>
        <w:tc>
          <w:tcPr>
            <w:tcW w:w="1440" w:type="dxa"/>
            <w:vMerge w:val="restart"/>
            <w:tcBorders>
              <w:top w:val="single" w:sz="8" w:space="0" w:color="auto"/>
              <w:left w:val="single" w:sz="8" w:space="0" w:color="auto"/>
              <w:right w:val="single" w:sz="8" w:space="0" w:color="auto"/>
            </w:tcBorders>
          </w:tcPr>
          <w:p w14:paraId="6F5C1457" w14:textId="77777777" w:rsidR="006A34BA" w:rsidRPr="006A34BA" w:rsidRDefault="006A34BA" w:rsidP="006A34BA">
            <w:pPr>
              <w:rPr>
                <w:rFonts w:ascii="Times New Roman" w:eastAsia="Times New Roman" w:hAnsi="Times New Roman" w:cs="Times New Roman"/>
                <w:b/>
                <w:sz w:val="24"/>
                <w:szCs w:val="24"/>
              </w:rPr>
            </w:pPr>
          </w:p>
          <w:p w14:paraId="3A854EDC" w14:textId="77777777" w:rsidR="006A34BA" w:rsidRPr="006A34BA" w:rsidRDefault="006A34BA" w:rsidP="006A34BA">
            <w:pPr>
              <w:spacing w:before="3"/>
              <w:rPr>
                <w:rFonts w:ascii="Times New Roman" w:eastAsia="Times New Roman" w:hAnsi="Times New Roman" w:cs="Times New Roman"/>
                <w:b/>
                <w:sz w:val="24"/>
                <w:szCs w:val="24"/>
              </w:rPr>
            </w:pPr>
          </w:p>
          <w:p w14:paraId="272F0E23" w14:textId="77777777" w:rsidR="006A34BA" w:rsidRPr="006A34BA" w:rsidRDefault="006A34BA" w:rsidP="006A34BA">
            <w:pPr>
              <w:spacing w:before="1"/>
              <w:ind w:left="102"/>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Dersin Kodu</w:t>
            </w:r>
          </w:p>
        </w:tc>
        <w:tc>
          <w:tcPr>
            <w:tcW w:w="4777" w:type="dxa"/>
            <w:vMerge w:val="restart"/>
            <w:tcBorders>
              <w:top w:val="single" w:sz="8" w:space="0" w:color="auto"/>
              <w:left w:val="single" w:sz="8" w:space="0" w:color="auto"/>
              <w:right w:val="single" w:sz="8" w:space="0" w:color="auto"/>
            </w:tcBorders>
          </w:tcPr>
          <w:p w14:paraId="533E21BE" w14:textId="77777777" w:rsidR="006A34BA" w:rsidRPr="006A34BA" w:rsidRDefault="006A34BA" w:rsidP="006A34BA">
            <w:pPr>
              <w:rPr>
                <w:rFonts w:ascii="Times New Roman" w:eastAsia="Times New Roman" w:hAnsi="Times New Roman" w:cs="Times New Roman"/>
                <w:b/>
                <w:sz w:val="24"/>
                <w:szCs w:val="24"/>
              </w:rPr>
            </w:pPr>
          </w:p>
          <w:p w14:paraId="11A14560" w14:textId="77777777" w:rsidR="006A34BA" w:rsidRPr="006A34BA" w:rsidRDefault="006A34BA" w:rsidP="006A34BA">
            <w:pPr>
              <w:spacing w:before="3"/>
              <w:rPr>
                <w:rFonts w:ascii="Times New Roman" w:eastAsia="Times New Roman" w:hAnsi="Times New Roman" w:cs="Times New Roman"/>
                <w:b/>
                <w:sz w:val="24"/>
                <w:szCs w:val="24"/>
              </w:rPr>
            </w:pPr>
          </w:p>
          <w:p w14:paraId="72EF350F" w14:textId="77777777" w:rsidR="006A34BA" w:rsidRPr="006A34BA" w:rsidRDefault="006A34BA" w:rsidP="006A34BA">
            <w:pPr>
              <w:spacing w:before="1"/>
              <w:ind w:left="1855" w:right="1807"/>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Dersin Adı</w:t>
            </w:r>
          </w:p>
        </w:tc>
        <w:tc>
          <w:tcPr>
            <w:tcW w:w="1440" w:type="dxa"/>
            <w:vMerge w:val="restart"/>
            <w:tcBorders>
              <w:top w:val="single" w:sz="8" w:space="0" w:color="auto"/>
              <w:left w:val="single" w:sz="8" w:space="0" w:color="auto"/>
              <w:right w:val="single" w:sz="8" w:space="0" w:color="auto"/>
            </w:tcBorders>
          </w:tcPr>
          <w:p w14:paraId="5DD381B3" w14:textId="77777777" w:rsidR="006A34BA" w:rsidRPr="006A34BA" w:rsidRDefault="006A34BA" w:rsidP="006A34BA">
            <w:pPr>
              <w:spacing w:before="131"/>
              <w:ind w:left="146" w:right="95" w:firstLine="3"/>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Son İki Yarıyılda Açılan Şube Sayısı</w:t>
            </w:r>
          </w:p>
        </w:tc>
        <w:tc>
          <w:tcPr>
            <w:tcW w:w="1224" w:type="dxa"/>
            <w:vMerge w:val="restart"/>
            <w:tcBorders>
              <w:top w:val="single" w:sz="8" w:space="0" w:color="auto"/>
              <w:left w:val="single" w:sz="8" w:space="0" w:color="auto"/>
              <w:bottom w:val="single" w:sz="8" w:space="0" w:color="auto"/>
              <w:right w:val="single" w:sz="8" w:space="0" w:color="auto"/>
            </w:tcBorders>
          </w:tcPr>
          <w:p w14:paraId="1623969B" w14:textId="77777777" w:rsidR="006A34BA" w:rsidRPr="006A34BA" w:rsidRDefault="006A34BA" w:rsidP="006A34BA">
            <w:pPr>
              <w:ind w:left="166" w:right="99" w:firstLine="331"/>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 xml:space="preserve">En </w:t>
            </w:r>
            <w:r w:rsidRPr="006A34BA">
              <w:rPr>
                <w:rFonts w:ascii="Times New Roman" w:eastAsia="Times New Roman" w:hAnsi="Times New Roman" w:cs="Times New Roman"/>
                <w:spacing w:val="-1"/>
                <w:sz w:val="24"/>
                <w:szCs w:val="24"/>
              </w:rPr>
              <w:t xml:space="preserve">Kalabalık </w:t>
            </w:r>
            <w:r w:rsidRPr="006A34BA">
              <w:rPr>
                <w:rFonts w:ascii="Times New Roman" w:eastAsia="Times New Roman" w:hAnsi="Times New Roman" w:cs="Times New Roman"/>
                <w:sz w:val="24"/>
                <w:szCs w:val="24"/>
              </w:rPr>
              <w:t>Şubedeki Öğrenci</w:t>
            </w:r>
          </w:p>
          <w:p w14:paraId="6E558555" w14:textId="77777777" w:rsidR="006A34BA" w:rsidRPr="006A34BA" w:rsidRDefault="006A34BA" w:rsidP="006A34BA">
            <w:pPr>
              <w:spacing w:line="265" w:lineRule="exact"/>
              <w:ind w:left="339"/>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Sayısı</w:t>
            </w:r>
          </w:p>
        </w:tc>
        <w:tc>
          <w:tcPr>
            <w:tcW w:w="5481" w:type="dxa"/>
            <w:gridSpan w:val="4"/>
            <w:tcBorders>
              <w:top w:val="single" w:sz="8" w:space="0" w:color="auto"/>
              <w:left w:val="single" w:sz="8" w:space="0" w:color="auto"/>
              <w:bottom w:val="single" w:sz="8" w:space="0" w:color="auto"/>
              <w:right w:val="single" w:sz="8" w:space="0" w:color="auto"/>
            </w:tcBorders>
          </w:tcPr>
          <w:p w14:paraId="61E90397" w14:textId="77777777" w:rsidR="006A34BA" w:rsidRPr="006A34BA" w:rsidRDefault="006A34BA" w:rsidP="006A34BA">
            <w:pPr>
              <w:spacing w:before="145"/>
              <w:ind w:left="2066" w:right="1995"/>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Dersin Türü</w:t>
            </w:r>
            <w:r w:rsidRPr="006A34BA">
              <w:rPr>
                <w:rFonts w:ascii="Times New Roman" w:eastAsia="Times New Roman" w:hAnsi="Times New Roman" w:cs="Times New Roman"/>
                <w:sz w:val="24"/>
                <w:szCs w:val="24"/>
                <w:vertAlign w:val="superscript"/>
              </w:rPr>
              <w:t>(1)</w:t>
            </w:r>
          </w:p>
        </w:tc>
      </w:tr>
      <w:tr w:rsidR="006A34BA" w:rsidRPr="006A34BA" w14:paraId="5AC447B6" w14:textId="77777777" w:rsidTr="00BD6B1F">
        <w:trPr>
          <w:trHeight w:val="761"/>
        </w:trPr>
        <w:tc>
          <w:tcPr>
            <w:tcW w:w="1440" w:type="dxa"/>
            <w:vMerge/>
            <w:tcBorders>
              <w:left w:val="single" w:sz="8" w:space="0" w:color="auto"/>
              <w:bottom w:val="single" w:sz="8" w:space="0" w:color="auto"/>
              <w:right w:val="single" w:sz="8" w:space="0" w:color="auto"/>
            </w:tcBorders>
          </w:tcPr>
          <w:p w14:paraId="6162138A" w14:textId="77777777" w:rsidR="006A34BA" w:rsidRPr="006A34BA" w:rsidRDefault="006A34BA" w:rsidP="006A34BA">
            <w:pPr>
              <w:rPr>
                <w:rFonts w:ascii="Times New Roman" w:eastAsia="Times New Roman" w:hAnsi="Times New Roman" w:cs="Times New Roman"/>
                <w:sz w:val="24"/>
                <w:szCs w:val="24"/>
              </w:rPr>
            </w:pPr>
          </w:p>
        </w:tc>
        <w:tc>
          <w:tcPr>
            <w:tcW w:w="4777" w:type="dxa"/>
            <w:vMerge/>
            <w:tcBorders>
              <w:left w:val="single" w:sz="8" w:space="0" w:color="auto"/>
              <w:bottom w:val="single" w:sz="8" w:space="0" w:color="auto"/>
              <w:right w:val="single" w:sz="8" w:space="0" w:color="auto"/>
            </w:tcBorders>
          </w:tcPr>
          <w:p w14:paraId="0A947784" w14:textId="77777777" w:rsidR="006A34BA" w:rsidRPr="006A34BA" w:rsidRDefault="006A34BA" w:rsidP="006A34BA">
            <w:pPr>
              <w:rPr>
                <w:rFonts w:ascii="Times New Roman" w:eastAsia="Times New Roman" w:hAnsi="Times New Roman" w:cs="Times New Roman"/>
                <w:sz w:val="24"/>
                <w:szCs w:val="24"/>
              </w:rPr>
            </w:pPr>
          </w:p>
        </w:tc>
        <w:tc>
          <w:tcPr>
            <w:tcW w:w="1440" w:type="dxa"/>
            <w:vMerge/>
            <w:tcBorders>
              <w:left w:val="single" w:sz="8" w:space="0" w:color="auto"/>
              <w:bottom w:val="single" w:sz="8" w:space="0" w:color="auto"/>
              <w:right w:val="single" w:sz="8" w:space="0" w:color="auto"/>
            </w:tcBorders>
          </w:tcPr>
          <w:p w14:paraId="7CB9C962" w14:textId="77777777" w:rsidR="006A34BA" w:rsidRPr="006A34BA" w:rsidRDefault="006A34BA" w:rsidP="006A34BA">
            <w:pPr>
              <w:rPr>
                <w:rFonts w:ascii="Times New Roman" w:eastAsia="Times New Roman" w:hAnsi="Times New Roman" w:cs="Times New Roman"/>
                <w:sz w:val="24"/>
                <w:szCs w:val="24"/>
              </w:rPr>
            </w:pPr>
          </w:p>
        </w:tc>
        <w:tc>
          <w:tcPr>
            <w:tcW w:w="1224" w:type="dxa"/>
            <w:vMerge/>
            <w:tcBorders>
              <w:top w:val="single" w:sz="8" w:space="0" w:color="auto"/>
              <w:left w:val="single" w:sz="8" w:space="0" w:color="auto"/>
              <w:bottom w:val="single" w:sz="8" w:space="0" w:color="auto"/>
              <w:right w:val="single" w:sz="8" w:space="0" w:color="auto"/>
            </w:tcBorders>
          </w:tcPr>
          <w:p w14:paraId="7E6FAAE9" w14:textId="77777777" w:rsidR="006A34BA" w:rsidRPr="006A34BA" w:rsidRDefault="006A34BA" w:rsidP="006A34BA">
            <w:pPr>
              <w:rPr>
                <w:rFonts w:ascii="Times New Roman" w:eastAsia="Times New Roman" w:hAnsi="Times New Roman" w:cs="Times New Roman"/>
                <w:sz w:val="24"/>
                <w:szCs w:val="24"/>
              </w:rPr>
            </w:pPr>
          </w:p>
        </w:tc>
        <w:tc>
          <w:tcPr>
            <w:tcW w:w="1372" w:type="dxa"/>
            <w:tcBorders>
              <w:top w:val="single" w:sz="8" w:space="0" w:color="auto"/>
              <w:left w:val="single" w:sz="8" w:space="0" w:color="auto"/>
              <w:bottom w:val="single" w:sz="8" w:space="0" w:color="auto"/>
              <w:right w:val="single" w:sz="8" w:space="0" w:color="auto"/>
            </w:tcBorders>
          </w:tcPr>
          <w:p w14:paraId="1CFCA5A8" w14:textId="77777777" w:rsidR="006A34BA" w:rsidRPr="006A34BA" w:rsidRDefault="006A34BA" w:rsidP="006A34BA">
            <w:pPr>
              <w:spacing w:before="222"/>
              <w:ind w:left="176"/>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Sınıf Dersi</w:t>
            </w:r>
          </w:p>
        </w:tc>
        <w:tc>
          <w:tcPr>
            <w:tcW w:w="1368" w:type="dxa"/>
            <w:tcBorders>
              <w:top w:val="single" w:sz="8" w:space="0" w:color="auto"/>
              <w:left w:val="single" w:sz="8" w:space="0" w:color="auto"/>
              <w:bottom w:val="single" w:sz="8" w:space="0" w:color="auto"/>
              <w:right w:val="single" w:sz="8" w:space="0" w:color="auto"/>
            </w:tcBorders>
          </w:tcPr>
          <w:p w14:paraId="236BDEFF" w14:textId="77777777" w:rsidR="006A34BA" w:rsidRPr="006A34BA" w:rsidRDefault="006A34BA" w:rsidP="006A34BA">
            <w:pPr>
              <w:spacing w:before="222"/>
              <w:ind w:left="115"/>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Laboratuvar</w:t>
            </w:r>
          </w:p>
        </w:tc>
        <w:tc>
          <w:tcPr>
            <w:tcW w:w="1368" w:type="dxa"/>
            <w:tcBorders>
              <w:top w:val="single" w:sz="8" w:space="0" w:color="auto"/>
              <w:left w:val="single" w:sz="8" w:space="0" w:color="auto"/>
              <w:bottom w:val="single" w:sz="8" w:space="0" w:color="auto"/>
              <w:right w:val="single" w:sz="8" w:space="0" w:color="auto"/>
            </w:tcBorders>
          </w:tcPr>
          <w:p w14:paraId="7C56A29E" w14:textId="77777777" w:rsidR="006A34BA" w:rsidRPr="006A34BA" w:rsidRDefault="006A34BA" w:rsidP="006A34BA">
            <w:pPr>
              <w:spacing w:before="222"/>
              <w:ind w:left="201"/>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Uygulama</w:t>
            </w:r>
          </w:p>
        </w:tc>
        <w:tc>
          <w:tcPr>
            <w:tcW w:w="1373" w:type="dxa"/>
            <w:tcBorders>
              <w:top w:val="single" w:sz="8" w:space="0" w:color="auto"/>
              <w:left w:val="single" w:sz="8" w:space="0" w:color="auto"/>
              <w:bottom w:val="single" w:sz="8" w:space="0" w:color="auto"/>
              <w:right w:val="single" w:sz="8" w:space="0" w:color="auto"/>
            </w:tcBorders>
          </w:tcPr>
          <w:p w14:paraId="22A97A44" w14:textId="77777777" w:rsidR="006A34BA" w:rsidRPr="006A34BA" w:rsidRDefault="006A34BA" w:rsidP="006A34BA">
            <w:pPr>
              <w:spacing w:before="222"/>
              <w:ind w:left="432"/>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Diğer</w:t>
            </w:r>
          </w:p>
        </w:tc>
      </w:tr>
      <w:tr w:rsidR="006A34BA" w:rsidRPr="006A34BA" w14:paraId="7B7B0061" w14:textId="77777777" w:rsidTr="00BD6B1F">
        <w:trPr>
          <w:trHeight w:val="277"/>
        </w:trPr>
        <w:tc>
          <w:tcPr>
            <w:tcW w:w="1440" w:type="dxa"/>
            <w:tcBorders>
              <w:top w:val="single" w:sz="8" w:space="0" w:color="auto"/>
              <w:left w:val="single" w:sz="8" w:space="0" w:color="auto"/>
              <w:right w:val="single" w:sz="8" w:space="0" w:color="auto"/>
            </w:tcBorders>
          </w:tcPr>
          <w:p w14:paraId="36FFF61F"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FİM6003</w:t>
            </w:r>
          </w:p>
        </w:tc>
        <w:tc>
          <w:tcPr>
            <w:tcW w:w="4777" w:type="dxa"/>
            <w:tcBorders>
              <w:top w:val="single" w:sz="8" w:space="0" w:color="auto"/>
              <w:left w:val="single" w:sz="8" w:space="0" w:color="auto"/>
              <w:right w:val="single" w:sz="8" w:space="0" w:color="auto"/>
            </w:tcBorders>
          </w:tcPr>
          <w:p w14:paraId="1491D769"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Kıyı Mühendisliği I</w:t>
            </w:r>
          </w:p>
        </w:tc>
        <w:tc>
          <w:tcPr>
            <w:tcW w:w="1440" w:type="dxa"/>
            <w:tcBorders>
              <w:top w:val="single" w:sz="8" w:space="0" w:color="auto"/>
              <w:left w:val="single" w:sz="8" w:space="0" w:color="auto"/>
              <w:right w:val="single" w:sz="8" w:space="0" w:color="auto"/>
            </w:tcBorders>
            <w:vAlign w:val="center"/>
          </w:tcPr>
          <w:p w14:paraId="3A0189F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top w:val="single" w:sz="8" w:space="0" w:color="auto"/>
              <w:left w:val="single" w:sz="8" w:space="0" w:color="auto"/>
              <w:right w:val="single" w:sz="8" w:space="0" w:color="auto"/>
            </w:tcBorders>
            <w:vAlign w:val="center"/>
          </w:tcPr>
          <w:p w14:paraId="6815E898"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top w:val="single" w:sz="8" w:space="0" w:color="auto"/>
              <w:left w:val="single" w:sz="8" w:space="0" w:color="auto"/>
              <w:right w:val="single" w:sz="8" w:space="0" w:color="auto"/>
            </w:tcBorders>
          </w:tcPr>
          <w:p w14:paraId="2B890DB3" w14:textId="77777777" w:rsidR="006A34BA" w:rsidRPr="006A34BA" w:rsidRDefault="006A34BA" w:rsidP="006A34BA">
            <w:pPr>
              <w:rPr>
                <w:rFonts w:ascii="Times New Roman" w:eastAsia="Times New Roman" w:hAnsi="Times New Roman" w:cs="Times New Roman"/>
                <w:sz w:val="24"/>
                <w:szCs w:val="24"/>
              </w:rPr>
            </w:pPr>
          </w:p>
        </w:tc>
        <w:tc>
          <w:tcPr>
            <w:tcW w:w="1368" w:type="dxa"/>
            <w:tcBorders>
              <w:top w:val="single" w:sz="8" w:space="0" w:color="auto"/>
              <w:left w:val="single" w:sz="8" w:space="0" w:color="auto"/>
              <w:right w:val="single" w:sz="8" w:space="0" w:color="auto"/>
            </w:tcBorders>
          </w:tcPr>
          <w:p w14:paraId="43DF56E1" w14:textId="77777777" w:rsidR="006A34BA" w:rsidRPr="006A34BA" w:rsidRDefault="006A34BA" w:rsidP="006A34BA">
            <w:pPr>
              <w:rPr>
                <w:rFonts w:ascii="Times New Roman" w:eastAsia="Times New Roman" w:hAnsi="Times New Roman" w:cs="Times New Roman"/>
                <w:sz w:val="24"/>
                <w:szCs w:val="24"/>
              </w:rPr>
            </w:pPr>
          </w:p>
        </w:tc>
        <w:tc>
          <w:tcPr>
            <w:tcW w:w="1368" w:type="dxa"/>
            <w:tcBorders>
              <w:top w:val="single" w:sz="8" w:space="0" w:color="auto"/>
              <w:left w:val="single" w:sz="8" w:space="0" w:color="auto"/>
              <w:right w:val="single" w:sz="8" w:space="0" w:color="auto"/>
            </w:tcBorders>
          </w:tcPr>
          <w:p w14:paraId="6A14E12F" w14:textId="77777777" w:rsidR="006A34BA" w:rsidRPr="006A34BA" w:rsidRDefault="006A34BA" w:rsidP="006A34BA">
            <w:pPr>
              <w:rPr>
                <w:rFonts w:ascii="Times New Roman" w:eastAsia="Times New Roman" w:hAnsi="Times New Roman" w:cs="Times New Roman"/>
                <w:sz w:val="24"/>
                <w:szCs w:val="24"/>
              </w:rPr>
            </w:pPr>
          </w:p>
        </w:tc>
        <w:tc>
          <w:tcPr>
            <w:tcW w:w="1373" w:type="dxa"/>
            <w:tcBorders>
              <w:top w:val="single" w:sz="8" w:space="0" w:color="auto"/>
              <w:left w:val="single" w:sz="8" w:space="0" w:color="auto"/>
              <w:right w:val="single" w:sz="8" w:space="0" w:color="auto"/>
            </w:tcBorders>
          </w:tcPr>
          <w:p w14:paraId="3E0FB40C"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0E87997" w14:textId="77777777" w:rsidTr="00BD6B1F">
        <w:trPr>
          <w:trHeight w:val="278"/>
        </w:trPr>
        <w:tc>
          <w:tcPr>
            <w:tcW w:w="1440" w:type="dxa"/>
            <w:tcBorders>
              <w:left w:val="single" w:sz="8" w:space="0" w:color="auto"/>
              <w:right w:val="single" w:sz="8" w:space="0" w:color="auto"/>
            </w:tcBorders>
          </w:tcPr>
          <w:p w14:paraId="38CA8924"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6004</w:t>
            </w:r>
          </w:p>
        </w:tc>
        <w:tc>
          <w:tcPr>
            <w:tcW w:w="4777" w:type="dxa"/>
            <w:tcBorders>
              <w:left w:val="single" w:sz="8" w:space="0" w:color="auto"/>
              <w:right w:val="single" w:sz="8" w:space="0" w:color="auto"/>
            </w:tcBorders>
          </w:tcPr>
          <w:p w14:paraId="4CFC0650"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Uygulamalı Elastisite ve Plastisite Teorisi</w:t>
            </w:r>
          </w:p>
        </w:tc>
        <w:tc>
          <w:tcPr>
            <w:tcW w:w="1440" w:type="dxa"/>
            <w:tcBorders>
              <w:left w:val="single" w:sz="8" w:space="0" w:color="auto"/>
              <w:right w:val="single" w:sz="8" w:space="0" w:color="auto"/>
            </w:tcBorders>
            <w:vAlign w:val="center"/>
          </w:tcPr>
          <w:p w14:paraId="7B8B1BE7"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22BA5BE4"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6263EDC0"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2EA4DA3C"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554F077"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2699AF58"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4AFD032" w14:textId="77777777" w:rsidTr="00BD6B1F">
        <w:trPr>
          <w:trHeight w:val="273"/>
        </w:trPr>
        <w:tc>
          <w:tcPr>
            <w:tcW w:w="1440" w:type="dxa"/>
            <w:tcBorders>
              <w:left w:val="single" w:sz="8" w:space="0" w:color="auto"/>
              <w:right w:val="single" w:sz="8" w:space="0" w:color="auto"/>
            </w:tcBorders>
          </w:tcPr>
          <w:p w14:paraId="218D7FA8"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6005</w:t>
            </w:r>
          </w:p>
        </w:tc>
        <w:tc>
          <w:tcPr>
            <w:tcW w:w="4777" w:type="dxa"/>
            <w:tcBorders>
              <w:left w:val="single" w:sz="8" w:space="0" w:color="auto"/>
              <w:right w:val="single" w:sz="8" w:space="0" w:color="auto"/>
            </w:tcBorders>
          </w:tcPr>
          <w:p w14:paraId="4C6715CA"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Mühendislik Malzemelerin Kırılma Mekaniği </w:t>
            </w:r>
          </w:p>
        </w:tc>
        <w:tc>
          <w:tcPr>
            <w:tcW w:w="1440" w:type="dxa"/>
            <w:tcBorders>
              <w:left w:val="single" w:sz="8" w:space="0" w:color="auto"/>
              <w:right w:val="single" w:sz="8" w:space="0" w:color="auto"/>
            </w:tcBorders>
            <w:vAlign w:val="center"/>
          </w:tcPr>
          <w:p w14:paraId="29BBC458"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23683545"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6FD04E9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2564BFDE"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2521719B"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0F100581"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3144AA28" w14:textId="77777777" w:rsidTr="00BD6B1F">
        <w:trPr>
          <w:trHeight w:val="277"/>
        </w:trPr>
        <w:tc>
          <w:tcPr>
            <w:tcW w:w="1440" w:type="dxa"/>
            <w:tcBorders>
              <w:left w:val="single" w:sz="8" w:space="0" w:color="auto"/>
              <w:right w:val="single" w:sz="8" w:space="0" w:color="auto"/>
            </w:tcBorders>
          </w:tcPr>
          <w:p w14:paraId="17D3000F"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6006</w:t>
            </w:r>
          </w:p>
        </w:tc>
        <w:tc>
          <w:tcPr>
            <w:tcW w:w="4777" w:type="dxa"/>
            <w:tcBorders>
              <w:left w:val="single" w:sz="8" w:space="0" w:color="auto"/>
              <w:right w:val="single" w:sz="8" w:space="0" w:color="auto"/>
            </w:tcBorders>
          </w:tcPr>
          <w:p w14:paraId="14B5F686"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 xml:space="preserve">Zemin-Yapı Etkileşimi </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23BF3990"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7A101CB4"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572A2BF6"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7E55EE7"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57671EE"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2BFD58CE"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3C7216B2" w14:textId="77777777" w:rsidTr="00BD6B1F">
        <w:trPr>
          <w:trHeight w:val="277"/>
        </w:trPr>
        <w:tc>
          <w:tcPr>
            <w:tcW w:w="1440" w:type="dxa"/>
            <w:tcBorders>
              <w:left w:val="single" w:sz="8" w:space="0" w:color="auto"/>
              <w:right w:val="single" w:sz="8" w:space="0" w:color="auto"/>
            </w:tcBorders>
          </w:tcPr>
          <w:p w14:paraId="324099C6"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6007</w:t>
            </w:r>
          </w:p>
        </w:tc>
        <w:tc>
          <w:tcPr>
            <w:tcW w:w="4777" w:type="dxa"/>
            <w:tcBorders>
              <w:left w:val="single" w:sz="8" w:space="0" w:color="auto"/>
              <w:right w:val="single" w:sz="8" w:space="0" w:color="auto"/>
            </w:tcBorders>
          </w:tcPr>
          <w:p w14:paraId="73580137"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 xml:space="preserve">Plaklar ve Kabuklar </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12339557"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5FF4F5E8"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538AB42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B2EF599"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23909A7E"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7D83982E"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18DBDAB1" w14:textId="77777777" w:rsidTr="00BD6B1F">
        <w:trPr>
          <w:trHeight w:val="273"/>
        </w:trPr>
        <w:tc>
          <w:tcPr>
            <w:tcW w:w="1440" w:type="dxa"/>
            <w:tcBorders>
              <w:left w:val="single" w:sz="8" w:space="0" w:color="auto"/>
              <w:right w:val="single" w:sz="8" w:space="0" w:color="auto"/>
            </w:tcBorders>
          </w:tcPr>
          <w:p w14:paraId="7FDD7969"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6008</w:t>
            </w:r>
          </w:p>
        </w:tc>
        <w:tc>
          <w:tcPr>
            <w:tcW w:w="4777" w:type="dxa"/>
            <w:tcBorders>
              <w:left w:val="single" w:sz="8" w:space="0" w:color="auto"/>
              <w:right w:val="single" w:sz="8" w:space="0" w:color="auto"/>
            </w:tcBorders>
          </w:tcPr>
          <w:p w14:paraId="6E87ADAC" w14:textId="77777777" w:rsidR="006A34BA" w:rsidRPr="00E9570B" w:rsidRDefault="006A34BA" w:rsidP="006A34BA">
            <w:pPr>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eastAsia="tr-TR"/>
              </w:rPr>
              <w:t xml:space="preserve">Derin Kazılar ve İksa Yöntemleri </w:t>
            </w:r>
            <w:r w:rsidRPr="00E9570B">
              <w:rPr>
                <w:rFonts w:ascii="Times New Roman" w:eastAsia="Times New Roman" w:hAnsi="Times New Roman" w:cs="Times New Roman"/>
                <w:sz w:val="24"/>
                <w:szCs w:val="24"/>
                <w:lang w:val="tr-TR" w:eastAsia="tr-TR"/>
              </w:rPr>
              <w:tab/>
            </w:r>
          </w:p>
        </w:tc>
        <w:tc>
          <w:tcPr>
            <w:tcW w:w="1440" w:type="dxa"/>
            <w:tcBorders>
              <w:left w:val="single" w:sz="8" w:space="0" w:color="auto"/>
              <w:right w:val="single" w:sz="8" w:space="0" w:color="auto"/>
            </w:tcBorders>
            <w:vAlign w:val="center"/>
          </w:tcPr>
          <w:p w14:paraId="661E9B7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3F3FFBE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14B0940F"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52CB893"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2FB1B0ED"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4EDD3F8D"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4D14D87" w14:textId="77777777" w:rsidTr="00BD6B1F">
        <w:trPr>
          <w:trHeight w:val="277"/>
        </w:trPr>
        <w:tc>
          <w:tcPr>
            <w:tcW w:w="1440" w:type="dxa"/>
            <w:tcBorders>
              <w:left w:val="single" w:sz="8" w:space="0" w:color="auto"/>
              <w:right w:val="single" w:sz="8" w:space="0" w:color="auto"/>
            </w:tcBorders>
          </w:tcPr>
          <w:p w14:paraId="4561834E"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6009</w:t>
            </w:r>
          </w:p>
        </w:tc>
        <w:tc>
          <w:tcPr>
            <w:tcW w:w="4777" w:type="dxa"/>
            <w:tcBorders>
              <w:left w:val="single" w:sz="8" w:space="0" w:color="auto"/>
              <w:right w:val="single" w:sz="8" w:space="0" w:color="auto"/>
            </w:tcBorders>
          </w:tcPr>
          <w:p w14:paraId="48F71A5B"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Yapıların Stabilite Teorisi</w:t>
            </w:r>
          </w:p>
        </w:tc>
        <w:tc>
          <w:tcPr>
            <w:tcW w:w="1440" w:type="dxa"/>
            <w:tcBorders>
              <w:left w:val="single" w:sz="8" w:space="0" w:color="auto"/>
              <w:right w:val="single" w:sz="8" w:space="0" w:color="auto"/>
            </w:tcBorders>
            <w:vAlign w:val="center"/>
          </w:tcPr>
          <w:p w14:paraId="4ABAF8C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01E72E2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1CE28708"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962F0DC"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23BF062F"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725CFFE1"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04D747EC" w14:textId="77777777" w:rsidTr="00BD6B1F">
        <w:trPr>
          <w:trHeight w:val="273"/>
        </w:trPr>
        <w:tc>
          <w:tcPr>
            <w:tcW w:w="1440" w:type="dxa"/>
            <w:tcBorders>
              <w:left w:val="single" w:sz="8" w:space="0" w:color="auto"/>
              <w:right w:val="single" w:sz="8" w:space="0" w:color="auto"/>
            </w:tcBorders>
          </w:tcPr>
          <w:p w14:paraId="1C981860"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6010</w:t>
            </w:r>
          </w:p>
        </w:tc>
        <w:tc>
          <w:tcPr>
            <w:tcW w:w="4777" w:type="dxa"/>
            <w:tcBorders>
              <w:left w:val="single" w:sz="8" w:space="0" w:color="auto"/>
              <w:right w:val="single" w:sz="8" w:space="0" w:color="auto"/>
            </w:tcBorders>
          </w:tcPr>
          <w:p w14:paraId="11EBD6BF"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Yapı Analizinde Sonlu Elemanlar Yöntemi I</w:t>
            </w:r>
          </w:p>
        </w:tc>
        <w:tc>
          <w:tcPr>
            <w:tcW w:w="1440" w:type="dxa"/>
            <w:tcBorders>
              <w:left w:val="single" w:sz="8" w:space="0" w:color="auto"/>
              <w:right w:val="single" w:sz="8" w:space="0" w:color="auto"/>
            </w:tcBorders>
            <w:vAlign w:val="center"/>
          </w:tcPr>
          <w:p w14:paraId="1F9A15E3"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7546574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268FAA12"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707C3580"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681D5BD8"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4959607C"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43E594D" w14:textId="77777777" w:rsidTr="00BD6B1F">
        <w:trPr>
          <w:trHeight w:val="277"/>
        </w:trPr>
        <w:tc>
          <w:tcPr>
            <w:tcW w:w="1440" w:type="dxa"/>
            <w:tcBorders>
              <w:left w:val="single" w:sz="8" w:space="0" w:color="auto"/>
              <w:right w:val="single" w:sz="8" w:space="0" w:color="auto"/>
            </w:tcBorders>
          </w:tcPr>
          <w:p w14:paraId="51EED82A"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6011</w:t>
            </w:r>
          </w:p>
        </w:tc>
        <w:tc>
          <w:tcPr>
            <w:tcW w:w="4777" w:type="dxa"/>
            <w:tcBorders>
              <w:left w:val="single" w:sz="8" w:space="0" w:color="auto"/>
              <w:right w:val="single" w:sz="8" w:space="0" w:color="auto"/>
            </w:tcBorders>
          </w:tcPr>
          <w:p w14:paraId="52E79C46"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Mühendislikte Sınır Elemanları Yöntemi</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1A62FB2E"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624ACDB4"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6AC262DB"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E575E0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8BFE12E"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342E6DFD"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5264E08E" w14:textId="77777777" w:rsidTr="00BD6B1F">
        <w:trPr>
          <w:trHeight w:val="278"/>
        </w:trPr>
        <w:tc>
          <w:tcPr>
            <w:tcW w:w="1440" w:type="dxa"/>
            <w:tcBorders>
              <w:left w:val="single" w:sz="8" w:space="0" w:color="auto"/>
              <w:right w:val="single" w:sz="8" w:space="0" w:color="auto"/>
            </w:tcBorders>
          </w:tcPr>
          <w:p w14:paraId="16F4C960"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6012</w:t>
            </w:r>
          </w:p>
        </w:tc>
        <w:tc>
          <w:tcPr>
            <w:tcW w:w="4777" w:type="dxa"/>
            <w:tcBorders>
              <w:left w:val="single" w:sz="8" w:space="0" w:color="auto"/>
              <w:right w:val="single" w:sz="8" w:space="0" w:color="auto"/>
            </w:tcBorders>
          </w:tcPr>
          <w:p w14:paraId="47DE18A7"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İntegral Dönüşüm Teknikleri</w:t>
            </w:r>
          </w:p>
        </w:tc>
        <w:tc>
          <w:tcPr>
            <w:tcW w:w="1440" w:type="dxa"/>
            <w:tcBorders>
              <w:left w:val="single" w:sz="8" w:space="0" w:color="auto"/>
              <w:right w:val="single" w:sz="8" w:space="0" w:color="auto"/>
            </w:tcBorders>
            <w:vAlign w:val="center"/>
          </w:tcPr>
          <w:p w14:paraId="2E64A20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65A8947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0F54CD10"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34B8FE4"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4DBF6B1"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4593CE79"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9747B38" w14:textId="77777777" w:rsidTr="00BD6B1F">
        <w:trPr>
          <w:trHeight w:val="272"/>
        </w:trPr>
        <w:tc>
          <w:tcPr>
            <w:tcW w:w="1440" w:type="dxa"/>
            <w:tcBorders>
              <w:left w:val="single" w:sz="8" w:space="0" w:color="auto"/>
              <w:right w:val="single" w:sz="8" w:space="0" w:color="auto"/>
            </w:tcBorders>
          </w:tcPr>
          <w:p w14:paraId="0307974F"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6013</w:t>
            </w:r>
          </w:p>
        </w:tc>
        <w:tc>
          <w:tcPr>
            <w:tcW w:w="4777" w:type="dxa"/>
            <w:tcBorders>
              <w:left w:val="single" w:sz="8" w:space="0" w:color="auto"/>
              <w:right w:val="single" w:sz="8" w:space="0" w:color="auto"/>
            </w:tcBorders>
          </w:tcPr>
          <w:p w14:paraId="55445E81"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Öngerilmeli Beton</w:t>
            </w:r>
          </w:p>
        </w:tc>
        <w:tc>
          <w:tcPr>
            <w:tcW w:w="1440" w:type="dxa"/>
            <w:tcBorders>
              <w:left w:val="single" w:sz="8" w:space="0" w:color="auto"/>
              <w:right w:val="single" w:sz="8" w:space="0" w:color="auto"/>
            </w:tcBorders>
            <w:vAlign w:val="center"/>
          </w:tcPr>
          <w:p w14:paraId="3AEA6C88"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4E527CF0"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4D8FF3BB"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26862008"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287973F"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26C1F22D"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45ECB1D5" w14:textId="77777777" w:rsidTr="00BD6B1F">
        <w:trPr>
          <w:trHeight w:val="277"/>
        </w:trPr>
        <w:tc>
          <w:tcPr>
            <w:tcW w:w="1440" w:type="dxa"/>
            <w:tcBorders>
              <w:left w:val="single" w:sz="8" w:space="0" w:color="auto"/>
              <w:right w:val="single" w:sz="8" w:space="0" w:color="auto"/>
            </w:tcBorders>
          </w:tcPr>
          <w:p w14:paraId="04A80025"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6014</w:t>
            </w:r>
          </w:p>
        </w:tc>
        <w:tc>
          <w:tcPr>
            <w:tcW w:w="4777" w:type="dxa"/>
            <w:tcBorders>
              <w:left w:val="single" w:sz="8" w:space="0" w:color="auto"/>
              <w:right w:val="single" w:sz="8" w:space="0" w:color="auto"/>
            </w:tcBorders>
          </w:tcPr>
          <w:p w14:paraId="3C1A3507"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 xml:space="preserve">Kıyı Mühendisliği II </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5471201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12E9D8D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302FB36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1032CD9"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61DC48E9"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5AE608CE"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5728BA38" w14:textId="77777777" w:rsidTr="00BD6B1F">
        <w:trPr>
          <w:trHeight w:val="277"/>
        </w:trPr>
        <w:tc>
          <w:tcPr>
            <w:tcW w:w="1440" w:type="dxa"/>
            <w:tcBorders>
              <w:left w:val="single" w:sz="8" w:space="0" w:color="auto"/>
              <w:right w:val="single" w:sz="8" w:space="0" w:color="auto"/>
            </w:tcBorders>
          </w:tcPr>
          <w:p w14:paraId="246F20E8"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6015</w:t>
            </w:r>
          </w:p>
        </w:tc>
        <w:tc>
          <w:tcPr>
            <w:tcW w:w="4777" w:type="dxa"/>
            <w:tcBorders>
              <w:left w:val="single" w:sz="8" w:space="0" w:color="auto"/>
              <w:right w:val="single" w:sz="8" w:space="0" w:color="auto"/>
            </w:tcBorders>
          </w:tcPr>
          <w:p w14:paraId="564E26AB"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Zemin Dinamiği</w:t>
            </w:r>
          </w:p>
        </w:tc>
        <w:tc>
          <w:tcPr>
            <w:tcW w:w="1440" w:type="dxa"/>
            <w:tcBorders>
              <w:left w:val="single" w:sz="8" w:space="0" w:color="auto"/>
              <w:right w:val="single" w:sz="8" w:space="0" w:color="auto"/>
            </w:tcBorders>
            <w:vAlign w:val="center"/>
          </w:tcPr>
          <w:p w14:paraId="0F2E456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7D29BE6F"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457B9AB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1EC2C96"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C774DDC"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17F2C2D2"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3334B32B" w14:textId="77777777" w:rsidTr="00BD6B1F">
        <w:trPr>
          <w:trHeight w:val="273"/>
        </w:trPr>
        <w:tc>
          <w:tcPr>
            <w:tcW w:w="1440" w:type="dxa"/>
            <w:tcBorders>
              <w:left w:val="single" w:sz="8" w:space="0" w:color="auto"/>
              <w:right w:val="single" w:sz="8" w:space="0" w:color="auto"/>
            </w:tcBorders>
          </w:tcPr>
          <w:p w14:paraId="507CDE91"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6016</w:t>
            </w:r>
          </w:p>
        </w:tc>
        <w:tc>
          <w:tcPr>
            <w:tcW w:w="4777" w:type="dxa"/>
            <w:tcBorders>
              <w:left w:val="single" w:sz="8" w:space="0" w:color="auto"/>
              <w:right w:val="single" w:sz="8" w:space="0" w:color="auto"/>
            </w:tcBorders>
          </w:tcPr>
          <w:p w14:paraId="617353EA"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Esnek Yol Üst Yapıları</w:t>
            </w:r>
          </w:p>
        </w:tc>
        <w:tc>
          <w:tcPr>
            <w:tcW w:w="1440" w:type="dxa"/>
            <w:tcBorders>
              <w:left w:val="single" w:sz="8" w:space="0" w:color="auto"/>
              <w:right w:val="single" w:sz="8" w:space="0" w:color="auto"/>
            </w:tcBorders>
            <w:vAlign w:val="center"/>
          </w:tcPr>
          <w:p w14:paraId="20671FC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2F3B2B73"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0BFEB4EB"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56F628E"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D24AA7D"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62AD737F"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282BE767" w14:textId="77777777" w:rsidTr="00BD6B1F">
        <w:trPr>
          <w:trHeight w:val="277"/>
        </w:trPr>
        <w:tc>
          <w:tcPr>
            <w:tcW w:w="1440" w:type="dxa"/>
            <w:tcBorders>
              <w:left w:val="single" w:sz="8" w:space="0" w:color="auto"/>
              <w:right w:val="single" w:sz="8" w:space="0" w:color="auto"/>
            </w:tcBorders>
          </w:tcPr>
          <w:p w14:paraId="07CA3EE8"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6017</w:t>
            </w:r>
          </w:p>
        </w:tc>
        <w:tc>
          <w:tcPr>
            <w:tcW w:w="4777" w:type="dxa"/>
            <w:tcBorders>
              <w:left w:val="single" w:sz="8" w:space="0" w:color="auto"/>
              <w:right w:val="single" w:sz="8" w:space="0" w:color="auto"/>
            </w:tcBorders>
          </w:tcPr>
          <w:p w14:paraId="74DC0C4A"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Deprem Mühendisliği I</w:t>
            </w:r>
          </w:p>
        </w:tc>
        <w:tc>
          <w:tcPr>
            <w:tcW w:w="1440" w:type="dxa"/>
            <w:tcBorders>
              <w:left w:val="single" w:sz="8" w:space="0" w:color="auto"/>
              <w:right w:val="single" w:sz="8" w:space="0" w:color="auto"/>
            </w:tcBorders>
            <w:vAlign w:val="center"/>
          </w:tcPr>
          <w:p w14:paraId="38D0740F"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300142FC"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3B7387BA"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A2ABDAA"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4BB0D75"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07000E29"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4EFC1BC1" w14:textId="77777777" w:rsidTr="00BD6B1F">
        <w:trPr>
          <w:trHeight w:val="272"/>
        </w:trPr>
        <w:tc>
          <w:tcPr>
            <w:tcW w:w="1440" w:type="dxa"/>
            <w:tcBorders>
              <w:left w:val="single" w:sz="8" w:space="0" w:color="auto"/>
              <w:right w:val="single" w:sz="8" w:space="0" w:color="auto"/>
            </w:tcBorders>
          </w:tcPr>
          <w:p w14:paraId="37593036"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6018</w:t>
            </w:r>
          </w:p>
        </w:tc>
        <w:tc>
          <w:tcPr>
            <w:tcW w:w="4777" w:type="dxa"/>
            <w:tcBorders>
              <w:left w:val="single" w:sz="8" w:space="0" w:color="auto"/>
              <w:right w:val="single" w:sz="8" w:space="0" w:color="auto"/>
            </w:tcBorders>
          </w:tcPr>
          <w:p w14:paraId="739B60A1"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Yapıların Onarım ve Güçlendirilmesi</w:t>
            </w:r>
          </w:p>
        </w:tc>
        <w:tc>
          <w:tcPr>
            <w:tcW w:w="1440" w:type="dxa"/>
            <w:tcBorders>
              <w:left w:val="single" w:sz="8" w:space="0" w:color="auto"/>
              <w:right w:val="single" w:sz="8" w:space="0" w:color="auto"/>
            </w:tcBorders>
            <w:vAlign w:val="center"/>
          </w:tcPr>
          <w:p w14:paraId="2AD6F89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140BE605"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2783F887"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CE21B0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9348A8D"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4FB43257"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BF6670C" w14:textId="77777777" w:rsidTr="00BD6B1F">
        <w:trPr>
          <w:trHeight w:val="277"/>
        </w:trPr>
        <w:tc>
          <w:tcPr>
            <w:tcW w:w="1440" w:type="dxa"/>
            <w:tcBorders>
              <w:left w:val="single" w:sz="8" w:space="0" w:color="auto"/>
              <w:right w:val="single" w:sz="8" w:space="0" w:color="auto"/>
            </w:tcBorders>
          </w:tcPr>
          <w:p w14:paraId="38C1A763"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6019</w:t>
            </w:r>
          </w:p>
        </w:tc>
        <w:tc>
          <w:tcPr>
            <w:tcW w:w="4777" w:type="dxa"/>
            <w:tcBorders>
              <w:left w:val="single" w:sz="8" w:space="0" w:color="auto"/>
              <w:right w:val="single" w:sz="8" w:space="0" w:color="auto"/>
            </w:tcBorders>
          </w:tcPr>
          <w:p w14:paraId="783F467F"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Yapı Analizinde Sonlu Elemanlar Yöntemi II</w:t>
            </w:r>
          </w:p>
        </w:tc>
        <w:tc>
          <w:tcPr>
            <w:tcW w:w="1440" w:type="dxa"/>
            <w:tcBorders>
              <w:left w:val="single" w:sz="8" w:space="0" w:color="auto"/>
              <w:right w:val="single" w:sz="8" w:space="0" w:color="auto"/>
            </w:tcBorders>
            <w:vAlign w:val="center"/>
          </w:tcPr>
          <w:p w14:paraId="2E80658E"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0EC4D653"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305EEA8C"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458BFC5"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1BC1CA47"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7479B3DF"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D5E0EBB" w14:textId="77777777" w:rsidTr="00BD6B1F">
        <w:trPr>
          <w:trHeight w:val="278"/>
        </w:trPr>
        <w:tc>
          <w:tcPr>
            <w:tcW w:w="1440" w:type="dxa"/>
            <w:tcBorders>
              <w:left w:val="single" w:sz="8" w:space="0" w:color="auto"/>
              <w:right w:val="single" w:sz="8" w:space="0" w:color="auto"/>
            </w:tcBorders>
          </w:tcPr>
          <w:p w14:paraId="36DC2D13"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6020</w:t>
            </w:r>
          </w:p>
        </w:tc>
        <w:tc>
          <w:tcPr>
            <w:tcW w:w="4777" w:type="dxa"/>
            <w:tcBorders>
              <w:left w:val="single" w:sz="8" w:space="0" w:color="auto"/>
              <w:right w:val="single" w:sz="8" w:space="0" w:color="auto"/>
            </w:tcBorders>
          </w:tcPr>
          <w:p w14:paraId="37B9F32A"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Yapı Dinamiği</w:t>
            </w:r>
          </w:p>
        </w:tc>
        <w:tc>
          <w:tcPr>
            <w:tcW w:w="1440" w:type="dxa"/>
            <w:tcBorders>
              <w:left w:val="single" w:sz="8" w:space="0" w:color="auto"/>
              <w:right w:val="single" w:sz="8" w:space="0" w:color="auto"/>
            </w:tcBorders>
            <w:vAlign w:val="center"/>
          </w:tcPr>
          <w:p w14:paraId="73B2741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201D5EEB"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21CF23E1"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22A045A8"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799D0C7A"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18F4AB58"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0613F80C" w14:textId="77777777" w:rsidTr="00BD6B1F">
        <w:trPr>
          <w:trHeight w:val="272"/>
        </w:trPr>
        <w:tc>
          <w:tcPr>
            <w:tcW w:w="1440" w:type="dxa"/>
            <w:tcBorders>
              <w:left w:val="single" w:sz="8" w:space="0" w:color="auto"/>
              <w:right w:val="single" w:sz="8" w:space="0" w:color="auto"/>
            </w:tcBorders>
          </w:tcPr>
          <w:p w14:paraId="1C680BE1"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6021</w:t>
            </w:r>
          </w:p>
        </w:tc>
        <w:tc>
          <w:tcPr>
            <w:tcW w:w="4777" w:type="dxa"/>
            <w:tcBorders>
              <w:left w:val="single" w:sz="8" w:space="0" w:color="auto"/>
              <w:right w:val="single" w:sz="8" w:space="0" w:color="auto"/>
            </w:tcBorders>
          </w:tcPr>
          <w:p w14:paraId="5E9C7899"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İleri Zemin Mekaniği</w:t>
            </w:r>
          </w:p>
        </w:tc>
        <w:tc>
          <w:tcPr>
            <w:tcW w:w="1440" w:type="dxa"/>
            <w:tcBorders>
              <w:left w:val="single" w:sz="8" w:space="0" w:color="auto"/>
              <w:right w:val="single" w:sz="8" w:space="0" w:color="auto"/>
            </w:tcBorders>
            <w:vAlign w:val="center"/>
          </w:tcPr>
          <w:p w14:paraId="33CB78D3"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1FE6F811"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7AC76D9A"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FC4AD72"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73EDC09"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518C1524"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6F966394" w14:textId="77777777" w:rsidTr="00BD6B1F">
        <w:trPr>
          <w:trHeight w:val="277"/>
        </w:trPr>
        <w:tc>
          <w:tcPr>
            <w:tcW w:w="1440" w:type="dxa"/>
            <w:tcBorders>
              <w:left w:val="single" w:sz="8" w:space="0" w:color="auto"/>
              <w:right w:val="single" w:sz="8" w:space="0" w:color="auto"/>
            </w:tcBorders>
          </w:tcPr>
          <w:p w14:paraId="471FA266"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6022</w:t>
            </w:r>
          </w:p>
        </w:tc>
        <w:tc>
          <w:tcPr>
            <w:tcW w:w="4777" w:type="dxa"/>
            <w:tcBorders>
              <w:left w:val="single" w:sz="8" w:space="0" w:color="auto"/>
              <w:right w:val="single" w:sz="8" w:space="0" w:color="auto"/>
            </w:tcBorders>
          </w:tcPr>
          <w:p w14:paraId="23A60C2E"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Hareketli Tabanlı Akımların Hidroliği</w:t>
            </w:r>
          </w:p>
        </w:tc>
        <w:tc>
          <w:tcPr>
            <w:tcW w:w="1440" w:type="dxa"/>
            <w:tcBorders>
              <w:left w:val="single" w:sz="8" w:space="0" w:color="auto"/>
              <w:right w:val="single" w:sz="8" w:space="0" w:color="auto"/>
            </w:tcBorders>
            <w:vAlign w:val="center"/>
          </w:tcPr>
          <w:p w14:paraId="342E147B"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66D48F5E"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038CFD71"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2E387EE"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7DE291EB"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7804EA1D"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5F196DEF" w14:textId="77777777" w:rsidTr="00BD6B1F">
        <w:trPr>
          <w:trHeight w:val="277"/>
        </w:trPr>
        <w:tc>
          <w:tcPr>
            <w:tcW w:w="1440" w:type="dxa"/>
            <w:tcBorders>
              <w:left w:val="single" w:sz="8" w:space="0" w:color="auto"/>
              <w:right w:val="single" w:sz="8" w:space="0" w:color="auto"/>
            </w:tcBorders>
          </w:tcPr>
          <w:p w14:paraId="77770725"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6023</w:t>
            </w:r>
          </w:p>
        </w:tc>
        <w:tc>
          <w:tcPr>
            <w:tcW w:w="4777" w:type="dxa"/>
            <w:tcBorders>
              <w:left w:val="single" w:sz="8" w:space="0" w:color="auto"/>
              <w:right w:val="single" w:sz="8" w:space="0" w:color="auto"/>
            </w:tcBorders>
          </w:tcPr>
          <w:p w14:paraId="2C5A0350"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Olasılık Teorisi ve İstatistiğin Mühendislikte Uygulamaları</w:t>
            </w:r>
          </w:p>
        </w:tc>
        <w:tc>
          <w:tcPr>
            <w:tcW w:w="1440" w:type="dxa"/>
            <w:tcBorders>
              <w:left w:val="single" w:sz="8" w:space="0" w:color="auto"/>
              <w:right w:val="single" w:sz="8" w:space="0" w:color="auto"/>
            </w:tcBorders>
            <w:vAlign w:val="center"/>
          </w:tcPr>
          <w:p w14:paraId="143DEB0F"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266F4D8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16FD2A67"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9507169"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6E1B8143"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303AE96B"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D9BE80F" w14:textId="77777777" w:rsidTr="00BD6B1F">
        <w:trPr>
          <w:trHeight w:val="277"/>
        </w:trPr>
        <w:tc>
          <w:tcPr>
            <w:tcW w:w="1440" w:type="dxa"/>
            <w:tcBorders>
              <w:left w:val="single" w:sz="8" w:space="0" w:color="auto"/>
              <w:right w:val="single" w:sz="8" w:space="0" w:color="auto"/>
            </w:tcBorders>
          </w:tcPr>
          <w:p w14:paraId="6D9B4F46"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6025</w:t>
            </w:r>
          </w:p>
        </w:tc>
        <w:tc>
          <w:tcPr>
            <w:tcW w:w="4777" w:type="dxa"/>
            <w:tcBorders>
              <w:left w:val="single" w:sz="8" w:space="0" w:color="auto"/>
              <w:right w:val="single" w:sz="8" w:space="0" w:color="auto"/>
            </w:tcBorders>
          </w:tcPr>
          <w:p w14:paraId="7A3D2E62"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Betonarme Silolar</w:t>
            </w:r>
          </w:p>
        </w:tc>
        <w:tc>
          <w:tcPr>
            <w:tcW w:w="1440" w:type="dxa"/>
            <w:tcBorders>
              <w:left w:val="single" w:sz="8" w:space="0" w:color="auto"/>
              <w:right w:val="single" w:sz="8" w:space="0" w:color="auto"/>
            </w:tcBorders>
            <w:vAlign w:val="center"/>
          </w:tcPr>
          <w:p w14:paraId="18294C7B"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0367CD4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403BA271"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AD3ADFB"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5C6435C"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1212FDB6"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1D0B3486" w14:textId="77777777" w:rsidTr="00BD6B1F">
        <w:trPr>
          <w:trHeight w:val="277"/>
        </w:trPr>
        <w:tc>
          <w:tcPr>
            <w:tcW w:w="1440" w:type="dxa"/>
            <w:tcBorders>
              <w:left w:val="single" w:sz="8" w:space="0" w:color="auto"/>
              <w:right w:val="single" w:sz="8" w:space="0" w:color="auto"/>
            </w:tcBorders>
          </w:tcPr>
          <w:p w14:paraId="61228973"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6026</w:t>
            </w:r>
          </w:p>
        </w:tc>
        <w:tc>
          <w:tcPr>
            <w:tcW w:w="4777" w:type="dxa"/>
            <w:tcBorders>
              <w:left w:val="single" w:sz="8" w:space="0" w:color="auto"/>
              <w:right w:val="single" w:sz="8" w:space="0" w:color="auto"/>
            </w:tcBorders>
          </w:tcPr>
          <w:p w14:paraId="04FFE051"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İleri Akışkanlar Mekaniği I</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674D273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15E7489F"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64D9C018"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10AB4BB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16853E2C"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10AECD6B"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18684FC7" w14:textId="77777777" w:rsidTr="00BD6B1F">
        <w:trPr>
          <w:trHeight w:val="277"/>
        </w:trPr>
        <w:tc>
          <w:tcPr>
            <w:tcW w:w="1440" w:type="dxa"/>
            <w:tcBorders>
              <w:left w:val="single" w:sz="8" w:space="0" w:color="auto"/>
              <w:right w:val="single" w:sz="8" w:space="0" w:color="auto"/>
            </w:tcBorders>
          </w:tcPr>
          <w:p w14:paraId="51EACA6D"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lastRenderedPageBreak/>
              <w:t>FİM 6027</w:t>
            </w:r>
          </w:p>
        </w:tc>
        <w:tc>
          <w:tcPr>
            <w:tcW w:w="4777" w:type="dxa"/>
            <w:tcBorders>
              <w:left w:val="single" w:sz="8" w:space="0" w:color="auto"/>
              <w:right w:val="single" w:sz="8" w:space="0" w:color="auto"/>
            </w:tcBorders>
          </w:tcPr>
          <w:p w14:paraId="376497F5"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İleri Akışkanlar Mekaniği II</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29265C1C"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3FA86A4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3B02D46E"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769C4C3C"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6525968D"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6E0D89B1"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1044D213" w14:textId="77777777" w:rsidTr="00BD6B1F">
        <w:trPr>
          <w:trHeight w:val="277"/>
        </w:trPr>
        <w:tc>
          <w:tcPr>
            <w:tcW w:w="1440" w:type="dxa"/>
            <w:tcBorders>
              <w:left w:val="single" w:sz="8" w:space="0" w:color="auto"/>
              <w:right w:val="single" w:sz="8" w:space="0" w:color="auto"/>
            </w:tcBorders>
          </w:tcPr>
          <w:p w14:paraId="74C93E29"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6028</w:t>
            </w:r>
          </w:p>
        </w:tc>
        <w:tc>
          <w:tcPr>
            <w:tcW w:w="4777" w:type="dxa"/>
            <w:tcBorders>
              <w:left w:val="single" w:sz="8" w:space="0" w:color="auto"/>
              <w:right w:val="single" w:sz="8" w:space="0" w:color="auto"/>
            </w:tcBorders>
          </w:tcPr>
          <w:p w14:paraId="6762A5ED"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Barajlar ve Hidrolik Esaslar</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4E8458D4"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46508DC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1B5C50E2"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F97A10E"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70A5D58"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23ABC8D8"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50544734" w14:textId="77777777" w:rsidTr="00BD6B1F">
        <w:trPr>
          <w:trHeight w:val="277"/>
        </w:trPr>
        <w:tc>
          <w:tcPr>
            <w:tcW w:w="1440" w:type="dxa"/>
            <w:tcBorders>
              <w:left w:val="single" w:sz="8" w:space="0" w:color="auto"/>
              <w:right w:val="single" w:sz="8" w:space="0" w:color="auto"/>
            </w:tcBorders>
          </w:tcPr>
          <w:p w14:paraId="3B3BE0F2"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6029</w:t>
            </w:r>
          </w:p>
        </w:tc>
        <w:tc>
          <w:tcPr>
            <w:tcW w:w="4777" w:type="dxa"/>
            <w:tcBorders>
              <w:left w:val="single" w:sz="8" w:space="0" w:color="auto"/>
              <w:right w:val="single" w:sz="8" w:space="0" w:color="auto"/>
            </w:tcBorders>
          </w:tcPr>
          <w:p w14:paraId="033166AE"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Yüzeysel Temeller</w:t>
            </w:r>
          </w:p>
        </w:tc>
        <w:tc>
          <w:tcPr>
            <w:tcW w:w="1440" w:type="dxa"/>
            <w:tcBorders>
              <w:left w:val="single" w:sz="8" w:space="0" w:color="auto"/>
              <w:right w:val="single" w:sz="8" w:space="0" w:color="auto"/>
            </w:tcBorders>
            <w:vAlign w:val="center"/>
          </w:tcPr>
          <w:p w14:paraId="193CCE9F"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4CCF601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4AA610EC"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FE3FAE9"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81D99EE"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32A71EC5"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6CD66DA0" w14:textId="77777777" w:rsidTr="00BD6B1F">
        <w:trPr>
          <w:trHeight w:val="277"/>
        </w:trPr>
        <w:tc>
          <w:tcPr>
            <w:tcW w:w="1440" w:type="dxa"/>
            <w:tcBorders>
              <w:left w:val="single" w:sz="8" w:space="0" w:color="auto"/>
              <w:right w:val="single" w:sz="8" w:space="0" w:color="auto"/>
            </w:tcBorders>
          </w:tcPr>
          <w:p w14:paraId="4C3C7559"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6030</w:t>
            </w:r>
          </w:p>
        </w:tc>
        <w:tc>
          <w:tcPr>
            <w:tcW w:w="4777" w:type="dxa"/>
            <w:tcBorders>
              <w:left w:val="single" w:sz="8" w:space="0" w:color="auto"/>
              <w:right w:val="single" w:sz="8" w:space="0" w:color="auto"/>
            </w:tcBorders>
          </w:tcPr>
          <w:p w14:paraId="466EC0E8"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İleri Hidroloji</w:t>
            </w:r>
          </w:p>
        </w:tc>
        <w:tc>
          <w:tcPr>
            <w:tcW w:w="1440" w:type="dxa"/>
            <w:tcBorders>
              <w:left w:val="single" w:sz="8" w:space="0" w:color="auto"/>
              <w:right w:val="single" w:sz="8" w:space="0" w:color="auto"/>
            </w:tcBorders>
            <w:vAlign w:val="center"/>
          </w:tcPr>
          <w:p w14:paraId="21EB5B80"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5D220175"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7C9EDC09"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756C531B"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7BD2D2A"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0F7A95ED"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1B263DA5" w14:textId="77777777" w:rsidTr="00BD6B1F">
        <w:trPr>
          <w:trHeight w:val="277"/>
        </w:trPr>
        <w:tc>
          <w:tcPr>
            <w:tcW w:w="1440" w:type="dxa"/>
            <w:tcBorders>
              <w:left w:val="single" w:sz="8" w:space="0" w:color="auto"/>
              <w:right w:val="single" w:sz="8" w:space="0" w:color="auto"/>
            </w:tcBorders>
          </w:tcPr>
          <w:p w14:paraId="79388CBB"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6031</w:t>
            </w:r>
          </w:p>
        </w:tc>
        <w:tc>
          <w:tcPr>
            <w:tcW w:w="4777" w:type="dxa"/>
            <w:tcBorders>
              <w:left w:val="single" w:sz="8" w:space="0" w:color="auto"/>
              <w:right w:val="single" w:sz="8" w:space="0" w:color="auto"/>
            </w:tcBorders>
          </w:tcPr>
          <w:p w14:paraId="097BDAA6"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Zemin-Yapı Etkileşimi II</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6F7FB764"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11AB742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7994140B"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0D1F151"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1238C10"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5BC12145"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144A3ACC" w14:textId="77777777" w:rsidTr="00BD6B1F">
        <w:trPr>
          <w:trHeight w:val="277"/>
        </w:trPr>
        <w:tc>
          <w:tcPr>
            <w:tcW w:w="1440" w:type="dxa"/>
            <w:tcBorders>
              <w:left w:val="single" w:sz="8" w:space="0" w:color="auto"/>
              <w:right w:val="single" w:sz="8" w:space="0" w:color="auto"/>
            </w:tcBorders>
          </w:tcPr>
          <w:p w14:paraId="251793CC"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6032</w:t>
            </w:r>
          </w:p>
        </w:tc>
        <w:tc>
          <w:tcPr>
            <w:tcW w:w="4777" w:type="dxa"/>
            <w:tcBorders>
              <w:left w:val="single" w:sz="8" w:space="0" w:color="auto"/>
              <w:right w:val="single" w:sz="8" w:space="0" w:color="auto"/>
            </w:tcBorders>
          </w:tcPr>
          <w:p w14:paraId="148DBD13"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Kablolu Sistemler</w:t>
            </w:r>
          </w:p>
        </w:tc>
        <w:tc>
          <w:tcPr>
            <w:tcW w:w="1440" w:type="dxa"/>
            <w:tcBorders>
              <w:left w:val="single" w:sz="8" w:space="0" w:color="auto"/>
              <w:right w:val="single" w:sz="8" w:space="0" w:color="auto"/>
            </w:tcBorders>
            <w:vAlign w:val="center"/>
          </w:tcPr>
          <w:p w14:paraId="1C9B2BB7"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07E8CC9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08FDB724"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867A457"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B18634B"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41A5E4E0"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3E063ACB" w14:textId="77777777" w:rsidTr="00BD6B1F">
        <w:trPr>
          <w:trHeight w:val="277"/>
        </w:trPr>
        <w:tc>
          <w:tcPr>
            <w:tcW w:w="1440" w:type="dxa"/>
            <w:tcBorders>
              <w:left w:val="single" w:sz="8" w:space="0" w:color="auto"/>
              <w:right w:val="single" w:sz="8" w:space="0" w:color="auto"/>
            </w:tcBorders>
          </w:tcPr>
          <w:p w14:paraId="7EBE5A47"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6033</w:t>
            </w:r>
          </w:p>
        </w:tc>
        <w:tc>
          <w:tcPr>
            <w:tcW w:w="4777" w:type="dxa"/>
            <w:tcBorders>
              <w:left w:val="single" w:sz="8" w:space="0" w:color="auto"/>
              <w:right w:val="single" w:sz="8" w:space="0" w:color="auto"/>
            </w:tcBorders>
          </w:tcPr>
          <w:p w14:paraId="679A6282"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Varyasyonel Hesap ve Uygulamaları</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28C1F3D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33B5289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47E24739"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ED33BE9"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18AE2A32"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6C957DC1"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3B8C5501" w14:textId="77777777" w:rsidTr="00BD6B1F">
        <w:trPr>
          <w:trHeight w:val="277"/>
        </w:trPr>
        <w:tc>
          <w:tcPr>
            <w:tcW w:w="1440" w:type="dxa"/>
            <w:tcBorders>
              <w:left w:val="single" w:sz="8" w:space="0" w:color="auto"/>
              <w:right w:val="single" w:sz="8" w:space="0" w:color="auto"/>
            </w:tcBorders>
          </w:tcPr>
          <w:p w14:paraId="100A43F5"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6034</w:t>
            </w:r>
          </w:p>
        </w:tc>
        <w:tc>
          <w:tcPr>
            <w:tcW w:w="4777" w:type="dxa"/>
            <w:tcBorders>
              <w:left w:val="single" w:sz="8" w:space="0" w:color="auto"/>
              <w:right w:val="single" w:sz="8" w:space="0" w:color="auto"/>
            </w:tcBorders>
          </w:tcPr>
          <w:p w14:paraId="74DDC90B"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Yol Gövdesi ve Sanat Yapılarının Korunması</w:t>
            </w:r>
          </w:p>
        </w:tc>
        <w:tc>
          <w:tcPr>
            <w:tcW w:w="1440" w:type="dxa"/>
            <w:tcBorders>
              <w:left w:val="single" w:sz="8" w:space="0" w:color="auto"/>
              <w:right w:val="single" w:sz="8" w:space="0" w:color="auto"/>
            </w:tcBorders>
            <w:vAlign w:val="center"/>
          </w:tcPr>
          <w:p w14:paraId="7B76B04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13560C7C"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67299F6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2D60325"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27438786"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64B2D46D"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01349EB8" w14:textId="77777777" w:rsidTr="00BD6B1F">
        <w:trPr>
          <w:trHeight w:val="277"/>
        </w:trPr>
        <w:tc>
          <w:tcPr>
            <w:tcW w:w="1440" w:type="dxa"/>
            <w:tcBorders>
              <w:left w:val="single" w:sz="8" w:space="0" w:color="auto"/>
              <w:right w:val="single" w:sz="8" w:space="0" w:color="auto"/>
            </w:tcBorders>
          </w:tcPr>
          <w:p w14:paraId="11A5E76D"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6035</w:t>
            </w:r>
          </w:p>
        </w:tc>
        <w:tc>
          <w:tcPr>
            <w:tcW w:w="4777" w:type="dxa"/>
            <w:tcBorders>
              <w:left w:val="single" w:sz="8" w:space="0" w:color="auto"/>
              <w:right w:val="single" w:sz="8" w:space="0" w:color="auto"/>
            </w:tcBorders>
          </w:tcPr>
          <w:p w14:paraId="24ABEED5"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Beton Yollar</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72F617A0"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65F5427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0D02E9DB"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3D23340"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7204FD08"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446C137E"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339F423F" w14:textId="77777777" w:rsidTr="00BD6B1F">
        <w:trPr>
          <w:trHeight w:val="277"/>
        </w:trPr>
        <w:tc>
          <w:tcPr>
            <w:tcW w:w="1440" w:type="dxa"/>
            <w:tcBorders>
              <w:left w:val="single" w:sz="8" w:space="0" w:color="auto"/>
              <w:right w:val="single" w:sz="8" w:space="0" w:color="auto"/>
            </w:tcBorders>
          </w:tcPr>
          <w:p w14:paraId="5AB9B96E"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6036</w:t>
            </w:r>
          </w:p>
        </w:tc>
        <w:tc>
          <w:tcPr>
            <w:tcW w:w="4777" w:type="dxa"/>
            <w:tcBorders>
              <w:left w:val="single" w:sz="8" w:space="0" w:color="auto"/>
              <w:right w:val="single" w:sz="8" w:space="0" w:color="auto"/>
            </w:tcBorders>
          </w:tcPr>
          <w:p w14:paraId="220BA0D5"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Yolların Kapasitesi    </w:t>
            </w:r>
          </w:p>
        </w:tc>
        <w:tc>
          <w:tcPr>
            <w:tcW w:w="1440" w:type="dxa"/>
            <w:tcBorders>
              <w:left w:val="single" w:sz="8" w:space="0" w:color="auto"/>
              <w:right w:val="single" w:sz="8" w:space="0" w:color="auto"/>
            </w:tcBorders>
            <w:vAlign w:val="center"/>
          </w:tcPr>
          <w:p w14:paraId="3325D19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4CE648E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39877E7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1E0C6092"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BE18EBD"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772DD05C"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0CA94995" w14:textId="77777777" w:rsidTr="00BD6B1F">
        <w:trPr>
          <w:trHeight w:val="277"/>
        </w:trPr>
        <w:tc>
          <w:tcPr>
            <w:tcW w:w="1440" w:type="dxa"/>
            <w:tcBorders>
              <w:left w:val="single" w:sz="8" w:space="0" w:color="auto"/>
              <w:right w:val="single" w:sz="8" w:space="0" w:color="auto"/>
            </w:tcBorders>
          </w:tcPr>
          <w:p w14:paraId="7FBD4938"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6037</w:t>
            </w:r>
          </w:p>
        </w:tc>
        <w:tc>
          <w:tcPr>
            <w:tcW w:w="4777" w:type="dxa"/>
            <w:tcBorders>
              <w:left w:val="single" w:sz="8" w:space="0" w:color="auto"/>
              <w:right w:val="single" w:sz="8" w:space="0" w:color="auto"/>
            </w:tcBorders>
          </w:tcPr>
          <w:p w14:paraId="1BAEDD7C"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Trafik Güvenliği ve Kaza Araştırması</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1E73A681"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55C76F24"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5EFF8E78"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D097BFF"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FE6966A"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0C2543DE"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649BEA81" w14:textId="77777777" w:rsidTr="00BD6B1F">
        <w:trPr>
          <w:trHeight w:val="277"/>
        </w:trPr>
        <w:tc>
          <w:tcPr>
            <w:tcW w:w="1440" w:type="dxa"/>
            <w:tcBorders>
              <w:left w:val="single" w:sz="8" w:space="0" w:color="auto"/>
              <w:right w:val="single" w:sz="8" w:space="0" w:color="auto"/>
            </w:tcBorders>
          </w:tcPr>
          <w:p w14:paraId="557899DE"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6038</w:t>
            </w:r>
          </w:p>
        </w:tc>
        <w:tc>
          <w:tcPr>
            <w:tcW w:w="4777" w:type="dxa"/>
            <w:tcBorders>
              <w:left w:val="single" w:sz="8" w:space="0" w:color="auto"/>
              <w:right w:val="single" w:sz="8" w:space="0" w:color="auto"/>
            </w:tcBorders>
          </w:tcPr>
          <w:p w14:paraId="0EB3B118"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Tünel Teknolojisi</w:t>
            </w:r>
          </w:p>
        </w:tc>
        <w:tc>
          <w:tcPr>
            <w:tcW w:w="1440" w:type="dxa"/>
            <w:tcBorders>
              <w:left w:val="single" w:sz="8" w:space="0" w:color="auto"/>
              <w:right w:val="single" w:sz="8" w:space="0" w:color="auto"/>
            </w:tcBorders>
            <w:vAlign w:val="center"/>
          </w:tcPr>
          <w:p w14:paraId="1E9D983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1EE58685"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66665E8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04636F2"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20B68EB9"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168E1A84"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FFF871E" w14:textId="77777777" w:rsidTr="00BD6B1F">
        <w:trPr>
          <w:trHeight w:val="277"/>
        </w:trPr>
        <w:tc>
          <w:tcPr>
            <w:tcW w:w="1440" w:type="dxa"/>
            <w:tcBorders>
              <w:left w:val="single" w:sz="8" w:space="0" w:color="auto"/>
              <w:right w:val="single" w:sz="8" w:space="0" w:color="auto"/>
            </w:tcBorders>
          </w:tcPr>
          <w:p w14:paraId="4C804BAD"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6039</w:t>
            </w:r>
          </w:p>
        </w:tc>
        <w:tc>
          <w:tcPr>
            <w:tcW w:w="4777" w:type="dxa"/>
            <w:tcBorders>
              <w:left w:val="single" w:sz="8" w:space="0" w:color="auto"/>
              <w:right w:val="single" w:sz="8" w:space="0" w:color="auto"/>
            </w:tcBorders>
          </w:tcPr>
          <w:p w14:paraId="70E40C81"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Yol Drenaj Sistemleri</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77C096D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32679830"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4B463A6F"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603C9BB9"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102EFB86"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75740C0F"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10F135AE" w14:textId="77777777" w:rsidTr="00BD6B1F">
        <w:trPr>
          <w:trHeight w:val="277"/>
        </w:trPr>
        <w:tc>
          <w:tcPr>
            <w:tcW w:w="1440" w:type="dxa"/>
            <w:tcBorders>
              <w:left w:val="single" w:sz="8" w:space="0" w:color="auto"/>
              <w:right w:val="single" w:sz="8" w:space="0" w:color="auto"/>
            </w:tcBorders>
          </w:tcPr>
          <w:p w14:paraId="08EF8ADB"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6040</w:t>
            </w:r>
          </w:p>
        </w:tc>
        <w:tc>
          <w:tcPr>
            <w:tcW w:w="4777" w:type="dxa"/>
            <w:tcBorders>
              <w:left w:val="single" w:sz="8" w:space="0" w:color="auto"/>
              <w:right w:val="single" w:sz="8" w:space="0" w:color="auto"/>
            </w:tcBorders>
          </w:tcPr>
          <w:p w14:paraId="68AE97E6"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Özel Yapılar İçin Beton Üretimi ve Donatı Detaylandırma İlkeleri</w:t>
            </w:r>
          </w:p>
        </w:tc>
        <w:tc>
          <w:tcPr>
            <w:tcW w:w="1440" w:type="dxa"/>
            <w:tcBorders>
              <w:left w:val="single" w:sz="8" w:space="0" w:color="auto"/>
              <w:right w:val="single" w:sz="8" w:space="0" w:color="auto"/>
            </w:tcBorders>
            <w:vAlign w:val="center"/>
          </w:tcPr>
          <w:p w14:paraId="0D06301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416ECA07"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52493DD1"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ED55B82"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A24693C"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21E608ED"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3573A7DA" w14:textId="77777777" w:rsidTr="00BD6B1F">
        <w:trPr>
          <w:trHeight w:val="277"/>
        </w:trPr>
        <w:tc>
          <w:tcPr>
            <w:tcW w:w="1440" w:type="dxa"/>
            <w:tcBorders>
              <w:left w:val="single" w:sz="8" w:space="0" w:color="auto"/>
              <w:right w:val="single" w:sz="8" w:space="0" w:color="auto"/>
            </w:tcBorders>
          </w:tcPr>
          <w:p w14:paraId="10A515ED"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6041</w:t>
            </w:r>
          </w:p>
        </w:tc>
        <w:tc>
          <w:tcPr>
            <w:tcW w:w="4777" w:type="dxa"/>
            <w:tcBorders>
              <w:left w:val="single" w:sz="8" w:space="0" w:color="auto"/>
              <w:right w:val="single" w:sz="8" w:space="0" w:color="auto"/>
            </w:tcBorders>
          </w:tcPr>
          <w:p w14:paraId="2846E40A"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Geoteknik Deprem Mühendisliği</w:t>
            </w:r>
          </w:p>
        </w:tc>
        <w:tc>
          <w:tcPr>
            <w:tcW w:w="1440" w:type="dxa"/>
            <w:tcBorders>
              <w:left w:val="single" w:sz="8" w:space="0" w:color="auto"/>
              <w:right w:val="single" w:sz="8" w:space="0" w:color="auto"/>
            </w:tcBorders>
            <w:vAlign w:val="center"/>
          </w:tcPr>
          <w:p w14:paraId="42A71D4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201B6891"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56873D7E"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1D4EFB2B"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7A0665C7"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627B763B"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08BCD5CB" w14:textId="77777777" w:rsidTr="00BD6B1F">
        <w:trPr>
          <w:trHeight w:val="277"/>
        </w:trPr>
        <w:tc>
          <w:tcPr>
            <w:tcW w:w="1440" w:type="dxa"/>
            <w:tcBorders>
              <w:left w:val="single" w:sz="8" w:space="0" w:color="auto"/>
              <w:right w:val="single" w:sz="8" w:space="0" w:color="auto"/>
            </w:tcBorders>
          </w:tcPr>
          <w:p w14:paraId="30FB17AF"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6042</w:t>
            </w:r>
          </w:p>
        </w:tc>
        <w:tc>
          <w:tcPr>
            <w:tcW w:w="4777" w:type="dxa"/>
            <w:tcBorders>
              <w:left w:val="single" w:sz="8" w:space="0" w:color="auto"/>
              <w:right w:val="single" w:sz="8" w:space="0" w:color="auto"/>
            </w:tcBorders>
          </w:tcPr>
          <w:p w14:paraId="2BC864F9"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Tarihi Yapıların Depreme Dayanımı</w:t>
            </w:r>
            <w:r w:rsidRPr="006A34BA">
              <w:rPr>
                <w:rFonts w:ascii="Times New Roman" w:eastAsia="Times New Roman" w:hAnsi="Times New Roman" w:cs="Times New Roman"/>
                <w:sz w:val="24"/>
                <w:szCs w:val="24"/>
                <w:lang w:eastAsia="tr-TR"/>
              </w:rPr>
              <w:tab/>
            </w:r>
          </w:p>
        </w:tc>
        <w:tc>
          <w:tcPr>
            <w:tcW w:w="1440" w:type="dxa"/>
            <w:tcBorders>
              <w:left w:val="single" w:sz="8" w:space="0" w:color="auto"/>
              <w:right w:val="single" w:sz="8" w:space="0" w:color="auto"/>
            </w:tcBorders>
            <w:vAlign w:val="center"/>
          </w:tcPr>
          <w:p w14:paraId="41D67A7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5C2561E0"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2128BA20"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27918BF"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6AB716EC"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0CF75D24"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175EB094" w14:textId="77777777" w:rsidTr="00BD6B1F">
        <w:trPr>
          <w:trHeight w:val="277"/>
        </w:trPr>
        <w:tc>
          <w:tcPr>
            <w:tcW w:w="1440" w:type="dxa"/>
            <w:tcBorders>
              <w:left w:val="single" w:sz="8" w:space="0" w:color="auto"/>
              <w:right w:val="single" w:sz="8" w:space="0" w:color="auto"/>
            </w:tcBorders>
          </w:tcPr>
          <w:p w14:paraId="4F628A90"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6043</w:t>
            </w:r>
          </w:p>
        </w:tc>
        <w:tc>
          <w:tcPr>
            <w:tcW w:w="4777" w:type="dxa"/>
            <w:tcBorders>
              <w:left w:val="single" w:sz="8" w:space="0" w:color="auto"/>
              <w:right w:val="single" w:sz="8" w:space="0" w:color="auto"/>
            </w:tcBorders>
          </w:tcPr>
          <w:p w14:paraId="126A8A89"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Calibri" w:hAnsi="Times New Roman" w:cs="Times New Roman"/>
                <w:sz w:val="24"/>
                <w:szCs w:val="24"/>
                <w:lang w:eastAsia="tr-TR"/>
              </w:rPr>
              <w:t>Patlama Etkisindeki Yapıların Davranışı</w:t>
            </w:r>
          </w:p>
        </w:tc>
        <w:tc>
          <w:tcPr>
            <w:tcW w:w="1440" w:type="dxa"/>
            <w:tcBorders>
              <w:left w:val="single" w:sz="8" w:space="0" w:color="auto"/>
              <w:right w:val="single" w:sz="8" w:space="0" w:color="auto"/>
            </w:tcBorders>
            <w:vAlign w:val="center"/>
          </w:tcPr>
          <w:p w14:paraId="1C51638B"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796480B1"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1FAA0528"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89496F0"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76F52FF"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64CFEA5C"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673B6A2D" w14:textId="77777777" w:rsidTr="00BD6B1F">
        <w:trPr>
          <w:trHeight w:val="277"/>
        </w:trPr>
        <w:tc>
          <w:tcPr>
            <w:tcW w:w="1440" w:type="dxa"/>
            <w:tcBorders>
              <w:left w:val="single" w:sz="8" w:space="0" w:color="auto"/>
              <w:right w:val="single" w:sz="8" w:space="0" w:color="auto"/>
            </w:tcBorders>
          </w:tcPr>
          <w:p w14:paraId="26A8D97C"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6044</w:t>
            </w:r>
          </w:p>
        </w:tc>
        <w:tc>
          <w:tcPr>
            <w:tcW w:w="4777" w:type="dxa"/>
            <w:tcBorders>
              <w:left w:val="single" w:sz="8" w:space="0" w:color="auto"/>
              <w:right w:val="single" w:sz="8" w:space="0" w:color="auto"/>
            </w:tcBorders>
          </w:tcPr>
          <w:p w14:paraId="36AC3AF8" w14:textId="77777777" w:rsidR="006A34BA" w:rsidRPr="006A34BA" w:rsidRDefault="006A34BA" w:rsidP="006A34BA">
            <w:pPr>
              <w:rPr>
                <w:rFonts w:ascii="Times New Roman" w:eastAsia="Calibri" w:hAnsi="Times New Roman" w:cs="Times New Roman"/>
                <w:sz w:val="24"/>
                <w:szCs w:val="24"/>
                <w:lang w:eastAsia="tr-TR"/>
              </w:rPr>
            </w:pPr>
            <w:r w:rsidRPr="006A34BA">
              <w:rPr>
                <w:rFonts w:ascii="Times New Roman" w:eastAsia="Calibri" w:hAnsi="Times New Roman" w:cs="Times New Roman"/>
                <w:sz w:val="24"/>
                <w:szCs w:val="24"/>
                <w:lang w:eastAsia="tr-TR"/>
              </w:rPr>
              <w:t>Rüzgâr Türbini Kulelerinin Tasarımı</w:t>
            </w:r>
            <w:r w:rsidRPr="006A34BA">
              <w:rPr>
                <w:rFonts w:ascii="Times New Roman" w:eastAsia="Calibri" w:hAnsi="Times New Roman" w:cs="Times New Roman"/>
                <w:sz w:val="24"/>
                <w:szCs w:val="24"/>
                <w:lang w:eastAsia="tr-TR"/>
              </w:rPr>
              <w:tab/>
            </w:r>
          </w:p>
        </w:tc>
        <w:tc>
          <w:tcPr>
            <w:tcW w:w="1440" w:type="dxa"/>
            <w:tcBorders>
              <w:left w:val="single" w:sz="8" w:space="0" w:color="auto"/>
              <w:right w:val="single" w:sz="8" w:space="0" w:color="auto"/>
            </w:tcBorders>
            <w:vAlign w:val="center"/>
          </w:tcPr>
          <w:p w14:paraId="085F1C88"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43D6381E"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0C339EE8"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363F31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1C72684B"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6C17C708"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B39F7AF" w14:textId="77777777" w:rsidTr="00BD6B1F">
        <w:trPr>
          <w:trHeight w:val="277"/>
        </w:trPr>
        <w:tc>
          <w:tcPr>
            <w:tcW w:w="1440" w:type="dxa"/>
            <w:tcBorders>
              <w:left w:val="single" w:sz="8" w:space="0" w:color="auto"/>
              <w:right w:val="single" w:sz="8" w:space="0" w:color="auto"/>
            </w:tcBorders>
          </w:tcPr>
          <w:p w14:paraId="6D652C51"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6045</w:t>
            </w:r>
          </w:p>
        </w:tc>
        <w:tc>
          <w:tcPr>
            <w:tcW w:w="4777" w:type="dxa"/>
            <w:tcBorders>
              <w:left w:val="single" w:sz="8" w:space="0" w:color="auto"/>
              <w:right w:val="single" w:sz="8" w:space="0" w:color="auto"/>
            </w:tcBorders>
          </w:tcPr>
          <w:p w14:paraId="5D6215D0" w14:textId="77777777" w:rsidR="006A34BA" w:rsidRPr="006A34BA" w:rsidRDefault="006A34BA" w:rsidP="006A34BA">
            <w:pPr>
              <w:rPr>
                <w:rFonts w:ascii="Times New Roman" w:eastAsia="Calibri" w:hAnsi="Times New Roman" w:cs="Times New Roman"/>
                <w:sz w:val="24"/>
                <w:szCs w:val="24"/>
                <w:lang w:eastAsia="tr-TR"/>
              </w:rPr>
            </w:pPr>
            <w:r w:rsidRPr="006A34BA">
              <w:rPr>
                <w:rFonts w:ascii="Times New Roman" w:eastAsia="Calibri" w:hAnsi="Times New Roman" w:cs="Times New Roman"/>
                <w:sz w:val="24"/>
                <w:szCs w:val="24"/>
                <w:lang w:eastAsia="tr-TR"/>
              </w:rPr>
              <w:t>Havaalanı Mühendisliğine Giriş</w:t>
            </w:r>
          </w:p>
        </w:tc>
        <w:tc>
          <w:tcPr>
            <w:tcW w:w="1440" w:type="dxa"/>
            <w:tcBorders>
              <w:left w:val="single" w:sz="8" w:space="0" w:color="auto"/>
              <w:right w:val="single" w:sz="8" w:space="0" w:color="auto"/>
            </w:tcBorders>
            <w:vAlign w:val="center"/>
          </w:tcPr>
          <w:p w14:paraId="16EBA61B"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69500F9B"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3F73972F"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07BB2C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4873C50"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43219ABC"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7703B11" w14:textId="77777777" w:rsidTr="00BD6B1F">
        <w:trPr>
          <w:trHeight w:val="277"/>
        </w:trPr>
        <w:tc>
          <w:tcPr>
            <w:tcW w:w="1440" w:type="dxa"/>
            <w:tcBorders>
              <w:left w:val="single" w:sz="8" w:space="0" w:color="auto"/>
              <w:right w:val="single" w:sz="8" w:space="0" w:color="auto"/>
            </w:tcBorders>
          </w:tcPr>
          <w:p w14:paraId="79DFE929"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6046</w:t>
            </w:r>
          </w:p>
        </w:tc>
        <w:tc>
          <w:tcPr>
            <w:tcW w:w="4777" w:type="dxa"/>
            <w:tcBorders>
              <w:left w:val="single" w:sz="8" w:space="0" w:color="auto"/>
              <w:right w:val="single" w:sz="8" w:space="0" w:color="auto"/>
            </w:tcBorders>
          </w:tcPr>
          <w:p w14:paraId="1E00BC03" w14:textId="77777777" w:rsidR="006A34BA" w:rsidRPr="006A34BA" w:rsidRDefault="006A34BA" w:rsidP="006A34BA">
            <w:pPr>
              <w:rPr>
                <w:rFonts w:ascii="Times New Roman" w:eastAsia="Calibri" w:hAnsi="Times New Roman" w:cs="Times New Roman"/>
                <w:sz w:val="24"/>
                <w:szCs w:val="24"/>
                <w:lang w:eastAsia="tr-TR"/>
              </w:rPr>
            </w:pPr>
            <w:r w:rsidRPr="006A34BA">
              <w:rPr>
                <w:rFonts w:ascii="Times New Roman" w:eastAsia="Calibri" w:hAnsi="Times New Roman" w:cs="Times New Roman"/>
                <w:sz w:val="24"/>
                <w:szCs w:val="24"/>
                <w:lang w:eastAsia="tr-TR"/>
              </w:rPr>
              <w:t>İleri Zemin Mekaniği II</w:t>
            </w:r>
          </w:p>
        </w:tc>
        <w:tc>
          <w:tcPr>
            <w:tcW w:w="1440" w:type="dxa"/>
            <w:tcBorders>
              <w:left w:val="single" w:sz="8" w:space="0" w:color="auto"/>
              <w:right w:val="single" w:sz="8" w:space="0" w:color="auto"/>
            </w:tcBorders>
            <w:vAlign w:val="center"/>
          </w:tcPr>
          <w:p w14:paraId="1D398B25"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439BCBEE"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4AEB39DC"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D1782F1"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A071F1B"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0E413A8F"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7472A163" w14:textId="77777777" w:rsidTr="00BD6B1F">
        <w:trPr>
          <w:trHeight w:val="277"/>
        </w:trPr>
        <w:tc>
          <w:tcPr>
            <w:tcW w:w="1440" w:type="dxa"/>
            <w:tcBorders>
              <w:left w:val="single" w:sz="8" w:space="0" w:color="auto"/>
              <w:right w:val="single" w:sz="8" w:space="0" w:color="auto"/>
            </w:tcBorders>
          </w:tcPr>
          <w:p w14:paraId="2796E114"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6048</w:t>
            </w:r>
          </w:p>
        </w:tc>
        <w:tc>
          <w:tcPr>
            <w:tcW w:w="4777" w:type="dxa"/>
            <w:tcBorders>
              <w:left w:val="single" w:sz="8" w:space="0" w:color="auto"/>
              <w:right w:val="single" w:sz="8" w:space="0" w:color="auto"/>
            </w:tcBorders>
          </w:tcPr>
          <w:p w14:paraId="6245974D" w14:textId="77777777" w:rsidR="006A34BA" w:rsidRPr="006A34BA" w:rsidRDefault="006A34BA" w:rsidP="006A34BA">
            <w:pPr>
              <w:rPr>
                <w:rFonts w:ascii="Times New Roman" w:eastAsia="Calibri" w:hAnsi="Times New Roman" w:cs="Times New Roman"/>
                <w:sz w:val="24"/>
                <w:szCs w:val="24"/>
                <w:lang w:eastAsia="tr-TR"/>
              </w:rPr>
            </w:pPr>
            <w:r w:rsidRPr="006A34BA">
              <w:rPr>
                <w:rFonts w:ascii="Times New Roman" w:eastAsia="Calibri" w:hAnsi="Times New Roman" w:cs="Times New Roman"/>
                <w:sz w:val="24"/>
                <w:szCs w:val="24"/>
                <w:lang w:eastAsia="tr-TR"/>
              </w:rPr>
              <w:t>Mühendislik Jeolojisi Uygulamaları</w:t>
            </w:r>
            <w:r w:rsidRPr="006A34BA">
              <w:rPr>
                <w:rFonts w:ascii="Times New Roman" w:eastAsia="Calibri" w:hAnsi="Times New Roman" w:cs="Times New Roman"/>
                <w:sz w:val="24"/>
                <w:szCs w:val="24"/>
                <w:lang w:eastAsia="tr-TR"/>
              </w:rPr>
              <w:tab/>
            </w:r>
          </w:p>
        </w:tc>
        <w:tc>
          <w:tcPr>
            <w:tcW w:w="1440" w:type="dxa"/>
            <w:tcBorders>
              <w:left w:val="single" w:sz="8" w:space="0" w:color="auto"/>
              <w:right w:val="single" w:sz="8" w:space="0" w:color="auto"/>
            </w:tcBorders>
            <w:vAlign w:val="center"/>
          </w:tcPr>
          <w:p w14:paraId="22CA596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47D4F553"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4FD4455F"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1D762DA6"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59C1EE81"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7FE7A35A"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2F64DFC8" w14:textId="77777777" w:rsidTr="00BD6B1F">
        <w:trPr>
          <w:trHeight w:val="277"/>
        </w:trPr>
        <w:tc>
          <w:tcPr>
            <w:tcW w:w="1440" w:type="dxa"/>
            <w:tcBorders>
              <w:left w:val="single" w:sz="8" w:space="0" w:color="auto"/>
              <w:right w:val="single" w:sz="8" w:space="0" w:color="auto"/>
            </w:tcBorders>
          </w:tcPr>
          <w:p w14:paraId="6CA6502B"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6049</w:t>
            </w:r>
          </w:p>
        </w:tc>
        <w:tc>
          <w:tcPr>
            <w:tcW w:w="4777" w:type="dxa"/>
            <w:tcBorders>
              <w:left w:val="single" w:sz="8" w:space="0" w:color="auto"/>
              <w:right w:val="single" w:sz="8" w:space="0" w:color="auto"/>
            </w:tcBorders>
          </w:tcPr>
          <w:p w14:paraId="435E6F8B" w14:textId="77777777" w:rsidR="006A34BA" w:rsidRPr="006A34BA" w:rsidRDefault="006A34BA" w:rsidP="006A34BA">
            <w:pPr>
              <w:rPr>
                <w:rFonts w:ascii="Times New Roman" w:eastAsia="Calibri" w:hAnsi="Times New Roman" w:cs="Times New Roman"/>
                <w:sz w:val="24"/>
                <w:szCs w:val="24"/>
                <w:lang w:eastAsia="tr-TR"/>
              </w:rPr>
            </w:pPr>
            <w:r w:rsidRPr="006A34BA">
              <w:rPr>
                <w:rFonts w:ascii="Times New Roman" w:eastAsia="Times New Roman" w:hAnsi="Times New Roman" w:cs="Times New Roman"/>
                <w:sz w:val="24"/>
                <w:szCs w:val="24"/>
              </w:rPr>
              <w:t>Eşdüzey Kavşakların Tasarımı</w:t>
            </w:r>
          </w:p>
        </w:tc>
        <w:tc>
          <w:tcPr>
            <w:tcW w:w="1440" w:type="dxa"/>
            <w:tcBorders>
              <w:left w:val="single" w:sz="8" w:space="0" w:color="auto"/>
              <w:right w:val="single" w:sz="8" w:space="0" w:color="auto"/>
            </w:tcBorders>
            <w:vAlign w:val="center"/>
          </w:tcPr>
          <w:p w14:paraId="18E9ECF5"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61343517"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2AE59523"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4973B21"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78C42B8A"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18C74313"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4A454785" w14:textId="77777777" w:rsidTr="00BD6B1F">
        <w:trPr>
          <w:trHeight w:val="277"/>
        </w:trPr>
        <w:tc>
          <w:tcPr>
            <w:tcW w:w="1440" w:type="dxa"/>
            <w:tcBorders>
              <w:left w:val="single" w:sz="8" w:space="0" w:color="auto"/>
              <w:right w:val="single" w:sz="8" w:space="0" w:color="auto"/>
            </w:tcBorders>
          </w:tcPr>
          <w:p w14:paraId="4BE9D81E"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6054</w:t>
            </w:r>
          </w:p>
        </w:tc>
        <w:tc>
          <w:tcPr>
            <w:tcW w:w="4777" w:type="dxa"/>
            <w:tcBorders>
              <w:left w:val="single" w:sz="8" w:space="0" w:color="auto"/>
              <w:right w:val="single" w:sz="8" w:space="0" w:color="auto"/>
            </w:tcBorders>
          </w:tcPr>
          <w:p w14:paraId="6514D648"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Ulaşım Sistemleri Analizi</w:t>
            </w:r>
          </w:p>
        </w:tc>
        <w:tc>
          <w:tcPr>
            <w:tcW w:w="1440" w:type="dxa"/>
            <w:tcBorders>
              <w:left w:val="single" w:sz="8" w:space="0" w:color="auto"/>
              <w:right w:val="single" w:sz="8" w:space="0" w:color="auto"/>
            </w:tcBorders>
            <w:vAlign w:val="center"/>
          </w:tcPr>
          <w:p w14:paraId="6B6D6AC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5FA5962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6E7F265E"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1EEFE52D"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7437C117"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19F79614"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1084C1FA" w14:textId="77777777" w:rsidTr="00BD6B1F">
        <w:trPr>
          <w:trHeight w:val="277"/>
        </w:trPr>
        <w:tc>
          <w:tcPr>
            <w:tcW w:w="1440" w:type="dxa"/>
            <w:tcBorders>
              <w:left w:val="single" w:sz="8" w:space="0" w:color="auto"/>
              <w:right w:val="single" w:sz="8" w:space="0" w:color="auto"/>
            </w:tcBorders>
          </w:tcPr>
          <w:p w14:paraId="5ED59361"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6055</w:t>
            </w:r>
          </w:p>
        </w:tc>
        <w:tc>
          <w:tcPr>
            <w:tcW w:w="4777" w:type="dxa"/>
            <w:tcBorders>
              <w:left w:val="single" w:sz="8" w:space="0" w:color="auto"/>
              <w:right w:val="single" w:sz="8" w:space="0" w:color="auto"/>
            </w:tcBorders>
          </w:tcPr>
          <w:p w14:paraId="4283D6D1"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Yol Üstyapı Yönetimi</w:t>
            </w:r>
          </w:p>
        </w:tc>
        <w:tc>
          <w:tcPr>
            <w:tcW w:w="1440" w:type="dxa"/>
            <w:tcBorders>
              <w:left w:val="single" w:sz="8" w:space="0" w:color="auto"/>
              <w:right w:val="single" w:sz="8" w:space="0" w:color="auto"/>
            </w:tcBorders>
            <w:vAlign w:val="center"/>
          </w:tcPr>
          <w:p w14:paraId="56D4DCF3"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3F2D4BF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47C91076"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78959C2"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B45279E"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670D9E74"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23B5833D" w14:textId="77777777" w:rsidTr="00BD6B1F">
        <w:trPr>
          <w:trHeight w:val="277"/>
        </w:trPr>
        <w:tc>
          <w:tcPr>
            <w:tcW w:w="1440" w:type="dxa"/>
            <w:tcBorders>
              <w:left w:val="single" w:sz="8" w:space="0" w:color="auto"/>
              <w:right w:val="single" w:sz="8" w:space="0" w:color="auto"/>
            </w:tcBorders>
          </w:tcPr>
          <w:p w14:paraId="501254A2"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6051</w:t>
            </w:r>
          </w:p>
        </w:tc>
        <w:tc>
          <w:tcPr>
            <w:tcW w:w="4777" w:type="dxa"/>
            <w:tcBorders>
              <w:left w:val="single" w:sz="8" w:space="0" w:color="auto"/>
              <w:right w:val="single" w:sz="8" w:space="0" w:color="auto"/>
            </w:tcBorders>
          </w:tcPr>
          <w:p w14:paraId="6A45A942"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Tünel Geotekniği</w:t>
            </w:r>
          </w:p>
        </w:tc>
        <w:tc>
          <w:tcPr>
            <w:tcW w:w="1440" w:type="dxa"/>
            <w:tcBorders>
              <w:left w:val="single" w:sz="8" w:space="0" w:color="auto"/>
              <w:right w:val="single" w:sz="8" w:space="0" w:color="auto"/>
            </w:tcBorders>
            <w:vAlign w:val="center"/>
          </w:tcPr>
          <w:p w14:paraId="0D7B441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4CEFC42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2545D76E"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3664BB7"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06735A2A"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1256B6F5"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344D0729" w14:textId="77777777" w:rsidTr="00BD6B1F">
        <w:trPr>
          <w:trHeight w:val="277"/>
        </w:trPr>
        <w:tc>
          <w:tcPr>
            <w:tcW w:w="1440" w:type="dxa"/>
            <w:tcBorders>
              <w:left w:val="single" w:sz="8" w:space="0" w:color="auto"/>
              <w:right w:val="single" w:sz="8" w:space="0" w:color="auto"/>
            </w:tcBorders>
          </w:tcPr>
          <w:p w14:paraId="0578716A"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6050</w:t>
            </w:r>
          </w:p>
        </w:tc>
        <w:tc>
          <w:tcPr>
            <w:tcW w:w="4777" w:type="dxa"/>
            <w:tcBorders>
              <w:left w:val="single" w:sz="8" w:space="0" w:color="auto"/>
              <w:right w:val="single" w:sz="8" w:space="0" w:color="auto"/>
            </w:tcBorders>
          </w:tcPr>
          <w:p w14:paraId="78A39019"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Baraj Geotekniği</w:t>
            </w:r>
          </w:p>
        </w:tc>
        <w:tc>
          <w:tcPr>
            <w:tcW w:w="1440" w:type="dxa"/>
            <w:tcBorders>
              <w:left w:val="single" w:sz="8" w:space="0" w:color="auto"/>
              <w:right w:val="single" w:sz="8" w:space="0" w:color="auto"/>
            </w:tcBorders>
            <w:vAlign w:val="center"/>
          </w:tcPr>
          <w:p w14:paraId="35DC0FCF"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5657546F"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6F4F172A"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838953A"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DC1AC5C"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49FE1A8A"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469CF680" w14:textId="77777777" w:rsidTr="00BD6B1F">
        <w:trPr>
          <w:trHeight w:val="277"/>
        </w:trPr>
        <w:tc>
          <w:tcPr>
            <w:tcW w:w="1440" w:type="dxa"/>
            <w:tcBorders>
              <w:left w:val="single" w:sz="8" w:space="0" w:color="auto"/>
              <w:right w:val="single" w:sz="8" w:space="0" w:color="auto"/>
            </w:tcBorders>
          </w:tcPr>
          <w:p w14:paraId="0A18805F"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6062</w:t>
            </w:r>
          </w:p>
        </w:tc>
        <w:tc>
          <w:tcPr>
            <w:tcW w:w="4777" w:type="dxa"/>
            <w:tcBorders>
              <w:left w:val="single" w:sz="8" w:space="0" w:color="auto"/>
              <w:right w:val="single" w:sz="8" w:space="0" w:color="auto"/>
            </w:tcBorders>
          </w:tcPr>
          <w:p w14:paraId="69017322"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lang w:eastAsia="tr-TR"/>
              </w:rPr>
              <w:t xml:space="preserve">Özel Betonlar ve Katma Değerli Betonlar     </w:t>
            </w:r>
          </w:p>
        </w:tc>
        <w:tc>
          <w:tcPr>
            <w:tcW w:w="1440" w:type="dxa"/>
            <w:tcBorders>
              <w:left w:val="single" w:sz="8" w:space="0" w:color="auto"/>
              <w:right w:val="single" w:sz="8" w:space="0" w:color="auto"/>
            </w:tcBorders>
            <w:vAlign w:val="center"/>
          </w:tcPr>
          <w:p w14:paraId="77AAC92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right w:val="single" w:sz="8" w:space="0" w:color="auto"/>
            </w:tcBorders>
            <w:vAlign w:val="center"/>
          </w:tcPr>
          <w:p w14:paraId="6DF3A2EC"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right w:val="single" w:sz="8" w:space="0" w:color="auto"/>
            </w:tcBorders>
          </w:tcPr>
          <w:p w14:paraId="36BE3C22"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3B15BCB1"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right w:val="single" w:sz="8" w:space="0" w:color="auto"/>
            </w:tcBorders>
          </w:tcPr>
          <w:p w14:paraId="4BF4B20F"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right w:val="single" w:sz="8" w:space="0" w:color="auto"/>
            </w:tcBorders>
          </w:tcPr>
          <w:p w14:paraId="055FC88A"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0C9048D3" w14:textId="77777777" w:rsidTr="00BD6B1F">
        <w:trPr>
          <w:trHeight w:val="277"/>
        </w:trPr>
        <w:tc>
          <w:tcPr>
            <w:tcW w:w="1440" w:type="dxa"/>
            <w:tcBorders>
              <w:left w:val="single" w:sz="8" w:space="0" w:color="auto"/>
              <w:bottom w:val="single" w:sz="8" w:space="0" w:color="auto"/>
              <w:right w:val="single" w:sz="8" w:space="0" w:color="auto"/>
            </w:tcBorders>
          </w:tcPr>
          <w:p w14:paraId="0EA97853"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FİM 6063</w:t>
            </w:r>
          </w:p>
        </w:tc>
        <w:tc>
          <w:tcPr>
            <w:tcW w:w="4777" w:type="dxa"/>
            <w:tcBorders>
              <w:left w:val="single" w:sz="8" w:space="0" w:color="auto"/>
              <w:bottom w:val="single" w:sz="8" w:space="0" w:color="auto"/>
              <w:right w:val="single" w:sz="8" w:space="0" w:color="auto"/>
            </w:tcBorders>
          </w:tcPr>
          <w:p w14:paraId="1679CA3E" w14:textId="77777777" w:rsidR="006A34BA" w:rsidRPr="006A34BA" w:rsidRDefault="006A34BA" w:rsidP="006A34BA">
            <w:pPr>
              <w:rPr>
                <w:rFonts w:ascii="Times New Roman" w:eastAsia="Times New Roman" w:hAnsi="Times New Roman" w:cs="Times New Roman"/>
                <w:sz w:val="24"/>
                <w:szCs w:val="24"/>
                <w:lang w:eastAsia="tr-TR"/>
              </w:rPr>
            </w:pPr>
            <w:r w:rsidRPr="006A34BA">
              <w:rPr>
                <w:rFonts w:ascii="Times New Roman" w:eastAsia="Times New Roman" w:hAnsi="Times New Roman" w:cs="Times New Roman"/>
                <w:sz w:val="24"/>
                <w:szCs w:val="24"/>
                <w:lang w:eastAsia="tr-TR"/>
              </w:rPr>
              <w:t>İleri Demiryolu Mühendisliği</w:t>
            </w:r>
            <w:r w:rsidRPr="006A34BA">
              <w:rPr>
                <w:rFonts w:ascii="Times New Roman" w:eastAsia="Times New Roman" w:hAnsi="Times New Roman" w:cs="Times New Roman"/>
                <w:sz w:val="24"/>
                <w:szCs w:val="24"/>
                <w:lang w:eastAsia="tr-TR"/>
              </w:rPr>
              <w:tab/>
            </w:r>
          </w:p>
        </w:tc>
        <w:tc>
          <w:tcPr>
            <w:tcW w:w="1440" w:type="dxa"/>
            <w:tcBorders>
              <w:left w:val="single" w:sz="8" w:space="0" w:color="auto"/>
              <w:bottom w:val="single" w:sz="8" w:space="0" w:color="auto"/>
              <w:right w:val="single" w:sz="8" w:space="0" w:color="auto"/>
            </w:tcBorders>
            <w:vAlign w:val="center"/>
          </w:tcPr>
          <w:p w14:paraId="595067F1"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224" w:type="dxa"/>
            <w:tcBorders>
              <w:left w:val="single" w:sz="8" w:space="0" w:color="auto"/>
              <w:bottom w:val="single" w:sz="8" w:space="0" w:color="auto"/>
              <w:right w:val="single" w:sz="8" w:space="0" w:color="auto"/>
            </w:tcBorders>
            <w:vAlign w:val="center"/>
          </w:tcPr>
          <w:p w14:paraId="7CB063F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372" w:type="dxa"/>
            <w:tcBorders>
              <w:left w:val="single" w:sz="8" w:space="0" w:color="auto"/>
              <w:bottom w:val="single" w:sz="8" w:space="0" w:color="auto"/>
              <w:right w:val="single" w:sz="8" w:space="0" w:color="auto"/>
            </w:tcBorders>
          </w:tcPr>
          <w:p w14:paraId="15F7C549"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bottom w:val="single" w:sz="8" w:space="0" w:color="auto"/>
              <w:right w:val="single" w:sz="8" w:space="0" w:color="auto"/>
            </w:tcBorders>
          </w:tcPr>
          <w:p w14:paraId="5D58512B" w14:textId="77777777" w:rsidR="006A34BA" w:rsidRPr="006A34BA" w:rsidRDefault="006A34BA" w:rsidP="006A34BA">
            <w:pPr>
              <w:rPr>
                <w:rFonts w:ascii="Times New Roman" w:eastAsia="Times New Roman" w:hAnsi="Times New Roman" w:cs="Times New Roman"/>
                <w:sz w:val="24"/>
                <w:szCs w:val="24"/>
              </w:rPr>
            </w:pPr>
          </w:p>
        </w:tc>
        <w:tc>
          <w:tcPr>
            <w:tcW w:w="1368" w:type="dxa"/>
            <w:tcBorders>
              <w:left w:val="single" w:sz="8" w:space="0" w:color="auto"/>
              <w:bottom w:val="single" w:sz="8" w:space="0" w:color="auto"/>
              <w:right w:val="single" w:sz="8" w:space="0" w:color="auto"/>
            </w:tcBorders>
          </w:tcPr>
          <w:p w14:paraId="202EBBAF" w14:textId="77777777" w:rsidR="006A34BA" w:rsidRPr="006A34BA" w:rsidRDefault="006A34BA" w:rsidP="006A34BA">
            <w:pPr>
              <w:rPr>
                <w:rFonts w:ascii="Times New Roman" w:eastAsia="Times New Roman" w:hAnsi="Times New Roman" w:cs="Times New Roman"/>
                <w:sz w:val="24"/>
                <w:szCs w:val="24"/>
              </w:rPr>
            </w:pPr>
          </w:p>
        </w:tc>
        <w:tc>
          <w:tcPr>
            <w:tcW w:w="1373" w:type="dxa"/>
            <w:tcBorders>
              <w:left w:val="single" w:sz="8" w:space="0" w:color="auto"/>
              <w:bottom w:val="single" w:sz="8" w:space="0" w:color="auto"/>
              <w:right w:val="single" w:sz="8" w:space="0" w:color="auto"/>
            </w:tcBorders>
          </w:tcPr>
          <w:p w14:paraId="3BE2F2FB" w14:textId="77777777" w:rsidR="006A34BA" w:rsidRPr="006A34BA" w:rsidRDefault="006A34BA" w:rsidP="006A34BA">
            <w:pPr>
              <w:rPr>
                <w:rFonts w:ascii="Times New Roman" w:eastAsia="Times New Roman" w:hAnsi="Times New Roman" w:cs="Times New Roman"/>
                <w:sz w:val="24"/>
                <w:szCs w:val="24"/>
              </w:rPr>
            </w:pPr>
          </w:p>
        </w:tc>
      </w:tr>
    </w:tbl>
    <w:p w14:paraId="16467EA0" w14:textId="77777777" w:rsidR="006A34BA" w:rsidRPr="006A34BA" w:rsidRDefault="006A34BA" w:rsidP="006A34BA">
      <w:pPr>
        <w:widowControl w:val="0"/>
        <w:autoSpaceDE w:val="0"/>
        <w:autoSpaceDN w:val="0"/>
        <w:spacing w:before="108" w:after="0" w:line="240" w:lineRule="auto"/>
        <w:ind w:left="113"/>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b/>
          <w:i/>
          <w:kern w:val="0"/>
          <w:sz w:val="24"/>
          <w:szCs w:val="24"/>
          <w14:ligatures w14:val="none"/>
        </w:rPr>
        <w:t>Not</w:t>
      </w:r>
      <w:r w:rsidRPr="006A34BA">
        <w:rPr>
          <w:rFonts w:ascii="Times New Roman" w:eastAsia="Times New Roman" w:hAnsi="Times New Roman" w:cs="Times New Roman"/>
          <w:i/>
          <w:kern w:val="0"/>
          <w:sz w:val="24"/>
          <w:szCs w:val="24"/>
          <w14:ligatures w14:val="none"/>
        </w:rPr>
        <w:t>: (1) Her dersin oluştuğu türleri yüzde olarak veriniz (%75 sınıf dersi, %25 laboratuvar gibi).</w:t>
      </w:r>
    </w:p>
    <w:p w14:paraId="29748DE7"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kern w:val="0"/>
          <w:sz w:val="24"/>
          <w:szCs w:val="24"/>
          <w14:ligatures w14:val="none"/>
        </w:rPr>
        <w:sectPr w:rsidR="006A34BA" w:rsidRPr="006A34BA" w:rsidSect="00907BD6">
          <w:footerReference w:type="default" r:id="rId16"/>
          <w:pgSz w:w="16840" w:h="11910" w:orient="landscape"/>
          <w:pgMar w:top="1100" w:right="1077" w:bottom="1140" w:left="1021" w:header="0" w:footer="958" w:gutter="0"/>
          <w:pgNumType w:start="15"/>
          <w:cols w:space="708"/>
        </w:sectPr>
      </w:pPr>
    </w:p>
    <w:p w14:paraId="77749F39" w14:textId="77777777" w:rsidR="006A34BA" w:rsidRPr="006A34BA" w:rsidRDefault="006A34BA" w:rsidP="006A34BA">
      <w:pPr>
        <w:widowControl w:val="0"/>
        <w:autoSpaceDE w:val="0"/>
        <w:autoSpaceDN w:val="0"/>
        <w:spacing w:before="76" w:after="0" w:line="240" w:lineRule="auto"/>
        <w:ind w:left="916"/>
        <w:jc w:val="both"/>
        <w:outlineLvl w:val="1"/>
        <w:rPr>
          <w:rFonts w:ascii="Times New Roman" w:eastAsia="Times New Roman" w:hAnsi="Times New Roman" w:cs="Times New Roman"/>
          <w:b/>
          <w:bCs/>
          <w:kern w:val="0"/>
          <w:sz w:val="24"/>
          <w:szCs w:val="24"/>
          <w14:ligatures w14:val="none"/>
        </w:rPr>
      </w:pPr>
      <w:bookmarkStart w:id="10" w:name="_TOC_250001"/>
      <w:bookmarkEnd w:id="10"/>
      <w:r w:rsidRPr="006A34BA">
        <w:rPr>
          <w:rFonts w:ascii="Times New Roman" w:eastAsia="Times New Roman" w:hAnsi="Times New Roman" w:cs="Times New Roman"/>
          <w:b/>
          <w:bCs/>
          <w:color w:val="00B050"/>
          <w:kern w:val="0"/>
          <w:sz w:val="24"/>
          <w:szCs w:val="24"/>
          <w14:ligatures w14:val="none"/>
        </w:rPr>
        <w:lastRenderedPageBreak/>
        <w:t>Ölçüt 4</w:t>
      </w:r>
      <w:r w:rsidRPr="006A34BA">
        <w:rPr>
          <w:rFonts w:ascii="Times New Roman" w:eastAsia="Times New Roman" w:hAnsi="Times New Roman" w:cs="Times New Roman"/>
          <w:b/>
          <w:bCs/>
          <w:kern w:val="0"/>
          <w:sz w:val="24"/>
          <w:szCs w:val="24"/>
          <w14:ligatures w14:val="none"/>
        </w:rPr>
        <w:t>. Öğrenciler</w:t>
      </w:r>
    </w:p>
    <w:p w14:paraId="500D3269" w14:textId="77777777" w:rsidR="006A34BA" w:rsidRPr="006A34BA" w:rsidRDefault="006A34BA" w:rsidP="006A34BA">
      <w:pPr>
        <w:widowControl w:val="0"/>
        <w:numPr>
          <w:ilvl w:val="1"/>
          <w:numId w:val="11"/>
        </w:numPr>
        <w:tabs>
          <w:tab w:val="left" w:pos="1377"/>
        </w:tabs>
        <w:autoSpaceDE w:val="0"/>
        <w:autoSpaceDN w:val="0"/>
        <w:spacing w:before="118" w:after="0" w:line="242" w:lineRule="auto"/>
        <w:ind w:right="928"/>
        <w:jc w:val="both"/>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İlgili program, eğitim programının amaçları, özellikleri, kurumsal insan gücü ve alt yapısına uygun öğrenci sayısını belirliyor ve talep ediyor olmalıdır.</w:t>
      </w:r>
    </w:p>
    <w:p w14:paraId="2553C4C8" w14:textId="77777777" w:rsidR="006A34BA" w:rsidRPr="006A34BA" w:rsidRDefault="006A34BA" w:rsidP="006A34BA">
      <w:pPr>
        <w:widowControl w:val="0"/>
        <w:autoSpaceDE w:val="0"/>
        <w:autoSpaceDN w:val="0"/>
        <w:spacing w:before="158" w:after="0" w:line="276" w:lineRule="auto"/>
        <w:ind w:left="916" w:right="930"/>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Toros Üniversitesi Lisansüstü Eğitim ve Sınav Yönetmeliği gereğince, İnşaat Mühendisliği Anabilim Dalı Başkanlığı, bölüm öğretim üyeleriyle birlikte mevcut akademik kadro, araştırma olanakları, laboratuvar altyapısı ve öğretim üyesi–öğrenci dengesi gibi ölçütleri dikkate alarak her dönem için önerilen öğrenci kontenjanını belirler. Belirlenen kontenjan, Anabilim Dalı Kurulu görüşü doğrultusunda Enstitü Yönetim Kurulu (EYK) tarafından karara bağlanır. Enstitü, öğrenci kabul edilecek lisansüstü programları, Türk ve yabancı uyruklu öğrenci kontenjanlarını, başvuru koşullarını, gerekli belgeleri ve takvim bilgilerini ilan edilmek üzere Rektörlüğe sunar. İlanlar, eğitim–öğretim dönemleri başlamadan önce yılda bir veya iki kez yapılabilmektedir. Bu süreçte program, mevcut öğretim üyesi sayısı ve yürütülen tez sayısını dikkate alarak, öğrenci başına etkin danışmanlık ve araştırma desteği sağlanabilecek düzeyde kontenjan belirlemeyi esas almaktadır.</w:t>
      </w:r>
    </w:p>
    <w:p w14:paraId="19B0EFF2" w14:textId="77777777" w:rsidR="006A34BA" w:rsidRPr="006A34BA" w:rsidRDefault="006A34BA" w:rsidP="006A34BA">
      <w:pPr>
        <w:widowControl w:val="0"/>
        <w:numPr>
          <w:ilvl w:val="1"/>
          <w:numId w:val="11"/>
        </w:numPr>
        <w:tabs>
          <w:tab w:val="left" w:pos="1378"/>
        </w:tabs>
        <w:autoSpaceDE w:val="0"/>
        <w:autoSpaceDN w:val="0"/>
        <w:spacing w:before="164" w:after="0" w:line="247" w:lineRule="auto"/>
        <w:ind w:right="935"/>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Öğrencilerin kabulünde göz önüne alınan gösterge(ler) izlenmeli ve bunların yıllara göre gelişimi/değişimi değerlendiriliyor</w:t>
      </w:r>
      <w:r w:rsidRPr="006A34BA">
        <w:rPr>
          <w:rFonts w:ascii="Times New Roman" w:eastAsia="Times New Roman" w:hAnsi="Times New Roman" w:cs="Times New Roman"/>
          <w:b/>
          <w:bCs/>
          <w:spacing w:val="-2"/>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33F1CEBD" w14:textId="77777777" w:rsidR="006A34BA" w:rsidRPr="006A34BA" w:rsidRDefault="006A34BA" w:rsidP="006A34BA">
      <w:pPr>
        <w:widowControl w:val="0"/>
        <w:tabs>
          <w:tab w:val="left" w:pos="1378"/>
        </w:tabs>
        <w:autoSpaceDE w:val="0"/>
        <w:autoSpaceDN w:val="0"/>
        <w:spacing w:before="164" w:after="0" w:line="276" w:lineRule="auto"/>
        <w:ind w:left="916" w:right="935"/>
        <w:jc w:val="both"/>
        <w:outlineLvl w:val="1"/>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İnşaat Mühendisliği Tezli Yüksek Lisans Programı’na öğrenci kabulü, Toros Üniversitesi Lisansüstü Eğitim ve Sınav Yönetmeliği hükümleri doğrultusunda gerçekleştirilmektedir. Programa başvuracak adaylar, ilanda belirtilen süre içerisinde lisans diploması veya mezuniyet belgesi, mezuniyet işlemleri devam eden adaylar için geçici mezuniyet durum belgesi, yurt dışında lisans öğrenimini tamamlayan adaylar için YÖK denklik belgesi, başvurulan programın puan türünde en az 55 ALES puanını gösteren belge veya eşdeğer uluslararası sınav sonucu (GRE, GMAT vb.) ile not çizelgesi ve ilanda belirtilen diğer belgeleri sunarak Enstitü’ye başvurmaktadır. Başvuru değerlendirmesi, ilan metninde belirtilmek kaydıyla yalnızca yazılı sınav, yalnızca mülakat, her ikisi birden ya da yalnızca belge değerlendirmesi yoluyla yapılabilmektedir. Değerlendirme sonucunda kayıt hakkı kazanan adayların listesi, Enstitü Yönetim Kurulu kararıyla kesinleştirilmekte ve ilan edilmektedir. Kayıt hakkı kazanan adaylar, akademik takvimde belirtilen süre içerisinde istenen belgeleri Enstitü’ye teslim ederek kesin kayıtlarını yaptırmaktadır. Süresi içinde kayıt yaptırmayan adayların hakları sona ermekte ve yedek adaylar başarı sırasına göre kayıt yaptırabilmektedir. Program, tezli yüksek lisans düzeyinde olduğundan öğrencilerin YKS puanı veya başarı sırası gibi lisans düzeyine ait göstergeleri bulunmamaktadır. Öğrenci kabulünde ALES puanı, lisans not ortalaması ve mülakat ya da belge değerlendirmesi sonuçları birlikte dikkate alınmaktadır.</w:t>
      </w:r>
    </w:p>
    <w:p w14:paraId="5E94E87F" w14:textId="77777777" w:rsidR="006A34BA" w:rsidRPr="006A34BA" w:rsidRDefault="006A34BA" w:rsidP="006A34BA">
      <w:pPr>
        <w:widowControl w:val="0"/>
        <w:numPr>
          <w:ilvl w:val="1"/>
          <w:numId w:val="11"/>
        </w:numPr>
        <w:tabs>
          <w:tab w:val="left" w:pos="1483"/>
        </w:tabs>
        <w:autoSpaceDE w:val="0"/>
        <w:autoSpaceDN w:val="0"/>
        <w:spacing w:before="124" w:after="0" w:line="242" w:lineRule="auto"/>
        <w:ind w:right="932"/>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Öğrencilerin eğitim-öğretim süreçlerine ilişkin hak, görev ve sorumlulukları tanımlanmış ve ilgili yönetmelik, yönerge ve kararlar yayımlanmış</w:t>
      </w:r>
      <w:r w:rsidRPr="006A34BA">
        <w:rPr>
          <w:rFonts w:ascii="Times New Roman" w:eastAsia="Times New Roman" w:hAnsi="Times New Roman" w:cs="Times New Roman"/>
          <w:b/>
          <w:bCs/>
          <w:spacing w:val="-6"/>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11A8470D" w14:textId="77777777" w:rsidR="006A34BA" w:rsidRPr="006A34BA" w:rsidRDefault="006A34BA" w:rsidP="006A34BA">
      <w:pPr>
        <w:widowControl w:val="0"/>
        <w:autoSpaceDE w:val="0"/>
        <w:autoSpaceDN w:val="0"/>
        <w:spacing w:before="157" w:after="0" w:line="242" w:lineRule="auto"/>
        <w:ind w:left="916" w:right="933"/>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 xml:space="preserve">İlgili yönerge üniversitemizin web sitesinde yer almaktadır. </w:t>
      </w:r>
    </w:p>
    <w:p w14:paraId="7FBA7B4F" w14:textId="77777777" w:rsidR="006A34BA" w:rsidRPr="006A34BA" w:rsidRDefault="006A34BA" w:rsidP="006A34BA">
      <w:pPr>
        <w:widowControl w:val="0"/>
        <w:autoSpaceDE w:val="0"/>
        <w:autoSpaceDN w:val="0"/>
        <w:spacing w:before="157" w:after="0" w:line="242" w:lineRule="auto"/>
        <w:ind w:left="916" w:right="933"/>
        <w:jc w:val="both"/>
        <w:rPr>
          <w:rFonts w:ascii="Times New Roman" w:eastAsia="Times New Roman" w:hAnsi="Times New Roman" w:cs="Times New Roman"/>
          <w:kern w:val="0"/>
          <w:sz w:val="24"/>
          <w:szCs w:val="24"/>
          <w14:ligatures w14:val="none"/>
        </w:rPr>
      </w:pPr>
      <w:hyperlink r:id="rId17" w:history="1">
        <w:r w:rsidRPr="006A34BA">
          <w:rPr>
            <w:rFonts w:ascii="Times New Roman" w:eastAsia="Times New Roman" w:hAnsi="Times New Roman" w:cs="Times New Roman"/>
            <w:color w:val="0000FF"/>
            <w:kern w:val="0"/>
            <w:sz w:val="24"/>
            <w:szCs w:val="24"/>
            <w:u w:val="single"/>
            <w14:ligatures w14:val="none"/>
          </w:rPr>
          <w:t>Toros Üniversitesi Lisansüstü Eğitim - Öğretim ve Sınav Yönetmeliği</w:t>
        </w:r>
      </w:hyperlink>
    </w:p>
    <w:p w14:paraId="301991BE" w14:textId="77777777" w:rsidR="006A34BA" w:rsidRPr="006A34BA" w:rsidRDefault="006A34BA" w:rsidP="006A34BA">
      <w:pPr>
        <w:widowControl w:val="0"/>
        <w:numPr>
          <w:ilvl w:val="1"/>
          <w:numId w:val="11"/>
        </w:numPr>
        <w:tabs>
          <w:tab w:val="left" w:pos="1382"/>
        </w:tabs>
        <w:autoSpaceDE w:val="0"/>
        <w:autoSpaceDN w:val="0"/>
        <w:spacing w:before="158" w:after="0" w:line="240" w:lineRule="auto"/>
        <w:ind w:right="928"/>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Yatay ve dikey geçiş yoluyla öğrenci kabulünde, varsa çift ana dal veya yan dalda başka kurumlarda ve/veya programlarda alınmış dersler ve kazanılmış kredilerin tanınmasında esas alınan mevzuat, ilke ve kurallar ayrıntılı olarak tanımlanmış/belgelenmiş ve uygulanıyor</w:t>
      </w:r>
      <w:r w:rsidRPr="006A34BA">
        <w:rPr>
          <w:rFonts w:ascii="Times New Roman" w:eastAsia="Times New Roman" w:hAnsi="Times New Roman" w:cs="Times New Roman"/>
          <w:b/>
          <w:bCs/>
          <w:spacing w:val="-3"/>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5FF8EC3B" w14:textId="77777777" w:rsidR="006A34BA" w:rsidRPr="006A34BA" w:rsidRDefault="006A34BA" w:rsidP="006A34BA">
      <w:pPr>
        <w:widowControl w:val="0"/>
        <w:autoSpaceDE w:val="0"/>
        <w:autoSpaceDN w:val="0"/>
        <w:spacing w:before="164" w:after="0" w:line="276" w:lineRule="auto"/>
        <w:ind w:left="916" w:right="935"/>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 xml:space="preserve">YÖK Lisansüstü Eğitim ve Öğretim yönetmeliği uyarınca, yükseköğretim kurumu içindeki başka </w:t>
      </w:r>
      <w:r w:rsidRPr="006A34BA">
        <w:rPr>
          <w:rFonts w:ascii="Times New Roman" w:eastAsia="Times New Roman" w:hAnsi="Times New Roman" w:cs="Times New Roman"/>
          <w:kern w:val="0"/>
          <w:sz w:val="24"/>
          <w:szCs w:val="24"/>
          <w14:ligatures w14:val="none"/>
        </w:rPr>
        <w:lastRenderedPageBreak/>
        <w:t>bir enstitü anabilim/anasanat dalında veya başka bir yükseköğretim kurumunun lisansüstü programında en az bir yarıyılı başarıyla tamamlamış olan öğrenciler, yatay geçiş yoluyla programa kabul edilebilmektedir. Yatay geçiş koşulları, ilgili Senato kararları ve Enstitü Yönetim Kurulu tarafından belirlenen esaslar çerçevesinde yürütülmektedir. Yatay geçişle kabul edilen öğrencilerin, önceki programlarında başarıyla tamamladıkları dersler ve kazanılmış krediler, ilgili anabilim dalı başkanlığının önerisi ve Enstitü Yönetim Kurulu onayıyla değerlendirilmektedir. Uygun bulunan dersler, içerik ve kredi eşdeğerliği sağlandığı takdirde öğrencinin ders yüküne sayılabilmektedir. İnşaat Mühendisliği Tezli Yüksek Lisans Programı’nda son beş yıl içinde yatay geçişle kayıt yaptıran öğrenci bulunmamaktadır.</w:t>
      </w:r>
    </w:p>
    <w:p w14:paraId="6B8B74D7" w14:textId="77777777" w:rsidR="006A34BA" w:rsidRPr="006A34BA" w:rsidRDefault="006A34BA" w:rsidP="006A34BA">
      <w:pPr>
        <w:widowControl w:val="0"/>
        <w:autoSpaceDE w:val="0"/>
        <w:autoSpaceDN w:val="0"/>
        <w:spacing w:before="164" w:after="0" w:line="276" w:lineRule="auto"/>
        <w:ind w:left="916" w:right="935"/>
        <w:jc w:val="both"/>
        <w:rPr>
          <w:rFonts w:ascii="Times New Roman" w:eastAsia="Times New Roman" w:hAnsi="Times New Roman" w:cs="Times New Roman"/>
          <w:kern w:val="0"/>
          <w:sz w:val="24"/>
          <w:szCs w:val="24"/>
          <w14:ligatures w14:val="none"/>
        </w:rPr>
      </w:pPr>
      <w:hyperlink r:id="rId18" w:history="1">
        <w:r w:rsidRPr="006A34BA">
          <w:rPr>
            <w:rFonts w:ascii="Times New Roman" w:eastAsia="Times New Roman" w:hAnsi="Times New Roman" w:cs="Times New Roman"/>
            <w:color w:val="0000FF"/>
            <w:kern w:val="0"/>
            <w:sz w:val="24"/>
            <w:szCs w:val="24"/>
            <w:u w:val="single"/>
            <w14:ligatures w14:val="none"/>
          </w:rPr>
          <w:t>YÖK Lisansüstü Eğitim ve Öğretim Yönetmeliği</w:t>
        </w:r>
      </w:hyperlink>
    </w:p>
    <w:p w14:paraId="600E3B0A" w14:textId="77777777" w:rsidR="006A34BA" w:rsidRPr="006A34BA" w:rsidRDefault="006A34BA" w:rsidP="006A34BA">
      <w:pPr>
        <w:widowControl w:val="0"/>
        <w:numPr>
          <w:ilvl w:val="1"/>
          <w:numId w:val="11"/>
        </w:numPr>
        <w:tabs>
          <w:tab w:val="left" w:pos="1397"/>
        </w:tabs>
        <w:autoSpaceDE w:val="0"/>
        <w:autoSpaceDN w:val="0"/>
        <w:spacing w:before="152" w:after="0" w:line="247" w:lineRule="auto"/>
        <w:ind w:right="934"/>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Belirli bir politika ve plan çerçevesinde öğrencilere ulusal ve uluslararası değişim fırsatları sunulmuş ve bu konuda idari destek sağlanmış olmalıdır.</w:t>
      </w:r>
    </w:p>
    <w:p w14:paraId="1CFBCDDE" w14:textId="77777777" w:rsidR="006A34BA" w:rsidRPr="006A34BA" w:rsidRDefault="006A34BA" w:rsidP="006A34BA">
      <w:pPr>
        <w:widowControl w:val="0"/>
        <w:autoSpaceDE w:val="0"/>
        <w:autoSpaceDN w:val="0"/>
        <w:spacing w:before="147" w:after="0" w:line="276" w:lineRule="auto"/>
        <w:ind w:left="916" w:right="929"/>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Toros Üniversitesi Lisansüstü Eğitim Enstitüsü, öğrencilere Erasmus+ Programı kapsamında uluslararası değişim fırsatları sunmakta ve bu konuda idari destek sağlamaktadır. Erasmus+ Programı, Avrupa Birliği tarafından desteklenen, yükseköğretim alanında öğrenci ve personel hareketliliğini teşvik eden bir eğitim, gençlik ve spor programıdır. Lisansüstü düzeyde Erasmus+ Programı, yüksek lisans ve doktora öğrencilerine yurt dışında eğitim alma, tez çalışması yürütme, araştırma yapma veya staj imkânı sunmakta; öğrencilerin bilimsel araştırma, profesyonel gelişim, dil ve kültürel becerilerinin geliştirilmesine katkı sağlamaktadır. Enstitü, bu kapsamda öğrencilerin Erasmus+ değişim süreçlerinde bilgilendirilmesini ve başvuru sürecinin yürütülmesini Üniversitenin Erasmus Koordinatörlüğü aracılığıyla desteklemektedir. İlgili duyurular ve başvuru koşulları, Enstitü web sayfası ve Erasmus Koordinatörlüğü tarafından düzenli olarak paylaşılmaktadır. İnşaat Mühendisliği Tezli Yüksek Lisans Programı’nda henüz Erasmus+ kapsamında öğrenci hareketliliği gerçekleşmemiştir. Ancak program, öğrencilerin Erasmus+ aracılığıyla uluslararası araştırma ve tez çalışmalarına katılımını teşvik etmekte olup, bu kapsamda akademik danışmanlık ve yönlendirme desteği sağlanmaktadır.</w:t>
      </w:r>
    </w:p>
    <w:p w14:paraId="03159252" w14:textId="77777777" w:rsidR="006A34BA" w:rsidRPr="006A34BA" w:rsidRDefault="006A34BA" w:rsidP="006A34BA">
      <w:pPr>
        <w:widowControl w:val="0"/>
        <w:numPr>
          <w:ilvl w:val="1"/>
          <w:numId w:val="11"/>
        </w:numPr>
        <w:tabs>
          <w:tab w:val="left" w:pos="1479"/>
        </w:tabs>
        <w:autoSpaceDE w:val="0"/>
        <w:autoSpaceDN w:val="0"/>
        <w:spacing w:before="157" w:after="0" w:line="276" w:lineRule="auto"/>
        <w:ind w:right="932"/>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Öğrencileri ders ve kariyer planlaması, hak ve sorumlulukları konularında yönlendirecek akademik danışmanlık hizmeti veriliyor</w:t>
      </w:r>
      <w:r w:rsidRPr="006A34BA">
        <w:rPr>
          <w:rFonts w:ascii="Times New Roman" w:eastAsia="Times New Roman" w:hAnsi="Times New Roman" w:cs="Times New Roman"/>
          <w:b/>
          <w:bCs/>
          <w:spacing w:val="-6"/>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tbl>
      <w:tblPr>
        <w:tblStyle w:val="TabloKlavuzu"/>
        <w:tblW w:w="4484" w:type="pct"/>
        <w:jc w:val="center"/>
        <w:tblLook w:val="04A0" w:firstRow="1" w:lastRow="0" w:firstColumn="1" w:lastColumn="0" w:noHBand="0" w:noVBand="1"/>
      </w:tblPr>
      <w:tblGrid>
        <w:gridCol w:w="5372"/>
        <w:gridCol w:w="4672"/>
      </w:tblGrid>
      <w:tr w:rsidR="006A34BA" w:rsidRPr="006A34BA" w14:paraId="18685222" w14:textId="77777777" w:rsidTr="00BD6B1F">
        <w:trPr>
          <w:trHeight w:val="631"/>
          <w:jc w:val="center"/>
        </w:trPr>
        <w:tc>
          <w:tcPr>
            <w:tcW w:w="2674" w:type="pct"/>
          </w:tcPr>
          <w:p w14:paraId="6D9B1101" w14:textId="77777777" w:rsidR="006A34BA" w:rsidRPr="00E9570B" w:rsidRDefault="006A34BA" w:rsidP="006A34BA">
            <w:pPr>
              <w:tabs>
                <w:tab w:val="left" w:pos="851"/>
              </w:tabs>
              <w:spacing w:line="240" w:lineRule="auto"/>
              <w:ind w:left="426"/>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Öğretim Elemanı (Akademik Danışman)</w:t>
            </w:r>
          </w:p>
        </w:tc>
        <w:tc>
          <w:tcPr>
            <w:tcW w:w="2326" w:type="pct"/>
          </w:tcPr>
          <w:p w14:paraId="70E83C90" w14:textId="77777777" w:rsidR="006A34BA" w:rsidRPr="00E9570B" w:rsidRDefault="006A34BA" w:rsidP="00E9570B">
            <w:pPr>
              <w:tabs>
                <w:tab w:val="left" w:pos="851"/>
              </w:tabs>
              <w:spacing w:line="240" w:lineRule="auto"/>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 xml:space="preserve">Akademik Danışman Olduğu Öğrenci Sayısı </w:t>
            </w:r>
          </w:p>
        </w:tc>
      </w:tr>
      <w:tr w:rsidR="006A34BA" w:rsidRPr="006A34BA" w14:paraId="0D74814B" w14:textId="77777777" w:rsidTr="00BD6B1F">
        <w:trPr>
          <w:trHeight w:val="631"/>
          <w:jc w:val="center"/>
        </w:trPr>
        <w:tc>
          <w:tcPr>
            <w:tcW w:w="2674" w:type="pct"/>
          </w:tcPr>
          <w:p w14:paraId="75239287" w14:textId="77777777" w:rsidR="006A34BA" w:rsidRPr="00E9570B" w:rsidRDefault="006A34BA" w:rsidP="006A34BA">
            <w:pPr>
              <w:tabs>
                <w:tab w:val="left" w:pos="851"/>
              </w:tabs>
              <w:spacing w:line="240" w:lineRule="auto"/>
              <w:ind w:left="426"/>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Prof. Dr. Mehmet ÇAKIROĞLU</w:t>
            </w:r>
          </w:p>
        </w:tc>
        <w:tc>
          <w:tcPr>
            <w:tcW w:w="2326" w:type="pct"/>
          </w:tcPr>
          <w:p w14:paraId="70B93D60" w14:textId="77777777" w:rsidR="006A34BA" w:rsidRPr="00E9570B" w:rsidRDefault="006A34BA" w:rsidP="006A34BA">
            <w:pPr>
              <w:tabs>
                <w:tab w:val="left" w:pos="851"/>
              </w:tabs>
              <w:spacing w:line="240" w:lineRule="auto"/>
              <w:ind w:left="426"/>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2 (İnşaat Mühendisliği Tezli YL)</w:t>
            </w:r>
          </w:p>
        </w:tc>
      </w:tr>
      <w:tr w:rsidR="006A34BA" w:rsidRPr="006A34BA" w14:paraId="1EB8E4AF" w14:textId="77777777" w:rsidTr="00BD6B1F">
        <w:trPr>
          <w:trHeight w:val="631"/>
          <w:jc w:val="center"/>
        </w:trPr>
        <w:tc>
          <w:tcPr>
            <w:tcW w:w="2674" w:type="pct"/>
          </w:tcPr>
          <w:p w14:paraId="4990BFA3" w14:textId="77777777" w:rsidR="006A34BA" w:rsidRPr="00E9570B" w:rsidRDefault="006A34BA" w:rsidP="006A34BA">
            <w:pPr>
              <w:tabs>
                <w:tab w:val="left" w:pos="851"/>
              </w:tabs>
              <w:spacing w:line="240" w:lineRule="auto"/>
              <w:ind w:left="426"/>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Dr. Öğr. Üyesi Semire OĞUZHAN GÜVEN</w:t>
            </w:r>
          </w:p>
        </w:tc>
        <w:tc>
          <w:tcPr>
            <w:tcW w:w="2326" w:type="pct"/>
          </w:tcPr>
          <w:p w14:paraId="51149C31" w14:textId="77777777" w:rsidR="006A34BA" w:rsidRPr="00E9570B" w:rsidRDefault="006A34BA" w:rsidP="006A34BA">
            <w:pPr>
              <w:tabs>
                <w:tab w:val="left" w:pos="851"/>
              </w:tabs>
              <w:spacing w:line="240" w:lineRule="auto"/>
              <w:ind w:left="426"/>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2 (İnşaat Mühendisliği Tezli YL)</w:t>
            </w:r>
          </w:p>
        </w:tc>
      </w:tr>
      <w:tr w:rsidR="006A34BA" w:rsidRPr="006A34BA" w14:paraId="712322DC" w14:textId="77777777" w:rsidTr="00BD6B1F">
        <w:trPr>
          <w:trHeight w:val="631"/>
          <w:jc w:val="center"/>
        </w:trPr>
        <w:tc>
          <w:tcPr>
            <w:tcW w:w="2674" w:type="pct"/>
          </w:tcPr>
          <w:p w14:paraId="3629E218" w14:textId="77777777" w:rsidR="006A34BA" w:rsidRPr="00E9570B" w:rsidRDefault="006A34BA" w:rsidP="006A34BA">
            <w:pPr>
              <w:tabs>
                <w:tab w:val="left" w:pos="851"/>
              </w:tabs>
              <w:spacing w:line="240" w:lineRule="auto"/>
              <w:ind w:left="426"/>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Dr. Öğr. Üyesi Aytaç YAŞARGÜN</w:t>
            </w:r>
          </w:p>
        </w:tc>
        <w:tc>
          <w:tcPr>
            <w:tcW w:w="2326" w:type="pct"/>
          </w:tcPr>
          <w:p w14:paraId="7FD3885C" w14:textId="77777777" w:rsidR="006A34BA" w:rsidRPr="00E9570B" w:rsidRDefault="006A34BA" w:rsidP="006A34BA">
            <w:pPr>
              <w:tabs>
                <w:tab w:val="left" w:pos="851"/>
              </w:tabs>
              <w:spacing w:line="240" w:lineRule="auto"/>
              <w:ind w:left="426"/>
              <w:rPr>
                <w:rFonts w:ascii="Times New Roman" w:eastAsia="Times New Roman" w:hAnsi="Times New Roman" w:cs="Times New Roman"/>
                <w:sz w:val="24"/>
                <w:szCs w:val="24"/>
                <w:lang w:val="tr-TR"/>
              </w:rPr>
            </w:pPr>
            <w:r w:rsidRPr="00E9570B">
              <w:rPr>
                <w:rFonts w:ascii="Times New Roman" w:eastAsia="Times New Roman" w:hAnsi="Times New Roman" w:cs="Times New Roman"/>
                <w:sz w:val="24"/>
                <w:szCs w:val="24"/>
                <w:lang w:val="tr-TR"/>
              </w:rPr>
              <w:t>2 (İnşaat Mühendisliği Tezli YL)</w:t>
            </w:r>
          </w:p>
        </w:tc>
      </w:tr>
    </w:tbl>
    <w:p w14:paraId="6BFD526C" w14:textId="77777777" w:rsidR="006A34BA" w:rsidRPr="006A34BA" w:rsidRDefault="006A34BA" w:rsidP="006A34BA">
      <w:pPr>
        <w:widowControl w:val="0"/>
        <w:autoSpaceDE w:val="0"/>
        <w:autoSpaceDN w:val="0"/>
        <w:spacing w:before="196" w:after="0" w:line="242" w:lineRule="auto"/>
        <w:ind w:left="916" w:right="934"/>
        <w:jc w:val="both"/>
        <w:rPr>
          <w:rFonts w:ascii="Times New Roman" w:eastAsia="Times New Roman" w:hAnsi="Times New Roman" w:cs="Times New Roman"/>
          <w:kern w:val="0"/>
          <w:sz w:val="24"/>
          <w:szCs w:val="24"/>
          <w14:ligatures w14:val="none"/>
        </w:rPr>
        <w:sectPr w:rsidR="006A34BA" w:rsidRPr="006A34BA" w:rsidSect="00907BD6">
          <w:footerReference w:type="default" r:id="rId19"/>
          <w:pgSz w:w="11910" w:h="16840"/>
          <w:pgMar w:top="1400" w:right="200" w:bottom="1140" w:left="500" w:header="0" w:footer="955" w:gutter="0"/>
          <w:cols w:space="708"/>
        </w:sectPr>
      </w:pPr>
    </w:p>
    <w:p w14:paraId="704FE6DA" w14:textId="77777777" w:rsidR="006A34BA" w:rsidRPr="006A34BA" w:rsidRDefault="006A34BA" w:rsidP="006A34BA">
      <w:pPr>
        <w:widowControl w:val="0"/>
        <w:numPr>
          <w:ilvl w:val="1"/>
          <w:numId w:val="11"/>
        </w:numPr>
        <w:tabs>
          <w:tab w:val="left" w:pos="1431"/>
        </w:tabs>
        <w:autoSpaceDE w:val="0"/>
        <w:autoSpaceDN w:val="0"/>
        <w:spacing w:before="76" w:after="0" w:line="276" w:lineRule="auto"/>
        <w:ind w:right="928"/>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Öğrencilerin sosyal, kültürel, sanatsal ve sportif olanaklar ile sağlık, psikolojik danışma ve rehberlik hizmetlerine erişebildikleri</w:t>
      </w:r>
      <w:r w:rsidRPr="006A34BA">
        <w:rPr>
          <w:rFonts w:ascii="Times New Roman" w:eastAsia="Times New Roman" w:hAnsi="Times New Roman" w:cs="Times New Roman"/>
          <w:b/>
          <w:bCs/>
          <w:spacing w:val="6"/>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gösterilmelidir.</w:t>
      </w:r>
    </w:p>
    <w:p w14:paraId="44582F82" w14:textId="77777777" w:rsidR="006A34BA" w:rsidRPr="006A34BA" w:rsidRDefault="006A34BA" w:rsidP="006A34BA">
      <w:pPr>
        <w:widowControl w:val="0"/>
        <w:autoSpaceDE w:val="0"/>
        <w:autoSpaceDN w:val="0"/>
        <w:spacing w:before="200" w:after="0" w:line="276" w:lineRule="auto"/>
        <w:ind w:left="916" w:right="927"/>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Enstitü öğrencileri, Toros Üniversitesi bünyesindeki sağlık, psikolojik danışma ve rehberlik hizmetlerinden yararlanabilmektedir.</w:t>
      </w:r>
    </w:p>
    <w:p w14:paraId="062360E0" w14:textId="77777777" w:rsidR="006A34BA" w:rsidRPr="006A34BA" w:rsidRDefault="006A34BA" w:rsidP="006A34BA">
      <w:pPr>
        <w:widowControl w:val="0"/>
        <w:numPr>
          <w:ilvl w:val="1"/>
          <w:numId w:val="11"/>
        </w:numPr>
        <w:tabs>
          <w:tab w:val="left" w:pos="1436"/>
        </w:tabs>
        <w:autoSpaceDE w:val="0"/>
        <w:autoSpaceDN w:val="0"/>
        <w:spacing w:before="201" w:after="0" w:line="276" w:lineRule="auto"/>
        <w:ind w:right="931"/>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Öğrencilerin eğitsel, mesleki ve kişisel-sosyal gelişimlerini destekleyen olanaklar sunulmalıdır.</w:t>
      </w:r>
    </w:p>
    <w:p w14:paraId="16483244" w14:textId="77777777" w:rsidR="006A34BA" w:rsidRPr="006A34BA" w:rsidRDefault="006A34BA" w:rsidP="006A34BA">
      <w:pPr>
        <w:widowControl w:val="0"/>
        <w:autoSpaceDE w:val="0"/>
        <w:autoSpaceDN w:val="0"/>
        <w:spacing w:before="196" w:after="0" w:line="276" w:lineRule="auto"/>
        <w:ind w:left="916" w:right="926"/>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Toros Üniversitesi Lisansüstü Eğitim Enstitüsü bünyesinde her eğitim-öğretim yılı başında, yeni kayıt yaptıran öğrencilerin programa uyum sağlamalarını kolaylaştırmak amacıyla oryantasyon programları düzenlenmektedir. Bu programlarda, Enstitü işleyişi, akademik danışmanlık süreçleri, tez ve seminer çalışmaları ile ilgili bilgilendirmeler yapılmakta, öğrencilerin akademik süreçlere hızlı bir şekilde uyum sağlamaları hedeflenmektedir. Ayrıca, İnşaat Mühendisliği Tezli Yüksek Lisans Programı öğrencileri, İnşaat Mühendisliği lisans programı ile ortak yürütülen seminerler, teknik sunumlar, davetli konuşmalar ve kariyer günü etkinliklerine katılım göstermektedir. Bu etkinlikler, öğrencilerin mesleki farkındalıklarını artırmakta, sektördeki güncel gelişmeleri takip etmelerini ve alan uzmanlarıyla etkileşim kurmalarını sağlamaktadır. Bu faaliyetler aracılığıyla öğrencilerin yalnızca akademik değil, aynı zamanda mesleki, kişisel ve sosyal gelişimlerinin desteklenmesi amaçlanmaktadır.</w:t>
      </w:r>
    </w:p>
    <w:p w14:paraId="6ABD19B7" w14:textId="77777777" w:rsidR="006A34BA" w:rsidRPr="006A34BA" w:rsidRDefault="006A34BA" w:rsidP="006A34BA">
      <w:pPr>
        <w:widowControl w:val="0"/>
        <w:autoSpaceDE w:val="0"/>
        <w:autoSpaceDN w:val="0"/>
        <w:spacing w:after="0" w:line="276" w:lineRule="auto"/>
        <w:ind w:left="993"/>
        <w:rPr>
          <w:rFonts w:ascii="Times New Roman" w:eastAsia="Times New Roman" w:hAnsi="Times New Roman" w:cs="Times New Roman"/>
          <w:kern w:val="0"/>
          <w:sz w:val="24"/>
          <w:szCs w:val="24"/>
          <w14:ligatures w14:val="none"/>
        </w:rPr>
      </w:pPr>
      <w:hyperlink r:id="rId20" w:history="1">
        <w:r w:rsidRPr="006A34BA">
          <w:rPr>
            <w:rFonts w:ascii="Times New Roman" w:eastAsia="Times New Roman" w:hAnsi="Times New Roman" w:cs="Times New Roman"/>
            <w:color w:val="0000FF"/>
            <w:kern w:val="0"/>
            <w:sz w:val="24"/>
            <w:szCs w:val="24"/>
            <w:u w:val="single"/>
            <w14:ligatures w14:val="none"/>
          </w:rPr>
          <w:t>Lisansüstü Eğitim Enstitüsü 2025-2026 Eğitim Öğretim Yılı Oryantasyon Programı</w:t>
        </w:r>
      </w:hyperlink>
    </w:p>
    <w:p w14:paraId="73907877" w14:textId="77777777" w:rsidR="006A34BA" w:rsidRPr="006A34BA" w:rsidRDefault="006A34BA" w:rsidP="006A34BA">
      <w:pPr>
        <w:widowControl w:val="0"/>
        <w:numPr>
          <w:ilvl w:val="1"/>
          <w:numId w:val="11"/>
        </w:numPr>
        <w:tabs>
          <w:tab w:val="left" w:pos="1479"/>
        </w:tabs>
        <w:autoSpaceDE w:val="0"/>
        <w:autoSpaceDN w:val="0"/>
        <w:spacing w:before="222" w:after="0" w:line="276" w:lineRule="auto"/>
        <w:ind w:right="933"/>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Güncel iletişim araç ve ortamları kullanılarak sürekli ve düzenli etkileşim sağlanmalıdır.</w:t>
      </w:r>
    </w:p>
    <w:p w14:paraId="086A5828" w14:textId="77777777" w:rsidR="006A34BA" w:rsidRPr="006A34BA" w:rsidRDefault="006A34BA" w:rsidP="006A34BA">
      <w:pPr>
        <w:widowControl w:val="0"/>
        <w:autoSpaceDE w:val="0"/>
        <w:autoSpaceDN w:val="0"/>
        <w:spacing w:before="201" w:after="0" w:line="278" w:lineRule="auto"/>
        <w:ind w:left="916" w:right="927"/>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Programda, akademik ve sosyal bağlamda iletişimi sağlamak amacıyla yüz yüze ya da elektronik haberleşme yöntemi olarak WhatsApp grupları ve öğrencilerin kurumsal e-postaları kullanılmaktadır. Öğrencilerin okul numarasından oluşan e-posta adresleri kanıt niteliğindedir.</w:t>
      </w:r>
    </w:p>
    <w:p w14:paraId="72C4B1CC" w14:textId="77777777" w:rsidR="006A34BA" w:rsidRPr="006A34BA" w:rsidRDefault="006A34BA" w:rsidP="006A34BA">
      <w:pPr>
        <w:widowControl w:val="0"/>
        <w:numPr>
          <w:ilvl w:val="1"/>
          <w:numId w:val="11"/>
        </w:numPr>
        <w:tabs>
          <w:tab w:val="left" w:pos="1513"/>
        </w:tabs>
        <w:autoSpaceDE w:val="0"/>
        <w:autoSpaceDN w:val="0"/>
        <w:spacing w:before="187" w:after="0" w:line="242" w:lineRule="auto"/>
        <w:ind w:right="930"/>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Nitelikli ve etkin öğrenci temsiliyetini sağlayan kurumsal bir sistem kurulmuş ve işletiliyor</w:t>
      </w:r>
      <w:r w:rsidRPr="006A34BA">
        <w:rPr>
          <w:rFonts w:ascii="Times New Roman" w:eastAsia="Times New Roman" w:hAnsi="Times New Roman" w:cs="Times New Roman"/>
          <w:b/>
          <w:bCs/>
          <w:spacing w:val="1"/>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7EE5D2F2" w14:textId="77777777" w:rsidR="006A34BA" w:rsidRPr="006A34BA" w:rsidRDefault="006A34BA" w:rsidP="006A34BA">
      <w:pPr>
        <w:widowControl w:val="0"/>
        <w:autoSpaceDE w:val="0"/>
        <w:autoSpaceDN w:val="0"/>
        <w:spacing w:before="11" w:after="0" w:line="240" w:lineRule="auto"/>
        <w:rPr>
          <w:rFonts w:ascii="Times New Roman" w:eastAsia="Times New Roman" w:hAnsi="Times New Roman" w:cs="Times New Roman"/>
          <w:b/>
          <w:kern w:val="0"/>
          <w:sz w:val="24"/>
          <w:szCs w:val="24"/>
          <w14:ligatures w14:val="none"/>
        </w:rPr>
      </w:pPr>
    </w:p>
    <w:p w14:paraId="51DA8739" w14:textId="77777777" w:rsidR="006A34BA" w:rsidRPr="006A34BA" w:rsidRDefault="006A34BA" w:rsidP="006A34BA">
      <w:pPr>
        <w:widowControl w:val="0"/>
        <w:autoSpaceDE w:val="0"/>
        <w:autoSpaceDN w:val="0"/>
        <w:spacing w:after="0" w:line="240" w:lineRule="auto"/>
        <w:ind w:left="851" w:right="2"/>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 xml:space="preserve">İnşaat Mühendisliği Tezli Yüksek Lisans programında öğrenci veya bölüm temsilcisi bulunmamaktadır. </w:t>
      </w:r>
    </w:p>
    <w:p w14:paraId="4782728B" w14:textId="77777777" w:rsidR="006A34BA" w:rsidRPr="006A34BA" w:rsidRDefault="006A34BA" w:rsidP="006A34BA">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p>
    <w:p w14:paraId="72711A5B" w14:textId="77777777" w:rsidR="006A34BA" w:rsidRPr="006A34BA" w:rsidRDefault="006A34BA" w:rsidP="006A34BA">
      <w:pPr>
        <w:widowControl w:val="0"/>
        <w:numPr>
          <w:ilvl w:val="1"/>
          <w:numId w:val="11"/>
        </w:numPr>
        <w:tabs>
          <w:tab w:val="left" w:pos="1575"/>
        </w:tabs>
        <w:autoSpaceDE w:val="0"/>
        <w:autoSpaceDN w:val="0"/>
        <w:spacing w:after="0" w:line="240" w:lineRule="auto"/>
        <w:ind w:right="931"/>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Öğrencilerin mezuniyetine karar verebilmek için programın gerektirdiği tüm koşulların yerine getirildiğini belirleyen güvenilir yöntem ve süreçler geliştirilmiş ve uygulanıyor olmalıdır.</w:t>
      </w:r>
    </w:p>
    <w:p w14:paraId="780D096B" w14:textId="77777777" w:rsidR="006A34BA" w:rsidRPr="006A34BA" w:rsidRDefault="006A34BA" w:rsidP="006A34BA">
      <w:pPr>
        <w:widowControl w:val="0"/>
        <w:autoSpaceDE w:val="0"/>
        <w:autoSpaceDN w:val="0"/>
        <w:spacing w:before="6" w:after="0" w:line="240" w:lineRule="auto"/>
        <w:rPr>
          <w:rFonts w:ascii="Times New Roman" w:eastAsia="Times New Roman" w:hAnsi="Times New Roman" w:cs="Times New Roman"/>
          <w:b/>
          <w:kern w:val="0"/>
          <w:sz w:val="24"/>
          <w:szCs w:val="24"/>
          <w14:ligatures w14:val="none"/>
        </w:rPr>
      </w:pPr>
    </w:p>
    <w:p w14:paraId="272F5186" w14:textId="77777777" w:rsidR="006A34BA" w:rsidRPr="006A34BA" w:rsidRDefault="006A34BA" w:rsidP="006A34BA">
      <w:pPr>
        <w:widowControl w:val="0"/>
        <w:autoSpaceDE w:val="0"/>
        <w:autoSpaceDN w:val="0"/>
        <w:spacing w:after="0" w:line="242" w:lineRule="auto"/>
        <w:ind w:left="916" w:right="930"/>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Tezli yüksek lisans programı toplam yirmi bir krediden az olmamak koşuluyla en az yedi ders, bir seminer dersi ve tez çalışmasından oluşur. Seminer dersi ve tez çalışması kredisiz olup başarılı veya başarısız olarak değerlendirilir. Tezli yüksek lisans programı bir eğitim-öğretim dönemi 60 AKTS kredisinden az olmamak koşuluyla seminer dersi dâhil en az sekiz ders ve tez çalışması olmak üzere toplam en az 120 AKTS kredisinden oluşur. Öğrenci, yüksek lisans tezi hazırlaması ve jüri önünde savunarak başarılı olması halinde mezuniyet hakkını kazanır.</w:t>
      </w:r>
    </w:p>
    <w:p w14:paraId="5D573AB3"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7673C7A1" w14:textId="77777777" w:rsidR="006A34BA" w:rsidRPr="006A34BA" w:rsidRDefault="006A34BA" w:rsidP="006A34BA">
      <w:pPr>
        <w:widowControl w:val="0"/>
        <w:numPr>
          <w:ilvl w:val="1"/>
          <w:numId w:val="11"/>
        </w:numPr>
        <w:tabs>
          <w:tab w:val="left" w:pos="1460"/>
        </w:tabs>
        <w:autoSpaceDE w:val="0"/>
        <w:autoSpaceDN w:val="0"/>
        <w:spacing w:before="214" w:after="0" w:line="240" w:lineRule="auto"/>
        <w:ind w:left="1459" w:hanging="544"/>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Mezunlar ile sürekli ve düzenli iletişimi sağlayan mekanizmalar kurulmuş</w:t>
      </w:r>
      <w:r w:rsidRPr="006A34BA">
        <w:rPr>
          <w:rFonts w:ascii="Times New Roman" w:eastAsia="Times New Roman" w:hAnsi="Times New Roman" w:cs="Times New Roman"/>
          <w:b/>
          <w:bCs/>
          <w:spacing w:val="-13"/>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52BE6D30"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6E6FB475" w14:textId="365C114F" w:rsidR="006A34BA" w:rsidRPr="006A34BA" w:rsidRDefault="00E9570B" w:rsidP="006A34BA">
      <w:pPr>
        <w:widowControl w:val="0"/>
        <w:autoSpaceDE w:val="0"/>
        <w:autoSpaceDN w:val="0"/>
        <w:spacing w:before="217" w:after="0" w:line="240" w:lineRule="auto"/>
        <w:ind w:left="916"/>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Herhangi bir kanıt yoktur.</w:t>
      </w:r>
    </w:p>
    <w:p w14:paraId="4E6AED88" w14:textId="77777777" w:rsidR="006A34BA" w:rsidRPr="006A34BA" w:rsidRDefault="006A34BA" w:rsidP="006A34B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sectPr w:rsidR="006A34BA" w:rsidRPr="006A34BA" w:rsidSect="006A34BA">
          <w:pgSz w:w="11910" w:h="16840"/>
          <w:pgMar w:top="1040" w:right="200" w:bottom="1140" w:left="500" w:header="0" w:footer="955" w:gutter="0"/>
          <w:cols w:space="708"/>
        </w:sectPr>
      </w:pPr>
    </w:p>
    <w:p w14:paraId="77274C26" w14:textId="77777777" w:rsidR="006A34BA" w:rsidRPr="006A34BA" w:rsidRDefault="006A34BA" w:rsidP="006A34BA">
      <w:pPr>
        <w:widowControl w:val="0"/>
        <w:autoSpaceDE w:val="0"/>
        <w:autoSpaceDN w:val="0"/>
        <w:spacing w:before="76" w:after="0" w:line="240" w:lineRule="auto"/>
        <w:ind w:left="2370" w:right="2386"/>
        <w:jc w:val="center"/>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Tablo 4.1 Yüksek Lisans Öğrencilerinin Kayıt Oranlarına İlişkin Bilgi</w:t>
      </w:r>
    </w:p>
    <w:tbl>
      <w:tblPr>
        <w:tblStyle w:val="TableNormal"/>
        <w:tblW w:w="4345" w:type="pct"/>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1E0" w:firstRow="1" w:lastRow="1" w:firstColumn="1" w:lastColumn="1" w:noHBand="0" w:noVBand="0"/>
      </w:tblPr>
      <w:tblGrid>
        <w:gridCol w:w="3331"/>
        <w:gridCol w:w="1304"/>
        <w:gridCol w:w="3041"/>
        <w:gridCol w:w="2026"/>
      </w:tblGrid>
      <w:tr w:rsidR="006A34BA" w:rsidRPr="006A34BA" w14:paraId="4BEF5D94" w14:textId="77777777" w:rsidTr="00BD6B1F">
        <w:trPr>
          <w:trHeight w:val="578"/>
          <w:jc w:val="center"/>
        </w:trPr>
        <w:tc>
          <w:tcPr>
            <w:tcW w:w="1717" w:type="pct"/>
            <w:vMerge w:val="restart"/>
            <w:tcBorders>
              <w:right w:val="single" w:sz="4" w:space="0" w:color="000000"/>
            </w:tcBorders>
          </w:tcPr>
          <w:p w14:paraId="39A15487" w14:textId="77777777" w:rsidR="006A34BA" w:rsidRPr="006A34BA" w:rsidRDefault="006A34BA" w:rsidP="006A34BA">
            <w:pPr>
              <w:ind w:left="164"/>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Akademik Yıl</w:t>
            </w:r>
            <w:r w:rsidRPr="006A34BA">
              <w:rPr>
                <w:rFonts w:ascii="Times New Roman" w:eastAsia="Times New Roman" w:hAnsi="Times New Roman" w:cs="Times New Roman"/>
                <w:sz w:val="24"/>
                <w:szCs w:val="24"/>
                <w:vertAlign w:val="superscript"/>
              </w:rPr>
              <w:t>(1)</w:t>
            </w:r>
          </w:p>
        </w:tc>
        <w:tc>
          <w:tcPr>
            <w:tcW w:w="672" w:type="pct"/>
            <w:vMerge w:val="restart"/>
            <w:tcBorders>
              <w:left w:val="single" w:sz="4" w:space="0" w:color="000000"/>
              <w:right w:val="single" w:sz="4" w:space="0" w:color="000000"/>
            </w:tcBorders>
          </w:tcPr>
          <w:p w14:paraId="7D34894B" w14:textId="77777777" w:rsidR="006A34BA" w:rsidRPr="006A34BA" w:rsidRDefault="006A34BA" w:rsidP="006A34BA">
            <w:pPr>
              <w:ind w:left="122"/>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Kontenjan</w:t>
            </w:r>
          </w:p>
        </w:tc>
        <w:tc>
          <w:tcPr>
            <w:tcW w:w="1567" w:type="pct"/>
            <w:vMerge w:val="restart"/>
            <w:tcBorders>
              <w:left w:val="single" w:sz="4" w:space="0" w:color="000000"/>
              <w:right w:val="single" w:sz="4" w:space="0" w:color="000000"/>
            </w:tcBorders>
          </w:tcPr>
          <w:p w14:paraId="638402AC" w14:textId="77777777" w:rsidR="006A34BA" w:rsidRPr="006A34BA" w:rsidRDefault="006A34BA" w:rsidP="006A34BA">
            <w:pPr>
              <w:ind w:left="127" w:right="77" w:hanging="1"/>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Kayıt Yaptıran Öğrenci Sayısı</w:t>
            </w:r>
          </w:p>
        </w:tc>
        <w:tc>
          <w:tcPr>
            <w:tcW w:w="1044" w:type="pct"/>
            <w:vMerge w:val="restart"/>
            <w:tcBorders>
              <w:left w:val="single" w:sz="4" w:space="0" w:color="000000"/>
            </w:tcBorders>
          </w:tcPr>
          <w:p w14:paraId="5A676736" w14:textId="77777777" w:rsidR="006A34BA" w:rsidRPr="006A34BA" w:rsidRDefault="006A34BA" w:rsidP="006A34BA">
            <w:pPr>
              <w:ind w:left="646" w:right="41" w:hanging="519"/>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Doluluk Oranı (%)</w:t>
            </w:r>
          </w:p>
        </w:tc>
      </w:tr>
      <w:tr w:rsidR="006A34BA" w:rsidRPr="006A34BA" w14:paraId="3C5E64EB" w14:textId="77777777" w:rsidTr="00BD6B1F">
        <w:trPr>
          <w:trHeight w:val="626"/>
          <w:jc w:val="center"/>
        </w:trPr>
        <w:tc>
          <w:tcPr>
            <w:tcW w:w="1717" w:type="pct"/>
            <w:vMerge/>
            <w:tcBorders>
              <w:top w:val="nil"/>
              <w:right w:val="single" w:sz="4" w:space="0" w:color="000000"/>
            </w:tcBorders>
          </w:tcPr>
          <w:p w14:paraId="38E5E43D" w14:textId="77777777" w:rsidR="006A34BA" w:rsidRPr="006A34BA" w:rsidRDefault="006A34BA" w:rsidP="006A34BA">
            <w:pPr>
              <w:rPr>
                <w:rFonts w:ascii="Times New Roman" w:eastAsia="Times New Roman" w:hAnsi="Times New Roman" w:cs="Times New Roman"/>
                <w:sz w:val="24"/>
                <w:szCs w:val="24"/>
              </w:rPr>
            </w:pPr>
          </w:p>
        </w:tc>
        <w:tc>
          <w:tcPr>
            <w:tcW w:w="672" w:type="pct"/>
            <w:vMerge/>
            <w:tcBorders>
              <w:top w:val="nil"/>
              <w:left w:val="single" w:sz="4" w:space="0" w:color="000000"/>
              <w:right w:val="single" w:sz="4" w:space="0" w:color="000000"/>
            </w:tcBorders>
          </w:tcPr>
          <w:p w14:paraId="6671BA18" w14:textId="77777777" w:rsidR="006A34BA" w:rsidRPr="006A34BA" w:rsidRDefault="006A34BA" w:rsidP="006A34BA">
            <w:pPr>
              <w:rPr>
                <w:rFonts w:ascii="Times New Roman" w:eastAsia="Times New Roman" w:hAnsi="Times New Roman" w:cs="Times New Roman"/>
                <w:sz w:val="24"/>
                <w:szCs w:val="24"/>
              </w:rPr>
            </w:pPr>
          </w:p>
        </w:tc>
        <w:tc>
          <w:tcPr>
            <w:tcW w:w="1567" w:type="pct"/>
            <w:vMerge/>
            <w:tcBorders>
              <w:top w:val="nil"/>
              <w:left w:val="single" w:sz="4" w:space="0" w:color="000000"/>
              <w:right w:val="single" w:sz="4" w:space="0" w:color="000000"/>
            </w:tcBorders>
          </w:tcPr>
          <w:p w14:paraId="33FD24EE" w14:textId="77777777" w:rsidR="006A34BA" w:rsidRPr="006A34BA" w:rsidRDefault="006A34BA" w:rsidP="006A34BA">
            <w:pPr>
              <w:rPr>
                <w:rFonts w:ascii="Times New Roman" w:eastAsia="Times New Roman" w:hAnsi="Times New Roman" w:cs="Times New Roman"/>
                <w:sz w:val="24"/>
                <w:szCs w:val="24"/>
              </w:rPr>
            </w:pPr>
          </w:p>
        </w:tc>
        <w:tc>
          <w:tcPr>
            <w:tcW w:w="1044" w:type="pct"/>
            <w:vMerge/>
            <w:tcBorders>
              <w:top w:val="nil"/>
              <w:left w:val="single" w:sz="4" w:space="0" w:color="000000"/>
            </w:tcBorders>
          </w:tcPr>
          <w:p w14:paraId="117E7BC1" w14:textId="77777777" w:rsidR="006A34BA" w:rsidRPr="006A34BA" w:rsidRDefault="006A34BA" w:rsidP="006A34BA">
            <w:pPr>
              <w:rPr>
                <w:rFonts w:ascii="Times New Roman" w:eastAsia="Times New Roman" w:hAnsi="Times New Roman" w:cs="Times New Roman"/>
                <w:sz w:val="24"/>
                <w:szCs w:val="24"/>
              </w:rPr>
            </w:pPr>
          </w:p>
        </w:tc>
      </w:tr>
      <w:tr w:rsidR="006A34BA" w:rsidRPr="006A34BA" w14:paraId="0B0D7CEC" w14:textId="77777777" w:rsidTr="00BD6B1F">
        <w:trPr>
          <w:trHeight w:val="265"/>
          <w:jc w:val="center"/>
        </w:trPr>
        <w:tc>
          <w:tcPr>
            <w:tcW w:w="1717" w:type="pct"/>
            <w:tcBorders>
              <w:bottom w:val="single" w:sz="4" w:space="0" w:color="000000"/>
              <w:right w:val="single" w:sz="4" w:space="0" w:color="000000"/>
            </w:tcBorders>
          </w:tcPr>
          <w:p w14:paraId="0C5261FE" w14:textId="77777777" w:rsidR="006A34BA" w:rsidRPr="006A34BA" w:rsidRDefault="006A34BA" w:rsidP="006A34BA">
            <w:pPr>
              <w:ind w:left="255" w:right="231"/>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2025-2026 (Güz-Bahar)</w:t>
            </w:r>
          </w:p>
        </w:tc>
        <w:tc>
          <w:tcPr>
            <w:tcW w:w="672" w:type="pct"/>
            <w:tcBorders>
              <w:left w:val="single" w:sz="4" w:space="0" w:color="000000"/>
              <w:bottom w:val="single" w:sz="4" w:space="0" w:color="000000"/>
              <w:right w:val="single" w:sz="4" w:space="0" w:color="000000"/>
            </w:tcBorders>
          </w:tcPr>
          <w:p w14:paraId="4F85FFD9"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10</w:t>
            </w:r>
          </w:p>
        </w:tc>
        <w:tc>
          <w:tcPr>
            <w:tcW w:w="1567" w:type="pct"/>
            <w:tcBorders>
              <w:left w:val="single" w:sz="4" w:space="0" w:color="000000"/>
              <w:bottom w:val="single" w:sz="4" w:space="0" w:color="000000"/>
              <w:right w:val="single" w:sz="4" w:space="0" w:color="000000"/>
            </w:tcBorders>
          </w:tcPr>
          <w:p w14:paraId="62B518F9"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0</w:t>
            </w:r>
          </w:p>
        </w:tc>
        <w:tc>
          <w:tcPr>
            <w:tcW w:w="1044" w:type="pct"/>
            <w:tcBorders>
              <w:left w:val="single" w:sz="4" w:space="0" w:color="000000"/>
              <w:bottom w:val="single" w:sz="4" w:space="0" w:color="000000"/>
            </w:tcBorders>
          </w:tcPr>
          <w:p w14:paraId="588BECEF"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%0</w:t>
            </w:r>
          </w:p>
        </w:tc>
      </w:tr>
      <w:tr w:rsidR="006A34BA" w:rsidRPr="006A34BA" w14:paraId="60587799" w14:textId="77777777" w:rsidTr="00BD6B1F">
        <w:trPr>
          <w:trHeight w:val="300"/>
          <w:jc w:val="center"/>
        </w:trPr>
        <w:tc>
          <w:tcPr>
            <w:tcW w:w="1717" w:type="pct"/>
            <w:tcBorders>
              <w:top w:val="single" w:sz="4" w:space="0" w:color="000000"/>
              <w:bottom w:val="single" w:sz="4" w:space="0" w:color="000000"/>
              <w:right w:val="single" w:sz="4" w:space="0" w:color="000000"/>
            </w:tcBorders>
          </w:tcPr>
          <w:p w14:paraId="1F7E1306" w14:textId="77777777" w:rsidR="006A34BA" w:rsidRPr="006A34BA" w:rsidRDefault="006A34BA" w:rsidP="006A34BA">
            <w:pPr>
              <w:ind w:left="255" w:right="226"/>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2024-2025 (Güz-Bahar)</w:t>
            </w:r>
          </w:p>
        </w:tc>
        <w:tc>
          <w:tcPr>
            <w:tcW w:w="672" w:type="pct"/>
            <w:tcBorders>
              <w:top w:val="single" w:sz="4" w:space="0" w:color="000000"/>
              <w:left w:val="single" w:sz="4" w:space="0" w:color="000000"/>
              <w:bottom w:val="single" w:sz="4" w:space="0" w:color="000000"/>
              <w:right w:val="single" w:sz="4" w:space="0" w:color="000000"/>
            </w:tcBorders>
          </w:tcPr>
          <w:p w14:paraId="42AC83E1"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10+10</w:t>
            </w:r>
          </w:p>
        </w:tc>
        <w:tc>
          <w:tcPr>
            <w:tcW w:w="1567" w:type="pct"/>
            <w:tcBorders>
              <w:top w:val="single" w:sz="4" w:space="0" w:color="000000"/>
              <w:left w:val="single" w:sz="4" w:space="0" w:color="000000"/>
              <w:bottom w:val="single" w:sz="4" w:space="0" w:color="000000"/>
              <w:right w:val="single" w:sz="4" w:space="0" w:color="000000"/>
            </w:tcBorders>
          </w:tcPr>
          <w:p w14:paraId="6F4C1924"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0</w:t>
            </w:r>
          </w:p>
        </w:tc>
        <w:tc>
          <w:tcPr>
            <w:tcW w:w="1044" w:type="pct"/>
            <w:tcBorders>
              <w:top w:val="single" w:sz="4" w:space="0" w:color="000000"/>
              <w:left w:val="single" w:sz="4" w:space="0" w:color="000000"/>
              <w:bottom w:val="single" w:sz="4" w:space="0" w:color="000000"/>
            </w:tcBorders>
          </w:tcPr>
          <w:p w14:paraId="556D6214"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%0</w:t>
            </w:r>
          </w:p>
        </w:tc>
      </w:tr>
      <w:tr w:rsidR="006A34BA" w:rsidRPr="006A34BA" w14:paraId="13180764" w14:textId="77777777" w:rsidTr="00BD6B1F">
        <w:trPr>
          <w:trHeight w:val="296"/>
          <w:jc w:val="center"/>
        </w:trPr>
        <w:tc>
          <w:tcPr>
            <w:tcW w:w="1717" w:type="pct"/>
            <w:tcBorders>
              <w:top w:val="single" w:sz="4" w:space="0" w:color="000000"/>
              <w:bottom w:val="single" w:sz="4" w:space="0" w:color="000000"/>
              <w:right w:val="single" w:sz="4" w:space="0" w:color="000000"/>
            </w:tcBorders>
          </w:tcPr>
          <w:p w14:paraId="3CF11CB9" w14:textId="77777777" w:rsidR="006A34BA" w:rsidRPr="006A34BA" w:rsidRDefault="006A34BA" w:rsidP="006A34BA">
            <w:pPr>
              <w:ind w:right="226"/>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 xml:space="preserve">    2023-2024 (Güz-Bahar)</w:t>
            </w:r>
          </w:p>
        </w:tc>
        <w:tc>
          <w:tcPr>
            <w:tcW w:w="672" w:type="pct"/>
            <w:tcBorders>
              <w:top w:val="single" w:sz="4" w:space="0" w:color="000000"/>
              <w:left w:val="single" w:sz="4" w:space="0" w:color="000000"/>
              <w:bottom w:val="single" w:sz="4" w:space="0" w:color="000000"/>
              <w:right w:val="single" w:sz="4" w:space="0" w:color="000000"/>
            </w:tcBorders>
          </w:tcPr>
          <w:p w14:paraId="08E7AD84"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8+5</w:t>
            </w:r>
          </w:p>
        </w:tc>
        <w:tc>
          <w:tcPr>
            <w:tcW w:w="1567" w:type="pct"/>
            <w:tcBorders>
              <w:top w:val="single" w:sz="4" w:space="0" w:color="000000"/>
              <w:left w:val="single" w:sz="4" w:space="0" w:color="000000"/>
              <w:bottom w:val="single" w:sz="4" w:space="0" w:color="000000"/>
              <w:right w:val="single" w:sz="4" w:space="0" w:color="000000"/>
            </w:tcBorders>
          </w:tcPr>
          <w:p w14:paraId="3AF85F4B"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w:t>
            </w:r>
          </w:p>
        </w:tc>
        <w:tc>
          <w:tcPr>
            <w:tcW w:w="1044" w:type="pct"/>
            <w:tcBorders>
              <w:top w:val="single" w:sz="4" w:space="0" w:color="000000"/>
              <w:left w:val="single" w:sz="4" w:space="0" w:color="000000"/>
              <w:bottom w:val="single" w:sz="4" w:space="0" w:color="000000"/>
            </w:tcBorders>
          </w:tcPr>
          <w:p w14:paraId="656C9EE1"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%15</w:t>
            </w:r>
          </w:p>
        </w:tc>
      </w:tr>
      <w:tr w:rsidR="006A34BA" w:rsidRPr="006A34BA" w14:paraId="2B3DFE48" w14:textId="77777777" w:rsidTr="00BD6B1F">
        <w:trPr>
          <w:trHeight w:val="300"/>
          <w:jc w:val="center"/>
        </w:trPr>
        <w:tc>
          <w:tcPr>
            <w:tcW w:w="1717" w:type="pct"/>
            <w:tcBorders>
              <w:top w:val="single" w:sz="4" w:space="0" w:color="000000"/>
              <w:bottom w:val="single" w:sz="4" w:space="0" w:color="000000"/>
              <w:right w:val="single" w:sz="4" w:space="0" w:color="000000"/>
            </w:tcBorders>
          </w:tcPr>
          <w:p w14:paraId="1BE03F27" w14:textId="77777777" w:rsidR="006A34BA" w:rsidRPr="006A34BA" w:rsidRDefault="006A34BA" w:rsidP="006A34BA">
            <w:pPr>
              <w:ind w:left="255" w:right="229"/>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2022-2023 (Güz-Bahar)</w:t>
            </w:r>
          </w:p>
        </w:tc>
        <w:tc>
          <w:tcPr>
            <w:tcW w:w="672" w:type="pct"/>
            <w:tcBorders>
              <w:top w:val="single" w:sz="4" w:space="0" w:color="000000"/>
              <w:left w:val="single" w:sz="4" w:space="0" w:color="000000"/>
              <w:bottom w:val="single" w:sz="4" w:space="0" w:color="000000"/>
              <w:right w:val="single" w:sz="4" w:space="0" w:color="000000"/>
            </w:tcBorders>
          </w:tcPr>
          <w:p w14:paraId="04E37B03"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15</w:t>
            </w:r>
          </w:p>
        </w:tc>
        <w:tc>
          <w:tcPr>
            <w:tcW w:w="1567" w:type="pct"/>
            <w:tcBorders>
              <w:top w:val="single" w:sz="4" w:space="0" w:color="000000"/>
              <w:left w:val="single" w:sz="4" w:space="0" w:color="000000"/>
              <w:bottom w:val="single" w:sz="4" w:space="0" w:color="000000"/>
              <w:right w:val="single" w:sz="4" w:space="0" w:color="000000"/>
            </w:tcBorders>
          </w:tcPr>
          <w:p w14:paraId="25F2CC47"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5</w:t>
            </w:r>
          </w:p>
        </w:tc>
        <w:tc>
          <w:tcPr>
            <w:tcW w:w="1044" w:type="pct"/>
            <w:tcBorders>
              <w:top w:val="single" w:sz="4" w:space="0" w:color="000000"/>
              <w:left w:val="single" w:sz="4" w:space="0" w:color="000000"/>
              <w:bottom w:val="single" w:sz="4" w:space="0" w:color="000000"/>
            </w:tcBorders>
          </w:tcPr>
          <w:p w14:paraId="6E937D62"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%33</w:t>
            </w:r>
          </w:p>
        </w:tc>
      </w:tr>
      <w:tr w:rsidR="006A34BA" w:rsidRPr="006A34BA" w14:paraId="134C8635" w14:textId="77777777" w:rsidTr="00BD6B1F">
        <w:trPr>
          <w:trHeight w:val="300"/>
          <w:jc w:val="center"/>
        </w:trPr>
        <w:tc>
          <w:tcPr>
            <w:tcW w:w="1717" w:type="pct"/>
            <w:tcBorders>
              <w:top w:val="single" w:sz="4" w:space="0" w:color="000000"/>
              <w:right w:val="single" w:sz="4" w:space="0" w:color="000000"/>
            </w:tcBorders>
          </w:tcPr>
          <w:p w14:paraId="0450D65E" w14:textId="77777777" w:rsidR="006A34BA" w:rsidRPr="006A34BA" w:rsidRDefault="006A34BA" w:rsidP="006A34BA">
            <w:pPr>
              <w:ind w:left="255" w:right="226"/>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2021-2022 (Güz-Bahar)</w:t>
            </w:r>
          </w:p>
        </w:tc>
        <w:tc>
          <w:tcPr>
            <w:tcW w:w="672" w:type="pct"/>
            <w:tcBorders>
              <w:top w:val="single" w:sz="4" w:space="0" w:color="000000"/>
              <w:left w:val="single" w:sz="4" w:space="0" w:color="000000"/>
              <w:right w:val="single" w:sz="4" w:space="0" w:color="000000"/>
            </w:tcBorders>
          </w:tcPr>
          <w:p w14:paraId="2C3C8F32"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15+15</w:t>
            </w:r>
          </w:p>
        </w:tc>
        <w:tc>
          <w:tcPr>
            <w:tcW w:w="1567" w:type="pct"/>
            <w:tcBorders>
              <w:top w:val="single" w:sz="4" w:space="0" w:color="000000"/>
              <w:left w:val="single" w:sz="4" w:space="0" w:color="000000"/>
              <w:right w:val="single" w:sz="4" w:space="0" w:color="000000"/>
            </w:tcBorders>
          </w:tcPr>
          <w:p w14:paraId="2A4E29BD"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7</w:t>
            </w:r>
          </w:p>
        </w:tc>
        <w:tc>
          <w:tcPr>
            <w:tcW w:w="1044" w:type="pct"/>
            <w:tcBorders>
              <w:top w:val="single" w:sz="4" w:space="0" w:color="000000"/>
              <w:left w:val="single" w:sz="4" w:space="0" w:color="000000"/>
            </w:tcBorders>
          </w:tcPr>
          <w:p w14:paraId="13A3F075" w14:textId="77777777" w:rsidR="006A34BA" w:rsidRPr="006A34BA" w:rsidRDefault="006A34BA" w:rsidP="006A34BA">
            <w:pP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%23</w:t>
            </w:r>
          </w:p>
        </w:tc>
      </w:tr>
    </w:tbl>
    <w:p w14:paraId="79C56097" w14:textId="77777777" w:rsidR="006A34BA" w:rsidRPr="006A34BA" w:rsidRDefault="006A34BA" w:rsidP="006A34BA">
      <w:pPr>
        <w:widowControl w:val="0"/>
        <w:autoSpaceDE w:val="0"/>
        <w:autoSpaceDN w:val="0"/>
        <w:spacing w:before="6" w:after="0" w:line="240" w:lineRule="auto"/>
        <w:rPr>
          <w:rFonts w:ascii="Times New Roman" w:eastAsia="Times New Roman" w:hAnsi="Times New Roman" w:cs="Times New Roman"/>
          <w:b/>
          <w:kern w:val="0"/>
          <w:sz w:val="24"/>
          <w:szCs w:val="24"/>
          <w14:ligatures w14:val="none"/>
        </w:rPr>
      </w:pPr>
    </w:p>
    <w:p w14:paraId="241769AF" w14:textId="77777777" w:rsidR="006A34BA" w:rsidRPr="006A34BA" w:rsidRDefault="006A34BA" w:rsidP="006A34BA">
      <w:pPr>
        <w:widowControl w:val="0"/>
        <w:autoSpaceDE w:val="0"/>
        <w:autoSpaceDN w:val="0"/>
        <w:spacing w:before="116" w:after="0" w:line="275" w:lineRule="exact"/>
        <w:ind w:left="1483"/>
        <w:outlineLvl w:val="2"/>
        <w:rPr>
          <w:rFonts w:ascii="Times New Roman" w:eastAsia="Times New Roman" w:hAnsi="Times New Roman" w:cs="Times New Roman"/>
          <w:b/>
          <w:bCs/>
          <w:i/>
          <w:kern w:val="0"/>
          <w:sz w:val="24"/>
          <w:szCs w:val="24"/>
          <w14:ligatures w14:val="none"/>
        </w:rPr>
      </w:pPr>
      <w:r w:rsidRPr="006A34BA">
        <w:rPr>
          <w:rFonts w:ascii="Times New Roman" w:eastAsia="Times New Roman" w:hAnsi="Times New Roman" w:cs="Times New Roman"/>
          <w:b/>
          <w:bCs/>
          <w:i/>
          <w:kern w:val="0"/>
          <w:sz w:val="24"/>
          <w:szCs w:val="24"/>
          <w14:ligatures w14:val="none"/>
        </w:rPr>
        <w:t>Notlar:</w:t>
      </w:r>
    </w:p>
    <w:p w14:paraId="313E168C" w14:textId="77777777" w:rsidR="006A34BA" w:rsidRPr="006A34BA" w:rsidRDefault="006A34BA" w:rsidP="006A34BA">
      <w:pPr>
        <w:widowControl w:val="0"/>
        <w:numPr>
          <w:ilvl w:val="2"/>
          <w:numId w:val="11"/>
        </w:numPr>
        <w:tabs>
          <w:tab w:val="left" w:pos="1972"/>
          <w:tab w:val="left" w:pos="1973"/>
        </w:tabs>
        <w:autoSpaceDE w:val="0"/>
        <w:autoSpaceDN w:val="0"/>
        <w:spacing w:after="0" w:line="275" w:lineRule="exact"/>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i/>
          <w:kern w:val="0"/>
          <w:sz w:val="24"/>
          <w:szCs w:val="24"/>
          <w14:ligatures w14:val="none"/>
        </w:rPr>
        <w:t>İçinde bulunulan yıl dahil, son beş yıl için</w:t>
      </w:r>
      <w:r w:rsidRPr="006A34BA">
        <w:rPr>
          <w:rFonts w:ascii="Times New Roman" w:eastAsia="Times New Roman" w:hAnsi="Times New Roman" w:cs="Times New Roman"/>
          <w:i/>
          <w:spacing w:val="-3"/>
          <w:kern w:val="0"/>
          <w:sz w:val="24"/>
          <w:szCs w:val="24"/>
          <w14:ligatures w14:val="none"/>
        </w:rPr>
        <w:t xml:space="preserve"> </w:t>
      </w:r>
      <w:r w:rsidRPr="006A34BA">
        <w:rPr>
          <w:rFonts w:ascii="Times New Roman" w:eastAsia="Times New Roman" w:hAnsi="Times New Roman" w:cs="Times New Roman"/>
          <w:i/>
          <w:kern w:val="0"/>
          <w:sz w:val="24"/>
          <w:szCs w:val="24"/>
          <w14:ligatures w14:val="none"/>
        </w:rPr>
        <w:t>veriniz.</w:t>
      </w:r>
    </w:p>
    <w:p w14:paraId="35F3C6A3"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i/>
          <w:kern w:val="0"/>
          <w:sz w:val="24"/>
          <w:szCs w:val="24"/>
          <w14:ligatures w14:val="none"/>
        </w:rPr>
      </w:pPr>
    </w:p>
    <w:p w14:paraId="64182385" w14:textId="77777777" w:rsidR="006A34BA" w:rsidRPr="006A34BA" w:rsidRDefault="006A34BA" w:rsidP="006A34BA">
      <w:pPr>
        <w:widowControl w:val="0"/>
        <w:autoSpaceDE w:val="0"/>
        <w:autoSpaceDN w:val="0"/>
        <w:spacing w:before="222" w:after="0" w:line="240" w:lineRule="auto"/>
        <w:ind w:left="2365" w:right="2386"/>
        <w:jc w:val="center"/>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Tablo 4.2 Yatay Geçiş, Dikey Geçiş ve Çift Ana Dal Bilgileri</w:t>
      </w:r>
    </w:p>
    <w:p w14:paraId="0D178A06" w14:textId="77777777" w:rsidR="006A34BA" w:rsidRPr="006A34BA" w:rsidRDefault="006A34BA" w:rsidP="006A34BA">
      <w:pPr>
        <w:widowControl w:val="0"/>
        <w:autoSpaceDE w:val="0"/>
        <w:autoSpaceDN w:val="0"/>
        <w:spacing w:before="7" w:after="0" w:line="240" w:lineRule="auto"/>
        <w:rPr>
          <w:rFonts w:ascii="Times New Roman" w:eastAsia="Times New Roman" w:hAnsi="Times New Roman" w:cs="Times New Roman"/>
          <w:b/>
          <w:kern w:val="0"/>
          <w:sz w:val="24"/>
          <w:szCs w:val="24"/>
          <w14:ligatures w14:val="none"/>
        </w:rPr>
      </w:pPr>
    </w:p>
    <w:tbl>
      <w:tblPr>
        <w:tblStyle w:val="TableNormal"/>
        <w:tblW w:w="0" w:type="auto"/>
        <w:tblInd w:w="8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027"/>
        <w:gridCol w:w="1595"/>
        <w:gridCol w:w="1571"/>
        <w:gridCol w:w="2157"/>
        <w:gridCol w:w="2253"/>
      </w:tblGrid>
      <w:tr w:rsidR="006A34BA" w:rsidRPr="006A34BA" w14:paraId="30F7C98D" w14:textId="77777777" w:rsidTr="00BD6B1F">
        <w:trPr>
          <w:trHeight w:val="278"/>
        </w:trPr>
        <w:tc>
          <w:tcPr>
            <w:tcW w:w="2027" w:type="dxa"/>
            <w:tcBorders>
              <w:bottom w:val="nil"/>
              <w:right w:val="single" w:sz="6" w:space="0" w:color="000000"/>
            </w:tcBorders>
          </w:tcPr>
          <w:p w14:paraId="5B16C073" w14:textId="77777777" w:rsidR="006A34BA" w:rsidRPr="006A34BA" w:rsidRDefault="006A34BA" w:rsidP="006A34BA">
            <w:pPr>
              <w:rPr>
                <w:rFonts w:ascii="Times New Roman" w:eastAsia="Times New Roman" w:hAnsi="Times New Roman" w:cs="Times New Roman"/>
                <w:sz w:val="24"/>
                <w:szCs w:val="24"/>
              </w:rPr>
            </w:pPr>
          </w:p>
        </w:tc>
        <w:tc>
          <w:tcPr>
            <w:tcW w:w="1595" w:type="dxa"/>
            <w:tcBorders>
              <w:left w:val="single" w:sz="6" w:space="0" w:color="000000"/>
              <w:bottom w:val="nil"/>
              <w:right w:val="single" w:sz="6" w:space="0" w:color="000000"/>
            </w:tcBorders>
          </w:tcPr>
          <w:p w14:paraId="12E1E56E" w14:textId="77777777" w:rsidR="006A34BA" w:rsidRPr="006A34BA" w:rsidRDefault="006A34BA" w:rsidP="006A34BA">
            <w:pPr>
              <w:spacing w:line="258" w:lineRule="exact"/>
              <w:ind w:left="223" w:right="173"/>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Programa</w:t>
            </w:r>
          </w:p>
        </w:tc>
        <w:tc>
          <w:tcPr>
            <w:tcW w:w="1571" w:type="dxa"/>
            <w:tcBorders>
              <w:left w:val="single" w:sz="6" w:space="0" w:color="000000"/>
              <w:bottom w:val="nil"/>
              <w:right w:val="single" w:sz="6" w:space="0" w:color="000000"/>
            </w:tcBorders>
          </w:tcPr>
          <w:p w14:paraId="7F2B64C7" w14:textId="77777777" w:rsidR="006A34BA" w:rsidRPr="006A34BA" w:rsidRDefault="006A34BA" w:rsidP="006A34BA">
            <w:pPr>
              <w:spacing w:line="258" w:lineRule="exact"/>
              <w:ind w:left="207" w:right="154"/>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Programa</w:t>
            </w:r>
          </w:p>
        </w:tc>
        <w:tc>
          <w:tcPr>
            <w:tcW w:w="2157" w:type="dxa"/>
            <w:tcBorders>
              <w:left w:val="single" w:sz="6" w:space="0" w:color="000000"/>
              <w:bottom w:val="nil"/>
              <w:right w:val="single" w:sz="6" w:space="0" w:color="000000"/>
            </w:tcBorders>
          </w:tcPr>
          <w:p w14:paraId="3EC632DC" w14:textId="77777777" w:rsidR="006A34BA" w:rsidRPr="006A34BA" w:rsidRDefault="006A34BA" w:rsidP="006A34BA">
            <w:pPr>
              <w:spacing w:line="258" w:lineRule="exact"/>
              <w:ind w:left="327" w:right="287"/>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Programda Çift</w:t>
            </w:r>
          </w:p>
        </w:tc>
        <w:tc>
          <w:tcPr>
            <w:tcW w:w="2253" w:type="dxa"/>
            <w:tcBorders>
              <w:left w:val="single" w:sz="6" w:space="0" w:color="000000"/>
              <w:bottom w:val="nil"/>
            </w:tcBorders>
          </w:tcPr>
          <w:p w14:paraId="5499F278" w14:textId="77777777" w:rsidR="006A34BA" w:rsidRPr="006A34BA" w:rsidRDefault="006A34BA" w:rsidP="006A34BA">
            <w:pPr>
              <w:spacing w:line="258" w:lineRule="exact"/>
              <w:ind w:left="226" w:right="176"/>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Başka Bölümlerde</w:t>
            </w:r>
          </w:p>
        </w:tc>
      </w:tr>
      <w:tr w:rsidR="006A34BA" w:rsidRPr="006A34BA" w14:paraId="488D6D3A" w14:textId="77777777" w:rsidTr="00BD6B1F">
        <w:trPr>
          <w:trHeight w:val="827"/>
        </w:trPr>
        <w:tc>
          <w:tcPr>
            <w:tcW w:w="2027" w:type="dxa"/>
            <w:tcBorders>
              <w:top w:val="nil"/>
              <w:bottom w:val="nil"/>
              <w:right w:val="single" w:sz="6" w:space="0" w:color="000000"/>
            </w:tcBorders>
          </w:tcPr>
          <w:p w14:paraId="2CFBE58A" w14:textId="77777777" w:rsidR="006A34BA" w:rsidRPr="006A34BA" w:rsidRDefault="006A34BA" w:rsidP="006A34BA">
            <w:pPr>
              <w:spacing w:before="130" w:line="269" w:lineRule="exact"/>
              <w:ind w:left="201" w:right="168"/>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Akademik Yıl</w:t>
            </w:r>
            <w:r w:rsidRPr="006A34BA">
              <w:rPr>
                <w:rFonts w:ascii="Times New Roman" w:eastAsia="Times New Roman" w:hAnsi="Times New Roman" w:cs="Times New Roman"/>
                <w:sz w:val="24"/>
                <w:szCs w:val="24"/>
                <w:vertAlign w:val="superscript"/>
              </w:rPr>
              <w:t>(1),</w:t>
            </w:r>
          </w:p>
          <w:p w14:paraId="56A1A544" w14:textId="77777777" w:rsidR="006A34BA" w:rsidRPr="006A34BA" w:rsidRDefault="006A34BA" w:rsidP="006A34BA">
            <w:pPr>
              <w:spacing w:line="177" w:lineRule="exact"/>
              <w:ind w:left="195" w:right="168"/>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w:t>
            </w:r>
          </w:p>
        </w:tc>
        <w:tc>
          <w:tcPr>
            <w:tcW w:w="1595" w:type="dxa"/>
            <w:tcBorders>
              <w:top w:val="nil"/>
              <w:left w:val="single" w:sz="6" w:space="0" w:color="000000"/>
              <w:bottom w:val="nil"/>
              <w:right w:val="single" w:sz="6" w:space="0" w:color="000000"/>
            </w:tcBorders>
          </w:tcPr>
          <w:p w14:paraId="124DFC25" w14:textId="77777777" w:rsidR="006A34BA" w:rsidRPr="006A34BA" w:rsidRDefault="006A34BA" w:rsidP="006A34BA">
            <w:pPr>
              <w:spacing w:line="237" w:lineRule="auto"/>
              <w:ind w:left="227" w:right="173"/>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Yatay Geçiş Yapan</w:t>
            </w:r>
          </w:p>
          <w:p w14:paraId="54CED422" w14:textId="77777777" w:rsidR="006A34BA" w:rsidRPr="006A34BA" w:rsidRDefault="006A34BA" w:rsidP="006A34BA">
            <w:pPr>
              <w:spacing w:before="1" w:line="260" w:lineRule="exact"/>
              <w:ind w:left="222" w:right="173"/>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Öğrenci</w:t>
            </w:r>
          </w:p>
        </w:tc>
        <w:tc>
          <w:tcPr>
            <w:tcW w:w="1571" w:type="dxa"/>
            <w:tcBorders>
              <w:top w:val="nil"/>
              <w:left w:val="single" w:sz="6" w:space="0" w:color="000000"/>
              <w:bottom w:val="nil"/>
              <w:right w:val="single" w:sz="6" w:space="0" w:color="000000"/>
            </w:tcBorders>
          </w:tcPr>
          <w:p w14:paraId="1DACFB23" w14:textId="77777777" w:rsidR="006A34BA" w:rsidRPr="006A34BA" w:rsidRDefault="006A34BA" w:rsidP="006A34BA">
            <w:pPr>
              <w:spacing w:line="237" w:lineRule="auto"/>
              <w:ind w:left="207" w:right="155"/>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Dikey Geçiş Yapan</w:t>
            </w:r>
          </w:p>
          <w:p w14:paraId="102B3EF1" w14:textId="77777777" w:rsidR="006A34BA" w:rsidRPr="006A34BA" w:rsidRDefault="006A34BA" w:rsidP="006A34BA">
            <w:pPr>
              <w:spacing w:before="1" w:line="260" w:lineRule="exact"/>
              <w:ind w:left="207" w:right="154"/>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Öğrenci</w:t>
            </w:r>
          </w:p>
        </w:tc>
        <w:tc>
          <w:tcPr>
            <w:tcW w:w="2157" w:type="dxa"/>
            <w:tcBorders>
              <w:top w:val="nil"/>
              <w:left w:val="single" w:sz="6" w:space="0" w:color="000000"/>
              <w:bottom w:val="nil"/>
              <w:right w:val="single" w:sz="6" w:space="0" w:color="000000"/>
            </w:tcBorders>
          </w:tcPr>
          <w:p w14:paraId="661A5321" w14:textId="77777777" w:rsidR="006A34BA" w:rsidRPr="006A34BA" w:rsidRDefault="006A34BA" w:rsidP="006A34BA">
            <w:pPr>
              <w:spacing w:line="237" w:lineRule="auto"/>
              <w:ind w:left="537" w:right="102" w:hanging="37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Ana Dala Başlamış Olan Başka</w:t>
            </w:r>
          </w:p>
          <w:p w14:paraId="1AF3FFF1" w14:textId="77777777" w:rsidR="006A34BA" w:rsidRPr="006A34BA" w:rsidRDefault="006A34BA" w:rsidP="006A34BA">
            <w:pPr>
              <w:spacing w:before="1" w:line="260" w:lineRule="exact"/>
              <w:ind w:left="225"/>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Bölümün Öğrenci</w:t>
            </w:r>
          </w:p>
        </w:tc>
        <w:tc>
          <w:tcPr>
            <w:tcW w:w="2253" w:type="dxa"/>
            <w:tcBorders>
              <w:top w:val="nil"/>
              <w:left w:val="single" w:sz="6" w:space="0" w:color="000000"/>
              <w:bottom w:val="nil"/>
            </w:tcBorders>
          </w:tcPr>
          <w:p w14:paraId="1DAE8A0F" w14:textId="77777777" w:rsidR="006A34BA" w:rsidRPr="006A34BA" w:rsidRDefault="006A34BA" w:rsidP="006A34BA">
            <w:pPr>
              <w:spacing w:line="237" w:lineRule="auto"/>
              <w:ind w:left="436" w:right="383" w:firstLine="6"/>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 xml:space="preserve">Çift Ana Dala Başlamış </w:t>
            </w:r>
            <w:r w:rsidRPr="006A34BA">
              <w:rPr>
                <w:rFonts w:ascii="Times New Roman" w:eastAsia="Times New Roman" w:hAnsi="Times New Roman" w:cs="Times New Roman"/>
                <w:spacing w:val="-5"/>
                <w:sz w:val="24"/>
                <w:szCs w:val="24"/>
              </w:rPr>
              <w:t>Olan</w:t>
            </w:r>
          </w:p>
          <w:p w14:paraId="4BF31C31" w14:textId="77777777" w:rsidR="006A34BA" w:rsidRPr="006A34BA" w:rsidRDefault="006A34BA" w:rsidP="006A34BA">
            <w:pPr>
              <w:spacing w:before="1" w:line="260" w:lineRule="exact"/>
              <w:ind w:left="225" w:right="176"/>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Program Öğrenci</w:t>
            </w:r>
          </w:p>
        </w:tc>
      </w:tr>
      <w:tr w:rsidR="006A34BA" w:rsidRPr="006A34BA" w14:paraId="7812DD97" w14:textId="77777777" w:rsidTr="00BD6B1F">
        <w:trPr>
          <w:trHeight w:val="274"/>
        </w:trPr>
        <w:tc>
          <w:tcPr>
            <w:tcW w:w="2027" w:type="dxa"/>
            <w:tcBorders>
              <w:top w:val="nil"/>
              <w:right w:val="single" w:sz="6" w:space="0" w:color="000000"/>
            </w:tcBorders>
          </w:tcPr>
          <w:p w14:paraId="74A41359" w14:textId="77777777" w:rsidR="006A34BA" w:rsidRPr="006A34BA" w:rsidRDefault="006A34BA" w:rsidP="006A34BA">
            <w:pPr>
              <w:rPr>
                <w:rFonts w:ascii="Times New Roman" w:eastAsia="Times New Roman" w:hAnsi="Times New Roman" w:cs="Times New Roman"/>
                <w:sz w:val="24"/>
                <w:szCs w:val="24"/>
              </w:rPr>
            </w:pPr>
          </w:p>
        </w:tc>
        <w:tc>
          <w:tcPr>
            <w:tcW w:w="1595" w:type="dxa"/>
            <w:tcBorders>
              <w:top w:val="nil"/>
              <w:left w:val="single" w:sz="6" w:space="0" w:color="000000"/>
              <w:right w:val="single" w:sz="6" w:space="0" w:color="000000"/>
            </w:tcBorders>
          </w:tcPr>
          <w:p w14:paraId="55872FE5" w14:textId="77777777" w:rsidR="006A34BA" w:rsidRPr="006A34BA" w:rsidRDefault="006A34BA" w:rsidP="006A34BA">
            <w:pPr>
              <w:spacing w:line="254" w:lineRule="exact"/>
              <w:ind w:left="217" w:right="173"/>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Sayısı</w:t>
            </w:r>
          </w:p>
        </w:tc>
        <w:tc>
          <w:tcPr>
            <w:tcW w:w="1571" w:type="dxa"/>
            <w:tcBorders>
              <w:top w:val="nil"/>
              <w:left w:val="single" w:sz="6" w:space="0" w:color="000000"/>
              <w:right w:val="single" w:sz="6" w:space="0" w:color="000000"/>
            </w:tcBorders>
          </w:tcPr>
          <w:p w14:paraId="3E455A0E" w14:textId="77777777" w:rsidR="006A34BA" w:rsidRPr="006A34BA" w:rsidRDefault="006A34BA" w:rsidP="006A34BA">
            <w:pPr>
              <w:spacing w:line="254" w:lineRule="exact"/>
              <w:ind w:left="203" w:right="155"/>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Sayısı</w:t>
            </w:r>
          </w:p>
        </w:tc>
        <w:tc>
          <w:tcPr>
            <w:tcW w:w="2157" w:type="dxa"/>
            <w:tcBorders>
              <w:top w:val="nil"/>
              <w:left w:val="single" w:sz="6" w:space="0" w:color="000000"/>
              <w:right w:val="single" w:sz="6" w:space="0" w:color="000000"/>
            </w:tcBorders>
          </w:tcPr>
          <w:p w14:paraId="059C9A37" w14:textId="77777777" w:rsidR="006A34BA" w:rsidRPr="006A34BA" w:rsidRDefault="006A34BA" w:rsidP="006A34BA">
            <w:pPr>
              <w:spacing w:line="254" w:lineRule="exact"/>
              <w:ind w:left="323" w:right="287"/>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Sayısı</w:t>
            </w:r>
          </w:p>
        </w:tc>
        <w:tc>
          <w:tcPr>
            <w:tcW w:w="2253" w:type="dxa"/>
            <w:tcBorders>
              <w:top w:val="nil"/>
              <w:left w:val="single" w:sz="6" w:space="0" w:color="000000"/>
            </w:tcBorders>
          </w:tcPr>
          <w:p w14:paraId="63D4DC43" w14:textId="77777777" w:rsidR="006A34BA" w:rsidRPr="006A34BA" w:rsidRDefault="006A34BA" w:rsidP="006A34BA">
            <w:pPr>
              <w:spacing w:line="254" w:lineRule="exact"/>
              <w:ind w:left="226" w:right="176"/>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Sayısı</w:t>
            </w:r>
          </w:p>
        </w:tc>
      </w:tr>
      <w:tr w:rsidR="006A34BA" w:rsidRPr="006A34BA" w14:paraId="14DACFA1" w14:textId="77777777" w:rsidTr="00BD6B1F">
        <w:trPr>
          <w:trHeight w:val="474"/>
        </w:trPr>
        <w:tc>
          <w:tcPr>
            <w:tcW w:w="2027" w:type="dxa"/>
            <w:tcBorders>
              <w:bottom w:val="single" w:sz="6" w:space="0" w:color="000000"/>
              <w:right w:val="single" w:sz="6" w:space="0" w:color="000000"/>
            </w:tcBorders>
            <w:vAlign w:val="center"/>
          </w:tcPr>
          <w:p w14:paraId="06CBCF3D" w14:textId="77777777" w:rsidR="006A34BA" w:rsidRPr="006A34BA" w:rsidRDefault="006A34BA" w:rsidP="006A34BA">
            <w:pPr>
              <w:spacing w:before="1" w:line="274" w:lineRule="exact"/>
              <w:ind w:right="114"/>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2025-2026</w:t>
            </w:r>
          </w:p>
        </w:tc>
        <w:tc>
          <w:tcPr>
            <w:tcW w:w="1595" w:type="dxa"/>
            <w:tcBorders>
              <w:left w:val="single" w:sz="6" w:space="0" w:color="000000"/>
              <w:bottom w:val="single" w:sz="6" w:space="0" w:color="000000"/>
              <w:right w:val="single" w:sz="6" w:space="0" w:color="000000"/>
            </w:tcBorders>
            <w:vAlign w:val="center"/>
          </w:tcPr>
          <w:p w14:paraId="53DA017E"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571" w:type="dxa"/>
            <w:tcBorders>
              <w:left w:val="single" w:sz="6" w:space="0" w:color="000000"/>
              <w:bottom w:val="single" w:sz="6" w:space="0" w:color="000000"/>
              <w:right w:val="single" w:sz="6" w:space="0" w:color="000000"/>
            </w:tcBorders>
            <w:vAlign w:val="center"/>
          </w:tcPr>
          <w:p w14:paraId="6D7830A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2157" w:type="dxa"/>
            <w:tcBorders>
              <w:left w:val="single" w:sz="6" w:space="0" w:color="000000"/>
              <w:bottom w:val="single" w:sz="6" w:space="0" w:color="000000"/>
              <w:right w:val="single" w:sz="6" w:space="0" w:color="000000"/>
            </w:tcBorders>
            <w:vAlign w:val="center"/>
          </w:tcPr>
          <w:p w14:paraId="36EFC73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2253" w:type="dxa"/>
            <w:tcBorders>
              <w:left w:val="single" w:sz="6" w:space="0" w:color="000000"/>
              <w:bottom w:val="single" w:sz="6" w:space="0" w:color="000000"/>
            </w:tcBorders>
            <w:vAlign w:val="center"/>
          </w:tcPr>
          <w:p w14:paraId="27B9901F"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r>
      <w:tr w:rsidR="006A34BA" w:rsidRPr="006A34BA" w14:paraId="2B89A2DE" w14:textId="77777777" w:rsidTr="00BD6B1F">
        <w:trPr>
          <w:trHeight w:val="277"/>
        </w:trPr>
        <w:tc>
          <w:tcPr>
            <w:tcW w:w="2027" w:type="dxa"/>
            <w:tcBorders>
              <w:top w:val="single" w:sz="6" w:space="0" w:color="000000"/>
              <w:bottom w:val="single" w:sz="6" w:space="0" w:color="000000"/>
              <w:right w:val="single" w:sz="6" w:space="0" w:color="000000"/>
            </w:tcBorders>
            <w:vAlign w:val="center"/>
          </w:tcPr>
          <w:p w14:paraId="295C0937" w14:textId="77777777" w:rsidR="006A34BA" w:rsidRPr="006A34BA" w:rsidRDefault="006A34BA" w:rsidP="006A34BA">
            <w:pPr>
              <w:spacing w:line="258" w:lineRule="exact"/>
              <w:ind w:left="197" w:right="168"/>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2024-2025</w:t>
            </w:r>
          </w:p>
        </w:tc>
        <w:tc>
          <w:tcPr>
            <w:tcW w:w="1595" w:type="dxa"/>
            <w:tcBorders>
              <w:top w:val="single" w:sz="6" w:space="0" w:color="000000"/>
              <w:left w:val="single" w:sz="6" w:space="0" w:color="000000"/>
              <w:bottom w:val="single" w:sz="6" w:space="0" w:color="000000"/>
              <w:right w:val="single" w:sz="6" w:space="0" w:color="000000"/>
            </w:tcBorders>
            <w:vAlign w:val="center"/>
          </w:tcPr>
          <w:p w14:paraId="4ADA3F8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571" w:type="dxa"/>
            <w:tcBorders>
              <w:top w:val="single" w:sz="6" w:space="0" w:color="000000"/>
              <w:left w:val="single" w:sz="6" w:space="0" w:color="000000"/>
              <w:bottom w:val="single" w:sz="6" w:space="0" w:color="000000"/>
              <w:right w:val="single" w:sz="6" w:space="0" w:color="000000"/>
            </w:tcBorders>
            <w:vAlign w:val="center"/>
          </w:tcPr>
          <w:p w14:paraId="31C3C887"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2157" w:type="dxa"/>
            <w:tcBorders>
              <w:top w:val="single" w:sz="6" w:space="0" w:color="000000"/>
              <w:left w:val="single" w:sz="6" w:space="0" w:color="000000"/>
              <w:bottom w:val="single" w:sz="6" w:space="0" w:color="000000"/>
              <w:right w:val="single" w:sz="6" w:space="0" w:color="000000"/>
            </w:tcBorders>
            <w:vAlign w:val="center"/>
          </w:tcPr>
          <w:p w14:paraId="3EF0BC8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2253" w:type="dxa"/>
            <w:tcBorders>
              <w:top w:val="single" w:sz="6" w:space="0" w:color="000000"/>
              <w:left w:val="single" w:sz="6" w:space="0" w:color="000000"/>
              <w:bottom w:val="single" w:sz="6" w:space="0" w:color="000000"/>
            </w:tcBorders>
            <w:vAlign w:val="center"/>
          </w:tcPr>
          <w:p w14:paraId="347C9C6C"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r>
      <w:tr w:rsidR="006A34BA" w:rsidRPr="006A34BA" w14:paraId="1FD82B76" w14:textId="77777777" w:rsidTr="00BD6B1F">
        <w:trPr>
          <w:trHeight w:val="273"/>
        </w:trPr>
        <w:tc>
          <w:tcPr>
            <w:tcW w:w="2027" w:type="dxa"/>
            <w:tcBorders>
              <w:top w:val="single" w:sz="6" w:space="0" w:color="000000"/>
              <w:bottom w:val="single" w:sz="6" w:space="0" w:color="000000"/>
              <w:right w:val="single" w:sz="6" w:space="0" w:color="000000"/>
            </w:tcBorders>
            <w:vAlign w:val="center"/>
          </w:tcPr>
          <w:p w14:paraId="5A39EB00" w14:textId="77777777" w:rsidR="006A34BA" w:rsidRPr="006A34BA" w:rsidRDefault="006A34BA" w:rsidP="006A34BA">
            <w:pPr>
              <w:spacing w:line="253" w:lineRule="exact"/>
              <w:ind w:left="197" w:right="168"/>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2023-2024</w:t>
            </w:r>
          </w:p>
        </w:tc>
        <w:tc>
          <w:tcPr>
            <w:tcW w:w="1595" w:type="dxa"/>
            <w:tcBorders>
              <w:top w:val="single" w:sz="6" w:space="0" w:color="000000"/>
              <w:left w:val="single" w:sz="6" w:space="0" w:color="000000"/>
              <w:bottom w:val="single" w:sz="6" w:space="0" w:color="000000"/>
              <w:right w:val="single" w:sz="6" w:space="0" w:color="000000"/>
            </w:tcBorders>
            <w:vAlign w:val="center"/>
          </w:tcPr>
          <w:p w14:paraId="7AF93C5B"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571" w:type="dxa"/>
            <w:tcBorders>
              <w:top w:val="single" w:sz="6" w:space="0" w:color="000000"/>
              <w:left w:val="single" w:sz="6" w:space="0" w:color="000000"/>
              <w:bottom w:val="single" w:sz="6" w:space="0" w:color="000000"/>
              <w:right w:val="single" w:sz="6" w:space="0" w:color="000000"/>
            </w:tcBorders>
            <w:vAlign w:val="center"/>
          </w:tcPr>
          <w:p w14:paraId="468D7BB3"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2157" w:type="dxa"/>
            <w:tcBorders>
              <w:top w:val="single" w:sz="6" w:space="0" w:color="000000"/>
              <w:left w:val="single" w:sz="6" w:space="0" w:color="000000"/>
              <w:bottom w:val="single" w:sz="6" w:space="0" w:color="000000"/>
              <w:right w:val="single" w:sz="6" w:space="0" w:color="000000"/>
            </w:tcBorders>
            <w:vAlign w:val="center"/>
          </w:tcPr>
          <w:p w14:paraId="3CCF599E"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2253" w:type="dxa"/>
            <w:tcBorders>
              <w:top w:val="single" w:sz="6" w:space="0" w:color="000000"/>
              <w:left w:val="single" w:sz="6" w:space="0" w:color="000000"/>
              <w:bottom w:val="single" w:sz="6" w:space="0" w:color="000000"/>
            </w:tcBorders>
            <w:vAlign w:val="center"/>
          </w:tcPr>
          <w:p w14:paraId="79ADE93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r>
      <w:tr w:rsidR="006A34BA" w:rsidRPr="006A34BA" w14:paraId="61A83003" w14:textId="77777777" w:rsidTr="00BD6B1F">
        <w:trPr>
          <w:trHeight w:val="277"/>
        </w:trPr>
        <w:tc>
          <w:tcPr>
            <w:tcW w:w="2027" w:type="dxa"/>
            <w:tcBorders>
              <w:top w:val="single" w:sz="6" w:space="0" w:color="000000"/>
              <w:bottom w:val="single" w:sz="6" w:space="0" w:color="000000"/>
              <w:right w:val="single" w:sz="6" w:space="0" w:color="000000"/>
            </w:tcBorders>
            <w:vAlign w:val="center"/>
          </w:tcPr>
          <w:p w14:paraId="430810EE" w14:textId="77777777" w:rsidR="006A34BA" w:rsidRPr="006A34BA" w:rsidRDefault="006A34BA" w:rsidP="006A34BA">
            <w:pPr>
              <w:spacing w:line="258" w:lineRule="exact"/>
              <w:ind w:left="197" w:right="168"/>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2022-2023</w:t>
            </w:r>
          </w:p>
        </w:tc>
        <w:tc>
          <w:tcPr>
            <w:tcW w:w="1595" w:type="dxa"/>
            <w:tcBorders>
              <w:top w:val="single" w:sz="6" w:space="0" w:color="000000"/>
              <w:left w:val="single" w:sz="6" w:space="0" w:color="000000"/>
              <w:bottom w:val="single" w:sz="6" w:space="0" w:color="000000"/>
              <w:right w:val="single" w:sz="6" w:space="0" w:color="000000"/>
            </w:tcBorders>
            <w:vAlign w:val="center"/>
          </w:tcPr>
          <w:p w14:paraId="277E43BE"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571" w:type="dxa"/>
            <w:tcBorders>
              <w:top w:val="single" w:sz="6" w:space="0" w:color="000000"/>
              <w:left w:val="single" w:sz="6" w:space="0" w:color="000000"/>
              <w:bottom w:val="single" w:sz="6" w:space="0" w:color="000000"/>
              <w:right w:val="single" w:sz="6" w:space="0" w:color="000000"/>
            </w:tcBorders>
            <w:vAlign w:val="center"/>
          </w:tcPr>
          <w:p w14:paraId="31F99C3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2157" w:type="dxa"/>
            <w:tcBorders>
              <w:top w:val="single" w:sz="6" w:space="0" w:color="000000"/>
              <w:left w:val="single" w:sz="6" w:space="0" w:color="000000"/>
              <w:bottom w:val="single" w:sz="6" w:space="0" w:color="000000"/>
              <w:right w:val="single" w:sz="6" w:space="0" w:color="000000"/>
            </w:tcBorders>
            <w:vAlign w:val="center"/>
          </w:tcPr>
          <w:p w14:paraId="4FEB2C7E"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2253" w:type="dxa"/>
            <w:tcBorders>
              <w:top w:val="single" w:sz="6" w:space="0" w:color="000000"/>
              <w:left w:val="single" w:sz="6" w:space="0" w:color="000000"/>
              <w:bottom w:val="single" w:sz="6" w:space="0" w:color="000000"/>
            </w:tcBorders>
            <w:vAlign w:val="center"/>
          </w:tcPr>
          <w:p w14:paraId="0C16CC4C"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r>
      <w:tr w:rsidR="006A34BA" w:rsidRPr="006A34BA" w14:paraId="3ADD1F23" w14:textId="77777777" w:rsidTr="00BD6B1F">
        <w:trPr>
          <w:trHeight w:val="277"/>
        </w:trPr>
        <w:tc>
          <w:tcPr>
            <w:tcW w:w="2027" w:type="dxa"/>
            <w:tcBorders>
              <w:top w:val="single" w:sz="6" w:space="0" w:color="000000"/>
              <w:right w:val="single" w:sz="6" w:space="0" w:color="000000"/>
            </w:tcBorders>
            <w:vAlign w:val="center"/>
          </w:tcPr>
          <w:p w14:paraId="0C46C9F8" w14:textId="77777777" w:rsidR="006A34BA" w:rsidRPr="006A34BA" w:rsidRDefault="006A34BA" w:rsidP="006A34BA">
            <w:pPr>
              <w:spacing w:line="257" w:lineRule="exact"/>
              <w:ind w:left="198" w:right="168"/>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2021-2022</w:t>
            </w:r>
          </w:p>
        </w:tc>
        <w:tc>
          <w:tcPr>
            <w:tcW w:w="1595" w:type="dxa"/>
            <w:tcBorders>
              <w:top w:val="single" w:sz="6" w:space="0" w:color="000000"/>
              <w:left w:val="single" w:sz="6" w:space="0" w:color="000000"/>
              <w:right w:val="single" w:sz="6" w:space="0" w:color="000000"/>
            </w:tcBorders>
            <w:vAlign w:val="center"/>
          </w:tcPr>
          <w:p w14:paraId="12BEF1A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1571" w:type="dxa"/>
            <w:tcBorders>
              <w:top w:val="single" w:sz="6" w:space="0" w:color="000000"/>
              <w:left w:val="single" w:sz="6" w:space="0" w:color="000000"/>
              <w:right w:val="single" w:sz="6" w:space="0" w:color="000000"/>
            </w:tcBorders>
            <w:vAlign w:val="center"/>
          </w:tcPr>
          <w:p w14:paraId="424892B7"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2157" w:type="dxa"/>
            <w:tcBorders>
              <w:top w:val="single" w:sz="6" w:space="0" w:color="000000"/>
              <w:left w:val="single" w:sz="6" w:space="0" w:color="000000"/>
              <w:right w:val="single" w:sz="6" w:space="0" w:color="000000"/>
            </w:tcBorders>
            <w:vAlign w:val="center"/>
          </w:tcPr>
          <w:p w14:paraId="75315F87"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2253" w:type="dxa"/>
            <w:tcBorders>
              <w:top w:val="single" w:sz="6" w:space="0" w:color="000000"/>
              <w:left w:val="single" w:sz="6" w:space="0" w:color="000000"/>
            </w:tcBorders>
            <w:vAlign w:val="center"/>
          </w:tcPr>
          <w:p w14:paraId="022AB13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r>
    </w:tbl>
    <w:p w14:paraId="5000563C" w14:textId="77777777" w:rsidR="006A34BA" w:rsidRPr="006A34BA" w:rsidRDefault="006A34BA" w:rsidP="006A34BA">
      <w:pPr>
        <w:widowControl w:val="0"/>
        <w:autoSpaceDE w:val="0"/>
        <w:autoSpaceDN w:val="0"/>
        <w:spacing w:before="117" w:after="0" w:line="275" w:lineRule="exact"/>
        <w:ind w:left="916"/>
        <w:outlineLvl w:val="2"/>
        <w:rPr>
          <w:rFonts w:ascii="Times New Roman" w:eastAsia="Times New Roman" w:hAnsi="Times New Roman" w:cs="Times New Roman"/>
          <w:b/>
          <w:bCs/>
          <w:i/>
          <w:kern w:val="0"/>
          <w:sz w:val="24"/>
          <w:szCs w:val="24"/>
          <w14:ligatures w14:val="none"/>
        </w:rPr>
      </w:pPr>
      <w:r w:rsidRPr="006A34BA">
        <w:rPr>
          <w:rFonts w:ascii="Times New Roman" w:eastAsia="Times New Roman" w:hAnsi="Times New Roman" w:cs="Times New Roman"/>
          <w:b/>
          <w:bCs/>
          <w:i/>
          <w:kern w:val="0"/>
          <w:sz w:val="24"/>
          <w:szCs w:val="24"/>
          <w14:ligatures w14:val="none"/>
        </w:rPr>
        <w:t>Notlar:</w:t>
      </w:r>
    </w:p>
    <w:p w14:paraId="37F92872" w14:textId="77777777" w:rsidR="006A34BA" w:rsidRPr="006A34BA" w:rsidRDefault="006A34BA" w:rsidP="006A34BA">
      <w:pPr>
        <w:widowControl w:val="0"/>
        <w:numPr>
          <w:ilvl w:val="0"/>
          <w:numId w:val="10"/>
        </w:numPr>
        <w:tabs>
          <w:tab w:val="left" w:pos="1345"/>
        </w:tabs>
        <w:autoSpaceDE w:val="0"/>
        <w:autoSpaceDN w:val="0"/>
        <w:spacing w:after="0" w:line="275" w:lineRule="exact"/>
        <w:ind w:hanging="429"/>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i/>
          <w:kern w:val="0"/>
          <w:sz w:val="24"/>
          <w:szCs w:val="24"/>
          <w14:ligatures w14:val="none"/>
        </w:rPr>
        <w:t>İçinde bulunulan yıl dahil son beş yıl için</w:t>
      </w:r>
      <w:r w:rsidRPr="006A34BA">
        <w:rPr>
          <w:rFonts w:ascii="Times New Roman" w:eastAsia="Times New Roman" w:hAnsi="Times New Roman" w:cs="Times New Roman"/>
          <w:i/>
          <w:spacing w:val="-3"/>
          <w:kern w:val="0"/>
          <w:sz w:val="24"/>
          <w:szCs w:val="24"/>
          <w14:ligatures w14:val="none"/>
        </w:rPr>
        <w:t xml:space="preserve"> </w:t>
      </w:r>
      <w:r w:rsidRPr="006A34BA">
        <w:rPr>
          <w:rFonts w:ascii="Times New Roman" w:eastAsia="Times New Roman" w:hAnsi="Times New Roman" w:cs="Times New Roman"/>
          <w:i/>
          <w:kern w:val="0"/>
          <w:sz w:val="24"/>
          <w:szCs w:val="24"/>
          <w14:ligatures w14:val="none"/>
        </w:rPr>
        <w:t>veriniz.</w:t>
      </w:r>
    </w:p>
    <w:p w14:paraId="27075ED4" w14:textId="3FBC0409" w:rsidR="006A34BA" w:rsidRPr="006A34BA" w:rsidRDefault="006A34BA" w:rsidP="006A34BA">
      <w:pPr>
        <w:widowControl w:val="0"/>
        <w:numPr>
          <w:ilvl w:val="0"/>
          <w:numId w:val="10"/>
        </w:numPr>
        <w:tabs>
          <w:tab w:val="left" w:pos="1345"/>
        </w:tabs>
        <w:autoSpaceDE w:val="0"/>
        <w:autoSpaceDN w:val="0"/>
        <w:spacing w:before="5" w:after="0" w:line="237" w:lineRule="auto"/>
        <w:ind w:right="928"/>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i/>
          <w:kern w:val="0"/>
          <w:sz w:val="24"/>
          <w:szCs w:val="24"/>
          <w14:ligatures w14:val="none"/>
        </w:rPr>
        <w:t>Sayılar ilgili akademik yılda geçiş yapmış ya da çift ana dala başlamış olan öğrenci sayılarıdır.</w:t>
      </w:r>
    </w:p>
    <w:p w14:paraId="60CDB92A" w14:textId="77777777" w:rsidR="006A34BA" w:rsidRPr="006A34BA" w:rsidRDefault="006A34BA" w:rsidP="006A34BA">
      <w:pPr>
        <w:widowControl w:val="0"/>
        <w:autoSpaceDE w:val="0"/>
        <w:autoSpaceDN w:val="0"/>
        <w:spacing w:before="222" w:after="0" w:line="240" w:lineRule="auto"/>
        <w:ind w:left="2370" w:right="2383"/>
        <w:jc w:val="center"/>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Tablo 4.3 Öğrenci ve Mezun Sayıları</w:t>
      </w:r>
    </w:p>
    <w:tbl>
      <w:tblPr>
        <w:tblStyle w:val="TableNormal"/>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1E0" w:firstRow="1" w:lastRow="1" w:firstColumn="1" w:lastColumn="1" w:noHBand="0" w:noVBand="0"/>
      </w:tblPr>
      <w:tblGrid>
        <w:gridCol w:w="1731"/>
        <w:gridCol w:w="971"/>
        <w:gridCol w:w="718"/>
        <w:gridCol w:w="1303"/>
        <w:gridCol w:w="2081"/>
      </w:tblGrid>
      <w:tr w:rsidR="006A34BA" w:rsidRPr="006A34BA" w14:paraId="61F5426B" w14:textId="77777777" w:rsidTr="00BD6B1F">
        <w:trPr>
          <w:trHeight w:val="259"/>
          <w:jc w:val="center"/>
        </w:trPr>
        <w:tc>
          <w:tcPr>
            <w:tcW w:w="0" w:type="auto"/>
            <w:vMerge w:val="restart"/>
            <w:tcBorders>
              <w:right w:val="single" w:sz="4" w:space="0" w:color="000000"/>
            </w:tcBorders>
          </w:tcPr>
          <w:p w14:paraId="4F456B68" w14:textId="77777777" w:rsidR="006A34BA" w:rsidRPr="006A34BA" w:rsidRDefault="006A34BA" w:rsidP="006A34BA">
            <w:pPr>
              <w:ind w:left="150"/>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Akademik Yıl</w:t>
            </w:r>
            <w:r w:rsidRPr="006A34BA">
              <w:rPr>
                <w:rFonts w:ascii="Times New Roman" w:eastAsia="Times New Roman" w:hAnsi="Times New Roman" w:cs="Times New Roman"/>
                <w:sz w:val="24"/>
                <w:szCs w:val="24"/>
                <w:vertAlign w:val="superscript"/>
              </w:rPr>
              <w:t>(1)</w:t>
            </w:r>
          </w:p>
        </w:tc>
        <w:tc>
          <w:tcPr>
            <w:tcW w:w="0" w:type="auto"/>
            <w:vMerge w:val="restart"/>
            <w:tcBorders>
              <w:left w:val="single" w:sz="4" w:space="0" w:color="000000"/>
              <w:right w:val="single" w:sz="4" w:space="0" w:color="000000"/>
            </w:tcBorders>
          </w:tcPr>
          <w:p w14:paraId="353644E1" w14:textId="77777777" w:rsidR="006A34BA" w:rsidRPr="006A34BA" w:rsidRDefault="006A34BA" w:rsidP="006A34BA">
            <w:pPr>
              <w:ind w:left="448" w:right="-6" w:hanging="274"/>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Hazırlık</w:t>
            </w:r>
          </w:p>
        </w:tc>
        <w:tc>
          <w:tcPr>
            <w:tcW w:w="0" w:type="auto"/>
            <w:gridSpan w:val="2"/>
            <w:tcBorders>
              <w:left w:val="single" w:sz="4" w:space="0" w:color="000000"/>
              <w:bottom w:val="single" w:sz="8" w:space="0" w:color="000000"/>
              <w:right w:val="single" w:sz="4" w:space="0" w:color="000000"/>
            </w:tcBorders>
          </w:tcPr>
          <w:p w14:paraId="7DFD4C3E" w14:textId="77777777" w:rsidR="006A34BA" w:rsidRPr="006A34BA" w:rsidRDefault="006A34BA" w:rsidP="006A34BA">
            <w:pPr>
              <w:ind w:left="184"/>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 xml:space="preserve">Öğrenci Sayıları </w:t>
            </w:r>
            <w:r w:rsidRPr="006A34BA">
              <w:rPr>
                <w:rFonts w:ascii="Times New Roman" w:eastAsia="Times New Roman" w:hAnsi="Times New Roman" w:cs="Times New Roman"/>
                <w:sz w:val="24"/>
                <w:szCs w:val="24"/>
                <w:vertAlign w:val="superscript"/>
              </w:rPr>
              <w:t>(3)</w:t>
            </w:r>
          </w:p>
        </w:tc>
        <w:tc>
          <w:tcPr>
            <w:tcW w:w="0" w:type="auto"/>
            <w:vMerge w:val="restart"/>
            <w:tcBorders>
              <w:left w:val="single" w:sz="4" w:space="0" w:color="000000"/>
            </w:tcBorders>
          </w:tcPr>
          <w:p w14:paraId="7962E4ED" w14:textId="77777777" w:rsidR="006A34BA" w:rsidRPr="006A34BA" w:rsidRDefault="006A34BA" w:rsidP="006A34BA">
            <w:pPr>
              <w:ind w:left="236"/>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 xml:space="preserve">Mezun Sayıları </w:t>
            </w:r>
            <w:r w:rsidRPr="006A34BA">
              <w:rPr>
                <w:rFonts w:ascii="Times New Roman" w:eastAsia="Times New Roman" w:hAnsi="Times New Roman" w:cs="Times New Roman"/>
                <w:sz w:val="24"/>
                <w:szCs w:val="24"/>
                <w:vertAlign w:val="superscript"/>
              </w:rPr>
              <w:t>(3)</w:t>
            </w:r>
          </w:p>
        </w:tc>
      </w:tr>
      <w:tr w:rsidR="006A34BA" w:rsidRPr="006A34BA" w14:paraId="238C9755" w14:textId="77777777" w:rsidTr="00BD6B1F">
        <w:trPr>
          <w:trHeight w:val="264"/>
          <w:jc w:val="center"/>
        </w:trPr>
        <w:tc>
          <w:tcPr>
            <w:tcW w:w="0" w:type="auto"/>
            <w:vMerge/>
            <w:tcBorders>
              <w:top w:val="nil"/>
              <w:right w:val="single" w:sz="4" w:space="0" w:color="000000"/>
            </w:tcBorders>
          </w:tcPr>
          <w:p w14:paraId="1901F97C" w14:textId="77777777" w:rsidR="006A34BA" w:rsidRPr="006A34BA" w:rsidRDefault="006A34BA" w:rsidP="006A34BA">
            <w:pPr>
              <w:rPr>
                <w:rFonts w:ascii="Times New Roman" w:eastAsia="Times New Roman" w:hAnsi="Times New Roman" w:cs="Times New Roman"/>
                <w:sz w:val="24"/>
                <w:szCs w:val="24"/>
              </w:rPr>
            </w:pPr>
          </w:p>
        </w:tc>
        <w:tc>
          <w:tcPr>
            <w:tcW w:w="0" w:type="auto"/>
            <w:vMerge/>
            <w:tcBorders>
              <w:top w:val="nil"/>
              <w:left w:val="single" w:sz="4" w:space="0" w:color="000000"/>
              <w:right w:val="single" w:sz="4" w:space="0" w:color="000000"/>
            </w:tcBorders>
          </w:tcPr>
          <w:p w14:paraId="7BCCD220" w14:textId="77777777" w:rsidR="006A34BA" w:rsidRPr="006A34BA" w:rsidRDefault="006A34BA" w:rsidP="006A34BA">
            <w:pPr>
              <w:rPr>
                <w:rFonts w:ascii="Times New Roman" w:eastAsia="Times New Roman" w:hAnsi="Times New Roman" w:cs="Times New Roman"/>
                <w:sz w:val="24"/>
                <w:szCs w:val="24"/>
              </w:rPr>
            </w:pPr>
          </w:p>
        </w:tc>
        <w:tc>
          <w:tcPr>
            <w:tcW w:w="0" w:type="auto"/>
            <w:tcBorders>
              <w:top w:val="single" w:sz="8" w:space="0" w:color="000000"/>
              <w:left w:val="single" w:sz="8" w:space="0" w:color="000000"/>
              <w:right w:val="single" w:sz="8" w:space="0" w:color="000000"/>
            </w:tcBorders>
          </w:tcPr>
          <w:p w14:paraId="7BA60BC9" w14:textId="77777777" w:rsidR="006A34BA" w:rsidRPr="006A34BA" w:rsidRDefault="006A34BA" w:rsidP="006A34BA">
            <w:pPr>
              <w:ind w:left="44"/>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GÜZ</w:t>
            </w:r>
          </w:p>
        </w:tc>
        <w:tc>
          <w:tcPr>
            <w:tcW w:w="0" w:type="auto"/>
            <w:tcBorders>
              <w:top w:val="single" w:sz="8" w:space="0" w:color="000000"/>
              <w:left w:val="single" w:sz="8" w:space="0" w:color="000000"/>
              <w:right w:val="single" w:sz="4" w:space="0" w:color="000000"/>
            </w:tcBorders>
          </w:tcPr>
          <w:p w14:paraId="2C1F0918" w14:textId="77777777" w:rsidR="006A34BA" w:rsidRPr="006A34BA" w:rsidRDefault="006A34BA" w:rsidP="006A34BA">
            <w:pPr>
              <w:ind w:left="36"/>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 xml:space="preserve">  BAHAR</w:t>
            </w:r>
          </w:p>
        </w:tc>
        <w:tc>
          <w:tcPr>
            <w:tcW w:w="0" w:type="auto"/>
            <w:vMerge/>
            <w:tcBorders>
              <w:left w:val="single" w:sz="4" w:space="0" w:color="000000"/>
            </w:tcBorders>
          </w:tcPr>
          <w:p w14:paraId="3DACA6ED" w14:textId="77777777" w:rsidR="006A34BA" w:rsidRPr="006A34BA" w:rsidRDefault="006A34BA" w:rsidP="006A34BA">
            <w:pPr>
              <w:ind w:left="37"/>
              <w:jc w:val="center"/>
              <w:rPr>
                <w:rFonts w:ascii="Times New Roman" w:eastAsia="Times New Roman" w:hAnsi="Times New Roman" w:cs="Times New Roman"/>
                <w:sz w:val="24"/>
                <w:szCs w:val="24"/>
                <w:highlight w:val="yellow"/>
              </w:rPr>
            </w:pPr>
          </w:p>
        </w:tc>
      </w:tr>
      <w:tr w:rsidR="006A34BA" w:rsidRPr="006A34BA" w14:paraId="4CA86835" w14:textId="77777777" w:rsidTr="00BD6B1F">
        <w:trPr>
          <w:trHeight w:val="220"/>
          <w:jc w:val="center"/>
        </w:trPr>
        <w:tc>
          <w:tcPr>
            <w:tcW w:w="0" w:type="auto"/>
            <w:tcBorders>
              <w:bottom w:val="single" w:sz="4" w:space="0" w:color="000000"/>
              <w:right w:val="single" w:sz="4" w:space="0" w:color="000000"/>
            </w:tcBorders>
            <w:vAlign w:val="center"/>
          </w:tcPr>
          <w:p w14:paraId="63966B6C" w14:textId="77777777" w:rsidR="006A34BA" w:rsidRPr="006A34BA" w:rsidRDefault="006A34BA" w:rsidP="006A34BA">
            <w:pPr>
              <w:ind w:right="212"/>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2025-2026</w:t>
            </w:r>
          </w:p>
        </w:tc>
        <w:tc>
          <w:tcPr>
            <w:tcW w:w="0" w:type="auto"/>
            <w:tcBorders>
              <w:left w:val="single" w:sz="4" w:space="0" w:color="000000"/>
              <w:bottom w:val="single" w:sz="4" w:space="0" w:color="000000"/>
              <w:right w:val="single" w:sz="4" w:space="0" w:color="000000"/>
            </w:tcBorders>
          </w:tcPr>
          <w:p w14:paraId="1CA3FC6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0" w:type="auto"/>
            <w:tcBorders>
              <w:left w:val="single" w:sz="4" w:space="0" w:color="000000"/>
              <w:bottom w:val="single" w:sz="4" w:space="0" w:color="000000"/>
              <w:right w:val="single" w:sz="4" w:space="0" w:color="000000"/>
            </w:tcBorders>
          </w:tcPr>
          <w:p w14:paraId="5A15EF87" w14:textId="77777777" w:rsidR="006A34BA" w:rsidRPr="006A34BA" w:rsidRDefault="006A34BA" w:rsidP="006A34BA">
            <w:pPr>
              <w:jc w:val="center"/>
              <w:rPr>
                <w:rFonts w:ascii="Times New Roman" w:eastAsia="Times New Roman" w:hAnsi="Times New Roman" w:cs="Times New Roman"/>
                <w:sz w:val="24"/>
                <w:szCs w:val="24"/>
              </w:rPr>
            </w:pPr>
          </w:p>
        </w:tc>
        <w:tc>
          <w:tcPr>
            <w:tcW w:w="0" w:type="auto"/>
            <w:tcBorders>
              <w:left w:val="single" w:sz="4" w:space="0" w:color="000000"/>
              <w:bottom w:val="single" w:sz="4" w:space="0" w:color="000000"/>
              <w:right w:val="single" w:sz="4" w:space="0" w:color="000000"/>
            </w:tcBorders>
          </w:tcPr>
          <w:p w14:paraId="1692E32A" w14:textId="77777777" w:rsidR="006A34BA" w:rsidRPr="006A34BA" w:rsidRDefault="006A34BA" w:rsidP="006A34BA">
            <w:pPr>
              <w:jc w:val="center"/>
              <w:rPr>
                <w:rFonts w:ascii="Times New Roman" w:eastAsia="Times New Roman" w:hAnsi="Times New Roman" w:cs="Times New Roman"/>
                <w:sz w:val="24"/>
                <w:szCs w:val="24"/>
              </w:rPr>
            </w:pPr>
          </w:p>
        </w:tc>
        <w:tc>
          <w:tcPr>
            <w:tcW w:w="0" w:type="auto"/>
            <w:tcBorders>
              <w:left w:val="single" w:sz="4" w:space="0" w:color="000000"/>
              <w:bottom w:val="single" w:sz="4" w:space="0" w:color="000000"/>
            </w:tcBorders>
          </w:tcPr>
          <w:p w14:paraId="1C2182EC"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 xml:space="preserve">Henüz mezun olmadı </w:t>
            </w:r>
          </w:p>
        </w:tc>
      </w:tr>
      <w:tr w:rsidR="006A34BA" w:rsidRPr="006A34BA" w14:paraId="10CABC4D" w14:textId="77777777" w:rsidTr="00BD6B1F">
        <w:trPr>
          <w:trHeight w:val="278"/>
          <w:jc w:val="center"/>
        </w:trPr>
        <w:tc>
          <w:tcPr>
            <w:tcW w:w="0" w:type="auto"/>
            <w:tcBorders>
              <w:top w:val="single" w:sz="4" w:space="0" w:color="000000"/>
              <w:bottom w:val="single" w:sz="4" w:space="0" w:color="000000"/>
              <w:right w:val="single" w:sz="4" w:space="0" w:color="000000"/>
            </w:tcBorders>
            <w:vAlign w:val="center"/>
          </w:tcPr>
          <w:p w14:paraId="73B2963D" w14:textId="77777777" w:rsidR="006A34BA" w:rsidRPr="006A34BA" w:rsidRDefault="006A34BA" w:rsidP="006A34BA">
            <w:pPr>
              <w:ind w:right="244"/>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2024-2025</w:t>
            </w:r>
          </w:p>
        </w:tc>
        <w:tc>
          <w:tcPr>
            <w:tcW w:w="0" w:type="auto"/>
            <w:tcBorders>
              <w:top w:val="single" w:sz="4" w:space="0" w:color="000000"/>
              <w:left w:val="single" w:sz="4" w:space="0" w:color="000000"/>
              <w:bottom w:val="single" w:sz="4" w:space="0" w:color="000000"/>
              <w:right w:val="single" w:sz="4" w:space="0" w:color="000000"/>
            </w:tcBorders>
          </w:tcPr>
          <w:p w14:paraId="253A8BF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2182220" w14:textId="77777777" w:rsidR="006A34BA" w:rsidRPr="006A34BA" w:rsidRDefault="006A34BA" w:rsidP="006A34BA">
            <w:pPr>
              <w:jc w:val="center"/>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2E20397" w14:textId="77777777" w:rsidR="006A34BA" w:rsidRPr="006A34BA" w:rsidRDefault="006A34BA" w:rsidP="006A34BA">
            <w:pPr>
              <w:jc w:val="center"/>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tcBorders>
          </w:tcPr>
          <w:p w14:paraId="33B062CA"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1</w:t>
            </w:r>
          </w:p>
        </w:tc>
      </w:tr>
      <w:tr w:rsidR="006A34BA" w:rsidRPr="006A34BA" w14:paraId="35AF716C" w14:textId="77777777" w:rsidTr="00BD6B1F">
        <w:trPr>
          <w:trHeight w:val="273"/>
          <w:jc w:val="center"/>
        </w:trPr>
        <w:tc>
          <w:tcPr>
            <w:tcW w:w="0" w:type="auto"/>
            <w:tcBorders>
              <w:top w:val="single" w:sz="4" w:space="0" w:color="000000"/>
              <w:bottom w:val="single" w:sz="4" w:space="0" w:color="000000"/>
              <w:right w:val="single" w:sz="4" w:space="0" w:color="000000"/>
            </w:tcBorders>
            <w:vAlign w:val="center"/>
          </w:tcPr>
          <w:p w14:paraId="4CA68314" w14:textId="77777777" w:rsidR="006A34BA" w:rsidRPr="006A34BA" w:rsidRDefault="006A34BA" w:rsidP="006A34BA">
            <w:pPr>
              <w:ind w:right="244"/>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2023-2024</w:t>
            </w:r>
          </w:p>
        </w:tc>
        <w:tc>
          <w:tcPr>
            <w:tcW w:w="0" w:type="auto"/>
            <w:tcBorders>
              <w:top w:val="single" w:sz="4" w:space="0" w:color="000000"/>
              <w:left w:val="single" w:sz="4" w:space="0" w:color="000000"/>
              <w:bottom w:val="single" w:sz="4" w:space="0" w:color="000000"/>
              <w:right w:val="single" w:sz="4" w:space="0" w:color="000000"/>
            </w:tcBorders>
          </w:tcPr>
          <w:p w14:paraId="2AFF7D72"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267C3676"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14:paraId="0642219D"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w:t>
            </w:r>
          </w:p>
        </w:tc>
        <w:tc>
          <w:tcPr>
            <w:tcW w:w="0" w:type="auto"/>
            <w:tcBorders>
              <w:top w:val="single" w:sz="4" w:space="0" w:color="000000"/>
              <w:left w:val="single" w:sz="4" w:space="0" w:color="000000"/>
              <w:bottom w:val="single" w:sz="4" w:space="0" w:color="000000"/>
            </w:tcBorders>
          </w:tcPr>
          <w:p w14:paraId="3210483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6</w:t>
            </w:r>
          </w:p>
        </w:tc>
      </w:tr>
      <w:tr w:rsidR="006A34BA" w:rsidRPr="006A34BA" w14:paraId="158DCA02" w14:textId="77777777" w:rsidTr="00BD6B1F">
        <w:trPr>
          <w:trHeight w:val="277"/>
          <w:jc w:val="center"/>
        </w:trPr>
        <w:tc>
          <w:tcPr>
            <w:tcW w:w="0" w:type="auto"/>
            <w:tcBorders>
              <w:top w:val="single" w:sz="4" w:space="0" w:color="000000"/>
              <w:bottom w:val="single" w:sz="4" w:space="0" w:color="000000"/>
              <w:right w:val="single" w:sz="4" w:space="0" w:color="000000"/>
            </w:tcBorders>
            <w:vAlign w:val="center"/>
          </w:tcPr>
          <w:p w14:paraId="269F1759" w14:textId="77777777" w:rsidR="006A34BA" w:rsidRPr="006A34BA" w:rsidRDefault="006A34BA" w:rsidP="006A34BA">
            <w:pPr>
              <w:ind w:right="244"/>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2022-2023</w:t>
            </w:r>
          </w:p>
        </w:tc>
        <w:tc>
          <w:tcPr>
            <w:tcW w:w="0" w:type="auto"/>
            <w:tcBorders>
              <w:top w:val="single" w:sz="4" w:space="0" w:color="000000"/>
              <w:left w:val="single" w:sz="4" w:space="0" w:color="000000"/>
              <w:bottom w:val="single" w:sz="4" w:space="0" w:color="000000"/>
              <w:right w:val="single" w:sz="4" w:space="0" w:color="000000"/>
            </w:tcBorders>
          </w:tcPr>
          <w:p w14:paraId="404F8660"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45E2F0EF"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5</w:t>
            </w:r>
          </w:p>
        </w:tc>
        <w:tc>
          <w:tcPr>
            <w:tcW w:w="0" w:type="auto"/>
            <w:tcBorders>
              <w:top w:val="single" w:sz="4" w:space="0" w:color="000000"/>
              <w:left w:val="single" w:sz="4" w:space="0" w:color="000000"/>
              <w:bottom w:val="single" w:sz="4" w:space="0" w:color="000000"/>
              <w:right w:val="single" w:sz="4" w:space="0" w:color="000000"/>
            </w:tcBorders>
          </w:tcPr>
          <w:p w14:paraId="2E41D56B"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3</w:t>
            </w:r>
          </w:p>
        </w:tc>
        <w:tc>
          <w:tcPr>
            <w:tcW w:w="0" w:type="auto"/>
            <w:tcBorders>
              <w:top w:val="single" w:sz="4" w:space="0" w:color="000000"/>
              <w:left w:val="single" w:sz="4" w:space="0" w:color="000000"/>
              <w:bottom w:val="single" w:sz="4" w:space="0" w:color="000000"/>
            </w:tcBorders>
          </w:tcPr>
          <w:p w14:paraId="2EA5467C"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w:t>
            </w:r>
          </w:p>
        </w:tc>
      </w:tr>
      <w:tr w:rsidR="006A34BA" w:rsidRPr="006A34BA" w14:paraId="0AF433B2" w14:textId="77777777" w:rsidTr="00BD6B1F">
        <w:trPr>
          <w:trHeight w:val="277"/>
          <w:jc w:val="center"/>
        </w:trPr>
        <w:tc>
          <w:tcPr>
            <w:tcW w:w="0" w:type="auto"/>
            <w:tcBorders>
              <w:top w:val="single" w:sz="4" w:space="0" w:color="000000"/>
              <w:right w:val="single" w:sz="4" w:space="0" w:color="000000"/>
            </w:tcBorders>
            <w:vAlign w:val="center"/>
          </w:tcPr>
          <w:p w14:paraId="7B8B62B9" w14:textId="77777777" w:rsidR="006A34BA" w:rsidRPr="006A34BA" w:rsidRDefault="006A34BA" w:rsidP="006A34BA">
            <w:pPr>
              <w:ind w:right="244"/>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2021-2022</w:t>
            </w:r>
          </w:p>
        </w:tc>
        <w:tc>
          <w:tcPr>
            <w:tcW w:w="0" w:type="auto"/>
            <w:tcBorders>
              <w:top w:val="single" w:sz="4" w:space="0" w:color="000000"/>
              <w:left w:val="single" w:sz="4" w:space="0" w:color="000000"/>
              <w:right w:val="single" w:sz="4" w:space="0" w:color="000000"/>
            </w:tcBorders>
          </w:tcPr>
          <w:p w14:paraId="2D5755A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w:t>
            </w:r>
          </w:p>
        </w:tc>
        <w:tc>
          <w:tcPr>
            <w:tcW w:w="0" w:type="auto"/>
            <w:tcBorders>
              <w:top w:val="single" w:sz="4" w:space="0" w:color="000000"/>
              <w:left w:val="single" w:sz="4" w:space="0" w:color="000000"/>
              <w:right w:val="single" w:sz="4" w:space="0" w:color="000000"/>
            </w:tcBorders>
          </w:tcPr>
          <w:p w14:paraId="0A7DF104"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5</w:t>
            </w:r>
          </w:p>
        </w:tc>
        <w:tc>
          <w:tcPr>
            <w:tcW w:w="0" w:type="auto"/>
            <w:tcBorders>
              <w:top w:val="single" w:sz="4" w:space="0" w:color="000000"/>
              <w:left w:val="single" w:sz="4" w:space="0" w:color="000000"/>
              <w:right w:val="single" w:sz="4" w:space="0" w:color="000000"/>
            </w:tcBorders>
          </w:tcPr>
          <w:p w14:paraId="1C93D7E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w:t>
            </w:r>
          </w:p>
        </w:tc>
        <w:tc>
          <w:tcPr>
            <w:tcW w:w="0" w:type="auto"/>
            <w:tcBorders>
              <w:top w:val="single" w:sz="4" w:space="0" w:color="000000"/>
              <w:left w:val="single" w:sz="4" w:space="0" w:color="000000"/>
            </w:tcBorders>
          </w:tcPr>
          <w:p w14:paraId="6ECEB49F"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4</w:t>
            </w:r>
          </w:p>
        </w:tc>
      </w:tr>
    </w:tbl>
    <w:p w14:paraId="556FF7EC" w14:textId="77777777" w:rsidR="006A34BA" w:rsidRPr="006A34BA" w:rsidRDefault="006A34BA" w:rsidP="006A34BA">
      <w:pPr>
        <w:widowControl w:val="0"/>
        <w:autoSpaceDE w:val="0"/>
        <w:autoSpaceDN w:val="0"/>
        <w:spacing w:before="7" w:after="0" w:line="240" w:lineRule="auto"/>
        <w:rPr>
          <w:rFonts w:ascii="Times New Roman" w:eastAsia="Times New Roman" w:hAnsi="Times New Roman" w:cs="Times New Roman"/>
          <w:b/>
          <w:kern w:val="0"/>
          <w:sz w:val="24"/>
          <w:szCs w:val="24"/>
          <w14:ligatures w14:val="none"/>
        </w:rPr>
      </w:pPr>
    </w:p>
    <w:p w14:paraId="438704C8" w14:textId="77777777" w:rsidR="006A34BA" w:rsidRPr="006A34BA" w:rsidRDefault="006A34BA" w:rsidP="006A34BA">
      <w:pPr>
        <w:widowControl w:val="0"/>
        <w:autoSpaceDE w:val="0"/>
        <w:autoSpaceDN w:val="0"/>
        <w:spacing w:before="116" w:after="0" w:line="275" w:lineRule="exact"/>
        <w:ind w:left="916"/>
        <w:outlineLvl w:val="2"/>
        <w:rPr>
          <w:rFonts w:ascii="Times New Roman" w:eastAsia="Times New Roman" w:hAnsi="Times New Roman" w:cs="Times New Roman"/>
          <w:b/>
          <w:bCs/>
          <w:i/>
          <w:kern w:val="0"/>
          <w:sz w:val="24"/>
          <w:szCs w:val="24"/>
          <w14:ligatures w14:val="none"/>
        </w:rPr>
      </w:pPr>
      <w:r w:rsidRPr="006A34BA">
        <w:rPr>
          <w:rFonts w:ascii="Times New Roman" w:eastAsia="Times New Roman" w:hAnsi="Times New Roman" w:cs="Times New Roman"/>
          <w:b/>
          <w:bCs/>
          <w:i/>
          <w:kern w:val="0"/>
          <w:sz w:val="24"/>
          <w:szCs w:val="24"/>
          <w14:ligatures w14:val="none"/>
        </w:rPr>
        <w:t>Notlar:</w:t>
      </w:r>
    </w:p>
    <w:p w14:paraId="2DCF43A6" w14:textId="77777777" w:rsidR="006A34BA" w:rsidRPr="006A34BA" w:rsidRDefault="006A34BA" w:rsidP="006A34BA">
      <w:pPr>
        <w:widowControl w:val="0"/>
        <w:numPr>
          <w:ilvl w:val="0"/>
          <w:numId w:val="9"/>
        </w:numPr>
        <w:tabs>
          <w:tab w:val="left" w:pos="1406"/>
          <w:tab w:val="left" w:pos="1407"/>
        </w:tabs>
        <w:autoSpaceDE w:val="0"/>
        <w:autoSpaceDN w:val="0"/>
        <w:spacing w:after="0" w:line="275" w:lineRule="exact"/>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i/>
          <w:kern w:val="0"/>
          <w:sz w:val="24"/>
          <w:szCs w:val="24"/>
          <w14:ligatures w14:val="none"/>
        </w:rPr>
        <w:t>İçinde bulunulan yıl dahil son beş yıl için</w:t>
      </w:r>
      <w:r w:rsidRPr="006A34BA">
        <w:rPr>
          <w:rFonts w:ascii="Times New Roman" w:eastAsia="Times New Roman" w:hAnsi="Times New Roman" w:cs="Times New Roman"/>
          <w:i/>
          <w:spacing w:val="1"/>
          <w:kern w:val="0"/>
          <w:sz w:val="24"/>
          <w:szCs w:val="24"/>
          <w14:ligatures w14:val="none"/>
        </w:rPr>
        <w:t xml:space="preserve"> </w:t>
      </w:r>
      <w:r w:rsidRPr="006A34BA">
        <w:rPr>
          <w:rFonts w:ascii="Times New Roman" w:eastAsia="Times New Roman" w:hAnsi="Times New Roman" w:cs="Times New Roman"/>
          <w:i/>
          <w:kern w:val="0"/>
          <w:sz w:val="24"/>
          <w:szCs w:val="24"/>
          <w14:ligatures w14:val="none"/>
        </w:rPr>
        <w:t>veriniz.</w:t>
      </w:r>
    </w:p>
    <w:p w14:paraId="03630CBA" w14:textId="77777777" w:rsidR="006A34BA" w:rsidRPr="006A34BA" w:rsidRDefault="006A34BA" w:rsidP="006A34BA">
      <w:pPr>
        <w:widowControl w:val="0"/>
        <w:numPr>
          <w:ilvl w:val="0"/>
          <w:numId w:val="9"/>
        </w:numPr>
        <w:tabs>
          <w:tab w:val="left" w:pos="1345"/>
        </w:tabs>
        <w:autoSpaceDE w:val="0"/>
        <w:autoSpaceDN w:val="0"/>
        <w:spacing w:before="3" w:after="0" w:line="275" w:lineRule="exact"/>
        <w:ind w:left="1344" w:hanging="429"/>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i/>
          <w:kern w:val="0"/>
          <w:sz w:val="24"/>
          <w:szCs w:val="24"/>
          <w14:ligatures w14:val="none"/>
        </w:rPr>
        <w:t>Kurumca tanımlanan "sınıf" kavramını burada</w:t>
      </w:r>
      <w:r w:rsidRPr="006A34BA">
        <w:rPr>
          <w:rFonts w:ascii="Times New Roman" w:eastAsia="Times New Roman" w:hAnsi="Times New Roman" w:cs="Times New Roman"/>
          <w:i/>
          <w:spacing w:val="8"/>
          <w:kern w:val="0"/>
          <w:sz w:val="24"/>
          <w:szCs w:val="24"/>
          <w14:ligatures w14:val="none"/>
        </w:rPr>
        <w:t xml:space="preserve"> </w:t>
      </w:r>
      <w:r w:rsidRPr="006A34BA">
        <w:rPr>
          <w:rFonts w:ascii="Times New Roman" w:eastAsia="Times New Roman" w:hAnsi="Times New Roman" w:cs="Times New Roman"/>
          <w:i/>
          <w:kern w:val="0"/>
          <w:sz w:val="24"/>
          <w:szCs w:val="24"/>
          <w14:ligatures w14:val="none"/>
        </w:rPr>
        <w:t>açıklayınız.</w:t>
      </w:r>
    </w:p>
    <w:p w14:paraId="09EBF1BF" w14:textId="77777777" w:rsidR="006A34BA" w:rsidRPr="006A34BA" w:rsidRDefault="006A34BA" w:rsidP="006A34BA">
      <w:pPr>
        <w:widowControl w:val="0"/>
        <w:numPr>
          <w:ilvl w:val="0"/>
          <w:numId w:val="9"/>
        </w:numPr>
        <w:tabs>
          <w:tab w:val="left" w:pos="1345"/>
        </w:tabs>
        <w:autoSpaceDE w:val="0"/>
        <w:autoSpaceDN w:val="0"/>
        <w:spacing w:after="0" w:line="275" w:lineRule="exact"/>
        <w:ind w:left="1344" w:hanging="429"/>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i/>
          <w:kern w:val="0"/>
          <w:sz w:val="24"/>
          <w:szCs w:val="24"/>
          <w14:ligatures w14:val="none"/>
        </w:rPr>
        <w:t>L: Lisans, YL: Yüksek Lisans, D:</w:t>
      </w:r>
      <w:r w:rsidRPr="006A34BA">
        <w:rPr>
          <w:rFonts w:ascii="Times New Roman" w:eastAsia="Times New Roman" w:hAnsi="Times New Roman" w:cs="Times New Roman"/>
          <w:i/>
          <w:spacing w:val="2"/>
          <w:kern w:val="0"/>
          <w:sz w:val="24"/>
          <w:szCs w:val="24"/>
          <w14:ligatures w14:val="none"/>
        </w:rPr>
        <w:t xml:space="preserve"> </w:t>
      </w:r>
      <w:r w:rsidRPr="006A34BA">
        <w:rPr>
          <w:rFonts w:ascii="Times New Roman" w:eastAsia="Times New Roman" w:hAnsi="Times New Roman" w:cs="Times New Roman"/>
          <w:i/>
          <w:kern w:val="0"/>
          <w:sz w:val="24"/>
          <w:szCs w:val="24"/>
          <w14:ligatures w14:val="none"/>
        </w:rPr>
        <w:t>Doktora</w:t>
      </w:r>
    </w:p>
    <w:p w14:paraId="731B4849" w14:textId="77777777" w:rsidR="006A34BA" w:rsidRDefault="006A34BA" w:rsidP="006A34BA">
      <w:pPr>
        <w:widowControl w:val="0"/>
        <w:autoSpaceDE w:val="0"/>
        <w:autoSpaceDN w:val="0"/>
        <w:spacing w:after="0" w:line="275" w:lineRule="exact"/>
        <w:rPr>
          <w:rFonts w:ascii="Times New Roman" w:eastAsia="Times New Roman" w:hAnsi="Times New Roman" w:cs="Times New Roman"/>
          <w:kern w:val="0"/>
          <w:sz w:val="24"/>
          <w:szCs w:val="24"/>
          <w14:ligatures w14:val="none"/>
        </w:rPr>
      </w:pPr>
    </w:p>
    <w:p w14:paraId="3BA5EC60" w14:textId="77777777" w:rsidR="00E9570B" w:rsidRPr="006A34BA" w:rsidRDefault="00E9570B" w:rsidP="006A34BA">
      <w:pPr>
        <w:widowControl w:val="0"/>
        <w:autoSpaceDE w:val="0"/>
        <w:autoSpaceDN w:val="0"/>
        <w:spacing w:after="0" w:line="275" w:lineRule="exact"/>
        <w:rPr>
          <w:rFonts w:ascii="Times New Roman" w:eastAsia="Times New Roman" w:hAnsi="Times New Roman" w:cs="Times New Roman"/>
          <w:kern w:val="0"/>
          <w:sz w:val="24"/>
          <w:szCs w:val="24"/>
          <w14:ligatures w14:val="none"/>
        </w:rPr>
        <w:sectPr w:rsidR="00E9570B" w:rsidRPr="006A34BA" w:rsidSect="006A34BA">
          <w:pgSz w:w="11910" w:h="16840"/>
          <w:pgMar w:top="1040" w:right="200" w:bottom="1140" w:left="500" w:header="0" w:footer="955" w:gutter="0"/>
          <w:cols w:space="708"/>
        </w:sectPr>
      </w:pPr>
    </w:p>
    <w:p w14:paraId="6769FD5C" w14:textId="77777777" w:rsidR="006A34BA" w:rsidRPr="006A34BA" w:rsidRDefault="006A34BA" w:rsidP="006A34BA">
      <w:pPr>
        <w:widowControl w:val="0"/>
        <w:autoSpaceDE w:val="0"/>
        <w:autoSpaceDN w:val="0"/>
        <w:spacing w:before="76" w:after="0" w:line="240" w:lineRule="auto"/>
        <w:ind w:left="916"/>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color w:val="00B050"/>
          <w:kern w:val="0"/>
          <w:sz w:val="24"/>
          <w:szCs w:val="24"/>
          <w14:ligatures w14:val="none"/>
        </w:rPr>
        <w:lastRenderedPageBreak/>
        <w:t>Ölçüt 5</w:t>
      </w:r>
      <w:r w:rsidRPr="006A34BA">
        <w:rPr>
          <w:rFonts w:ascii="Times New Roman" w:eastAsia="Times New Roman" w:hAnsi="Times New Roman" w:cs="Times New Roman"/>
          <w:b/>
          <w:bCs/>
          <w:kern w:val="0"/>
          <w:sz w:val="24"/>
          <w:szCs w:val="24"/>
          <w14:ligatures w14:val="none"/>
        </w:rPr>
        <w:t>. Öğretim Kadrosu</w:t>
      </w:r>
    </w:p>
    <w:p w14:paraId="68298E22" w14:textId="77777777" w:rsidR="006A34BA" w:rsidRPr="006A34BA" w:rsidRDefault="006A34BA" w:rsidP="006A34BA">
      <w:pPr>
        <w:widowControl w:val="0"/>
        <w:autoSpaceDE w:val="0"/>
        <w:autoSpaceDN w:val="0"/>
        <w:spacing w:before="7" w:after="0" w:line="240" w:lineRule="auto"/>
        <w:rPr>
          <w:rFonts w:ascii="Times New Roman" w:eastAsia="Times New Roman" w:hAnsi="Times New Roman" w:cs="Times New Roman"/>
          <w:b/>
          <w:kern w:val="0"/>
          <w:sz w:val="24"/>
          <w:szCs w:val="24"/>
          <w14:ligatures w14:val="none"/>
        </w:rPr>
      </w:pPr>
    </w:p>
    <w:p w14:paraId="1D3E94C8" w14:textId="77777777" w:rsidR="006A34BA" w:rsidRPr="006A34BA" w:rsidRDefault="006A34BA" w:rsidP="006A34BA">
      <w:pPr>
        <w:widowControl w:val="0"/>
        <w:numPr>
          <w:ilvl w:val="1"/>
          <w:numId w:val="8"/>
        </w:numPr>
        <w:tabs>
          <w:tab w:val="left" w:pos="1340"/>
        </w:tabs>
        <w:autoSpaceDE w:val="0"/>
        <w:autoSpaceDN w:val="0"/>
        <w:spacing w:before="1" w:after="0" w:line="242" w:lineRule="auto"/>
        <w:ind w:right="1471"/>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Öğretim kadrosu, nicelik ve nitelik bakımından programın etkin bir şekilde yürütülmesini, değerlendirilmesini ve geliştirilmesini sağlayacak yeterlilikte</w:t>
      </w:r>
      <w:r w:rsidRPr="006A34BA">
        <w:rPr>
          <w:rFonts w:ascii="Times New Roman" w:eastAsia="Times New Roman" w:hAnsi="Times New Roman" w:cs="Times New Roman"/>
          <w:b/>
          <w:spacing w:val="-14"/>
          <w:kern w:val="0"/>
          <w:sz w:val="24"/>
          <w:szCs w:val="24"/>
          <w14:ligatures w14:val="none"/>
        </w:rPr>
        <w:t xml:space="preserve"> </w:t>
      </w:r>
      <w:r w:rsidRPr="006A34BA">
        <w:rPr>
          <w:rFonts w:ascii="Times New Roman" w:eastAsia="Times New Roman" w:hAnsi="Times New Roman" w:cs="Times New Roman"/>
          <w:b/>
          <w:kern w:val="0"/>
          <w:sz w:val="24"/>
          <w:szCs w:val="24"/>
          <w14:ligatures w14:val="none"/>
        </w:rPr>
        <w:t>olmalıdır.</w:t>
      </w:r>
    </w:p>
    <w:p w14:paraId="04DE7BC0" w14:textId="77777777" w:rsidR="006A34BA" w:rsidRPr="006A34BA" w:rsidRDefault="006A34BA" w:rsidP="006A34BA">
      <w:pPr>
        <w:widowControl w:val="0"/>
        <w:autoSpaceDE w:val="0"/>
        <w:autoSpaceDN w:val="0"/>
        <w:spacing w:before="5" w:after="0" w:line="240" w:lineRule="auto"/>
        <w:rPr>
          <w:rFonts w:ascii="Times New Roman" w:eastAsia="Times New Roman" w:hAnsi="Times New Roman" w:cs="Times New Roman"/>
          <w:b/>
          <w:kern w:val="0"/>
          <w:sz w:val="24"/>
          <w:szCs w:val="24"/>
          <w14:ligatures w14:val="none"/>
        </w:rPr>
      </w:pPr>
    </w:p>
    <w:p w14:paraId="663E25FA" w14:textId="77777777" w:rsidR="006A34BA" w:rsidRPr="006A34BA" w:rsidRDefault="006A34BA"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İnşaat Mühendisliği Tezli Yüksek Lisans Programında 3 Profesör, 4 Doktora Öğretim Üyesi ve 1 Araştırma Görevlisi bulunmaktadır. Programdaki öğretim alanlarının çalışma konuları İnşaat Mühendisliği ana bilim dalına ilişkin farklı alt alanlar ile ilişkilidir.</w:t>
      </w:r>
    </w:p>
    <w:p w14:paraId="7943CE9E" w14:textId="77777777" w:rsidR="006A34BA" w:rsidRPr="006A34BA" w:rsidRDefault="006A34BA"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İnşaat Mühendisliği Tezli Yüksek Lisans Anabilim Dalı başkanı Prof. Dr. Mehmet Çakıroğlu, lisans, yüksek lisans ve doktora eğitimini Karadeniz Teknik Üniversitesi İnşaat Mühendisliği Bölümünde tamamlamış olup ulaştırma alanında uzmanlaşmıştır.</w:t>
      </w:r>
    </w:p>
    <w:p w14:paraId="395A8BB2" w14:textId="77777777" w:rsidR="006A34BA" w:rsidRPr="006A34BA" w:rsidRDefault="006A34BA"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Prof. Dr. Cengiz Dündar, lisans eğitimini Karadeniz Teknik Üniversitesi, bütünleşik doktora eğitimini ise The University of Birmingham’da tamamlamış olup yapı anabilim dalında görev yapmaktadır.</w:t>
      </w:r>
    </w:p>
    <w:p w14:paraId="61ADEEB9" w14:textId="77777777" w:rsidR="006A34BA" w:rsidRPr="006A34BA" w:rsidRDefault="006A34BA"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Prof. Dr. Ömer Arıöz, lisans ve yüksek lisans eğitimini Orta Doğu Teknik Üniversitesi, doktora eğitimini Anadolu Üniversitesi İnşaat Mühendisliği Bölümünde tamamlamış olup yapı malzemeleri alanında uzmanlaşmıştır.</w:t>
      </w:r>
    </w:p>
    <w:p w14:paraId="68AC1ED9" w14:textId="77777777" w:rsidR="006A34BA" w:rsidRPr="006A34BA" w:rsidRDefault="006A34BA"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Dr. Öğr. Üyesi Aytaç Yaşargün, lisans eğitimini Çukurova Üniversitesi, yüksek lisans ve doktora eğitimini İstanbul Teknik Üniversitesi İnşaat Mühendisliği Bölümünde tamamlamış olup geoteknik anabilim dalında görev yapmaktadır.</w:t>
      </w:r>
    </w:p>
    <w:p w14:paraId="2E285D66" w14:textId="77777777" w:rsidR="006A34BA" w:rsidRPr="006A34BA" w:rsidRDefault="006A34BA"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Dr. Öğr. Üyesi Fevzi Lütfü Çakıroğlu, lisans, yüksek lisans ve doktora eğitimini Karadeniz Teknik Üniversitesi İnşaat Mühendisliği Bölümünde tamamlamış olup yapı mekaniği alanında uzmanlaşmıştır.</w:t>
      </w:r>
    </w:p>
    <w:p w14:paraId="5D93E17A" w14:textId="77777777" w:rsidR="006A34BA" w:rsidRPr="006A34BA" w:rsidRDefault="006A34BA"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Dr. Öğr. Üyesi Semire Oğuzhan Güven, lisans, yüksek lisans ve doktora eğitimini Dokuz Eylül Üniversitesi İnşaat Mühendisliği Bölümünde tamamlamış olup hidrolik, hidroloji ve su kaynakları alanında çalışmalar yürütmektedir.</w:t>
      </w:r>
    </w:p>
    <w:p w14:paraId="0D3DF3D8" w14:textId="77777777" w:rsidR="006A34BA" w:rsidRPr="006A34BA" w:rsidRDefault="006A34BA"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Dr. Öğr. Üyesi Hatice Merve Annagür, lisans eğitimini Mustafa Kemal Üniversitesi, yüksek lisans eğitimini Toros Üniversitesi, doktora eğitimini Adana Alparslan Türkeş Bilim ve Teknoloji Üniversitesi İnşaat Mühendisliği Bölümünde tamamlamış olup ulaştırma anabilim dalında görev yapmaktadır.</w:t>
      </w:r>
    </w:p>
    <w:p w14:paraId="1CC055E0" w14:textId="77777777" w:rsidR="006A34BA" w:rsidRPr="006A34BA" w:rsidRDefault="006A34BA"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Arş. Gör. Fatma Dülger Canoğulları, lisans eğitimini Çukurova Üniversitesi, yüksek lisans eğitimini Mersin Üniversitesi İnşaat Mühendisliği Bölümünde tamamlamış olup geoteknik alanında doktora çalışmalarına devam etmektedir.</w:t>
      </w:r>
    </w:p>
    <w:p w14:paraId="19AB32E4" w14:textId="77777777" w:rsidR="006A34BA" w:rsidRDefault="006A34BA"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Bu öğretim kadrosu, programın eğitim amaçlarını ve çıktılarının etkin biçimde gerçekleştirilmesini sağlayabilecek nitelik ve nicelikte olup hem akademik hem de uygulamalı mühendislik alanlarında güçlü bir araştırma kapasitesine sahiptir.</w:t>
      </w:r>
    </w:p>
    <w:p w14:paraId="3A84A02F" w14:textId="77777777" w:rsidR="00E9570B" w:rsidRPr="006A34BA" w:rsidRDefault="00E9570B" w:rsidP="006A34BA">
      <w:pPr>
        <w:widowControl w:val="0"/>
        <w:autoSpaceDE w:val="0"/>
        <w:autoSpaceDN w:val="0"/>
        <w:spacing w:before="8" w:after="240" w:line="276" w:lineRule="auto"/>
        <w:ind w:left="993" w:right="1004"/>
        <w:jc w:val="both"/>
        <w:rPr>
          <w:rFonts w:ascii="Times New Roman" w:eastAsia="Times New Roman" w:hAnsi="Times New Roman" w:cs="Times New Roman"/>
          <w:kern w:val="0"/>
          <w:sz w:val="24"/>
          <w:szCs w:val="24"/>
          <w14:ligatures w14:val="none"/>
        </w:rPr>
      </w:pPr>
    </w:p>
    <w:p w14:paraId="57CC175D" w14:textId="77777777" w:rsidR="006A34BA" w:rsidRPr="006A34BA" w:rsidRDefault="006A34BA" w:rsidP="006A34BA">
      <w:pPr>
        <w:widowControl w:val="0"/>
        <w:numPr>
          <w:ilvl w:val="1"/>
          <w:numId w:val="8"/>
        </w:numPr>
        <w:tabs>
          <w:tab w:val="left" w:pos="1417"/>
        </w:tabs>
        <w:autoSpaceDE w:val="0"/>
        <w:autoSpaceDN w:val="0"/>
        <w:spacing w:after="0" w:line="240" w:lineRule="auto"/>
        <w:ind w:right="931"/>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 xml:space="preserve">Öğretim elemanı atama ve yükseltmelerinde fırsat eşitliği sağlayan ve akademik liyakati gözeten yöntem ve ölçütler bulunuyor </w:t>
      </w:r>
      <w:r w:rsidRPr="006A34BA">
        <w:rPr>
          <w:rFonts w:ascii="Times New Roman" w:eastAsia="Times New Roman" w:hAnsi="Times New Roman" w:cs="Times New Roman"/>
          <w:b/>
          <w:bCs/>
          <w:spacing w:val="-3"/>
          <w:kern w:val="0"/>
          <w:sz w:val="24"/>
          <w:szCs w:val="24"/>
          <w14:ligatures w14:val="none"/>
        </w:rPr>
        <w:t xml:space="preserve">ve </w:t>
      </w:r>
      <w:r w:rsidRPr="006A34BA">
        <w:rPr>
          <w:rFonts w:ascii="Times New Roman" w:eastAsia="Times New Roman" w:hAnsi="Times New Roman" w:cs="Times New Roman"/>
          <w:b/>
          <w:bCs/>
          <w:kern w:val="0"/>
          <w:sz w:val="24"/>
          <w:szCs w:val="24"/>
          <w14:ligatures w14:val="none"/>
        </w:rPr>
        <w:t>kullanılıyor</w:t>
      </w:r>
      <w:r w:rsidRPr="006A34BA">
        <w:rPr>
          <w:rFonts w:ascii="Times New Roman" w:eastAsia="Times New Roman" w:hAnsi="Times New Roman" w:cs="Times New Roman"/>
          <w:b/>
          <w:bCs/>
          <w:spacing w:val="3"/>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4BA93003" w14:textId="77777777" w:rsidR="006A34BA" w:rsidRPr="006A34BA" w:rsidRDefault="006A34BA" w:rsidP="006A34BA">
      <w:pPr>
        <w:widowControl w:val="0"/>
        <w:autoSpaceDE w:val="0"/>
        <w:autoSpaceDN w:val="0"/>
        <w:spacing w:before="10" w:after="0" w:line="240" w:lineRule="auto"/>
        <w:rPr>
          <w:rFonts w:ascii="Times New Roman" w:eastAsia="Times New Roman" w:hAnsi="Times New Roman" w:cs="Times New Roman"/>
          <w:b/>
          <w:kern w:val="0"/>
          <w:sz w:val="24"/>
          <w:szCs w:val="24"/>
          <w14:ligatures w14:val="none"/>
        </w:rPr>
      </w:pPr>
    </w:p>
    <w:p w14:paraId="34A3CC24" w14:textId="77777777" w:rsidR="006A34BA" w:rsidRPr="006A34BA" w:rsidRDefault="006A34BA" w:rsidP="006A34BA">
      <w:pPr>
        <w:widowControl w:val="0"/>
        <w:autoSpaceDE w:val="0"/>
        <w:autoSpaceDN w:val="0"/>
        <w:spacing w:before="10" w:after="0" w:line="240"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Programın yürütüldüğü birimde son beş yılda yapılan atama ve yükseltme süreçlerinde kurumun atama ve yükseltme yöntem ve ölçütlerinin nasıl kullanıldığına ilişkin belge şu şekildedir:</w:t>
      </w:r>
    </w:p>
    <w:p w14:paraId="0ADB4DE2" w14:textId="77777777" w:rsidR="006A34BA" w:rsidRPr="006A34BA" w:rsidRDefault="006A34BA" w:rsidP="006A34BA">
      <w:pPr>
        <w:widowControl w:val="0"/>
        <w:autoSpaceDE w:val="0"/>
        <w:autoSpaceDN w:val="0"/>
        <w:spacing w:before="10" w:after="240" w:line="240" w:lineRule="auto"/>
        <w:ind w:left="993" w:right="1004"/>
        <w:jc w:val="both"/>
        <w:rPr>
          <w:rFonts w:ascii="Times New Roman" w:eastAsia="Times New Roman" w:hAnsi="Times New Roman" w:cs="Times New Roman"/>
          <w:kern w:val="0"/>
          <w:sz w:val="24"/>
          <w:szCs w:val="24"/>
          <w14:ligatures w14:val="none"/>
        </w:rPr>
      </w:pPr>
      <w:hyperlink r:id="rId21" w:history="1">
        <w:r w:rsidRPr="006A34BA">
          <w:rPr>
            <w:rFonts w:ascii="Times New Roman" w:eastAsia="Times New Roman" w:hAnsi="Times New Roman" w:cs="Times New Roman"/>
            <w:color w:val="0000FF"/>
            <w:kern w:val="0"/>
            <w:sz w:val="24"/>
            <w:szCs w:val="24"/>
            <w:u w:val="single"/>
            <w14:ligatures w14:val="none"/>
          </w:rPr>
          <w:t>Toros Üniversitesi Akademik Yükseltilme ve Atanma Ölcutleri</w:t>
        </w:r>
      </w:hyperlink>
    </w:p>
    <w:p w14:paraId="1A47918C" w14:textId="77777777" w:rsidR="006A34BA" w:rsidRPr="006A34BA" w:rsidRDefault="006A34BA" w:rsidP="006A34BA">
      <w:pPr>
        <w:widowControl w:val="0"/>
        <w:numPr>
          <w:ilvl w:val="1"/>
          <w:numId w:val="8"/>
        </w:numPr>
        <w:tabs>
          <w:tab w:val="left" w:pos="1354"/>
        </w:tabs>
        <w:autoSpaceDE w:val="0"/>
        <w:autoSpaceDN w:val="0"/>
        <w:spacing w:after="0" w:line="237" w:lineRule="auto"/>
        <w:ind w:right="931"/>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Öğretim elemanlarına mesleki alanda kendilerini yenilemeleri ve araştırma yapmaları için olanak</w:t>
      </w:r>
      <w:r w:rsidRPr="006A34BA">
        <w:rPr>
          <w:rFonts w:ascii="Times New Roman" w:eastAsia="Times New Roman" w:hAnsi="Times New Roman" w:cs="Times New Roman"/>
          <w:b/>
          <w:bCs/>
          <w:spacing w:val="-1"/>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sağlanmalıdır.</w:t>
      </w:r>
    </w:p>
    <w:p w14:paraId="46A77569" w14:textId="77777777" w:rsidR="006A34BA" w:rsidRPr="006A34BA" w:rsidRDefault="006A34BA" w:rsidP="006A34BA">
      <w:pPr>
        <w:widowControl w:val="0"/>
        <w:autoSpaceDE w:val="0"/>
        <w:autoSpaceDN w:val="0"/>
        <w:spacing w:after="0" w:line="240"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Toros Üniversitesi bünyesindeki tüm öğretim elemanları, Toros Üniversitesi Bilimsel Faaliyetleri Teşvik (BEDEK) esaslarından yararlanabilmektedir.</w:t>
      </w:r>
    </w:p>
    <w:p w14:paraId="215016E9" w14:textId="77777777" w:rsidR="006A34BA" w:rsidRPr="006A34BA" w:rsidRDefault="006A34BA" w:rsidP="006A34BA">
      <w:pPr>
        <w:widowControl w:val="0"/>
        <w:autoSpaceDE w:val="0"/>
        <w:autoSpaceDN w:val="0"/>
        <w:spacing w:after="240" w:line="240" w:lineRule="auto"/>
        <w:ind w:left="993" w:right="1004"/>
        <w:jc w:val="both"/>
        <w:rPr>
          <w:rFonts w:ascii="Times New Roman" w:eastAsia="Times New Roman" w:hAnsi="Times New Roman" w:cs="Times New Roman"/>
          <w:kern w:val="0"/>
          <w:sz w:val="24"/>
          <w:szCs w:val="24"/>
          <w14:ligatures w14:val="none"/>
        </w:rPr>
      </w:pPr>
      <w:hyperlink r:id="rId22" w:history="1">
        <w:r w:rsidRPr="006A34BA">
          <w:rPr>
            <w:rFonts w:ascii="Times New Roman" w:eastAsia="Times New Roman" w:hAnsi="Times New Roman" w:cs="Times New Roman"/>
            <w:color w:val="0000FF"/>
            <w:kern w:val="0"/>
            <w:sz w:val="24"/>
            <w:szCs w:val="24"/>
            <w:u w:val="single"/>
            <w14:ligatures w14:val="none"/>
          </w:rPr>
          <w:t>Toros Üniversitesi Bilimsel Faaliyetleri Teşvik Esasları</w:t>
        </w:r>
      </w:hyperlink>
    </w:p>
    <w:p w14:paraId="188BB35A" w14:textId="77777777" w:rsidR="006A34BA" w:rsidRPr="006A34BA" w:rsidRDefault="006A34BA" w:rsidP="006A34BA">
      <w:pPr>
        <w:widowControl w:val="0"/>
        <w:autoSpaceDE w:val="0"/>
        <w:autoSpaceDN w:val="0"/>
        <w:spacing w:after="240" w:line="240"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Üniversitenin dört kampüsünde bilgisayar laboratuvarları bulunmakta olup, bu olanaklardan hem öğretim elemanları hem de öğrenciler faydalanabilmektedir.</w:t>
      </w:r>
    </w:p>
    <w:p w14:paraId="426C3AD8" w14:textId="77777777" w:rsidR="006A34BA" w:rsidRPr="006A34BA" w:rsidRDefault="006A34BA" w:rsidP="006A34BA">
      <w:pPr>
        <w:widowControl w:val="0"/>
        <w:autoSpaceDE w:val="0"/>
        <w:autoSpaceDN w:val="0"/>
        <w:spacing w:after="240" w:line="240"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Kütüphane tarafından yürütülen “araştırma yapma teknikleri” ve akademik dergilere yönelik bilgilendirme çalışmaları, öğretim elemanları ve öğrencilere önemli katkılar sağlamaktadır. Ayrıca kütüphanenin her dönem başında gerçekleştirdiği kitap ve dergi talep süreci, açık bilime erişimi kolaylaştırmakta ve güncel kaynaklara erişim imkânı sunmaktadır.</w:t>
      </w:r>
    </w:p>
    <w:p w14:paraId="4D1A3E52" w14:textId="77777777" w:rsidR="006A34BA" w:rsidRPr="006A34BA" w:rsidRDefault="006A34BA" w:rsidP="006A34BA">
      <w:pPr>
        <w:widowControl w:val="0"/>
        <w:autoSpaceDE w:val="0"/>
        <w:autoSpaceDN w:val="0"/>
        <w:spacing w:after="240" w:line="240"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Toros Üniversitesi’nde beş yılda bir hazırlanan Stratejik Plan kapsamında bölümler, “Eğiticilerin Eğitimi” toplantıları düzenlemektedir. Bu eğitimlerin sayısı, her bölümün kendi kapasitesine göre belirlenmekte olup, bu uygulamalar öğretim elemanlarının mesleki gelişimlerini desteklemekte ve güncel akademik düzeyi yakalamalarına olanak sağlamaktadır.</w:t>
      </w:r>
    </w:p>
    <w:p w14:paraId="277083F2" w14:textId="093DDA3B" w:rsidR="00A143C7" w:rsidRDefault="006A34BA" w:rsidP="002A4372">
      <w:pPr>
        <w:widowControl w:val="0"/>
        <w:autoSpaceDE w:val="0"/>
        <w:autoSpaceDN w:val="0"/>
        <w:spacing w:after="0" w:line="240" w:lineRule="auto"/>
        <w:ind w:left="993" w:right="1004"/>
        <w:jc w:val="both"/>
        <w:rPr>
          <w:rFonts w:ascii="Times New Roman" w:eastAsia="Times New Roman" w:hAnsi="Times New Roman" w:cs="Times New Roman"/>
          <w:kern w:val="0"/>
          <w:sz w:val="24"/>
          <w:szCs w:val="24"/>
          <w14:ligatures w14:val="none"/>
        </w:rPr>
        <w:sectPr w:rsidR="00A143C7" w:rsidSect="00907BD6">
          <w:footerReference w:type="default" r:id="rId23"/>
          <w:type w:val="continuous"/>
          <w:pgSz w:w="11910" w:h="16840"/>
          <w:pgMar w:top="1400" w:right="198" w:bottom="1123" w:left="499" w:header="0" w:footer="919" w:gutter="0"/>
          <w:cols w:space="708"/>
        </w:sectPr>
      </w:pPr>
      <w:r w:rsidRPr="006A34BA">
        <w:rPr>
          <w:rFonts w:ascii="Times New Roman" w:eastAsia="Times New Roman" w:hAnsi="Times New Roman" w:cs="Times New Roman"/>
          <w:kern w:val="0"/>
          <w:sz w:val="24"/>
          <w:szCs w:val="24"/>
          <w14:ligatures w14:val="none"/>
        </w:rPr>
        <w:t>2024–2025 Bahar ve 2025–2026 Güz yarıyıllarında, İnşaat Mühendisliği Tezli Yüksek Lisans Programı’nda ders aşamasında aktif öğrenci bulunmadığından, bu dönemde öğretim elemanları tarafından program kapsamında ders açılmamışt</w:t>
      </w:r>
      <w:r w:rsidR="00A143C7">
        <w:rPr>
          <w:rFonts w:ascii="Times New Roman" w:eastAsia="Times New Roman" w:hAnsi="Times New Roman" w:cs="Times New Roman"/>
          <w:kern w:val="0"/>
          <w:sz w:val="24"/>
          <w:szCs w:val="24"/>
          <w14:ligatures w14:val="none"/>
        </w:rPr>
        <w:t>ır.</w:t>
      </w:r>
    </w:p>
    <w:p w14:paraId="452946B4" w14:textId="76DCB10F" w:rsidR="006A34BA" w:rsidRPr="006A34BA" w:rsidRDefault="006A34BA" w:rsidP="00A143C7">
      <w:pPr>
        <w:widowControl w:val="0"/>
        <w:autoSpaceDE w:val="0"/>
        <w:autoSpaceDN w:val="0"/>
        <w:spacing w:after="0" w:line="240" w:lineRule="auto"/>
        <w:ind w:right="1004"/>
        <w:jc w:val="both"/>
        <w:rPr>
          <w:rFonts w:ascii="Times New Roman" w:eastAsia="Times New Roman" w:hAnsi="Times New Roman" w:cs="Times New Roman"/>
          <w:kern w:val="0"/>
          <w:sz w:val="24"/>
          <w:szCs w:val="24"/>
          <w14:ligatures w14:val="none"/>
        </w:rPr>
        <w:sectPr w:rsidR="006A34BA" w:rsidRPr="006A34BA" w:rsidSect="00907BD6">
          <w:type w:val="continuous"/>
          <w:pgSz w:w="11910" w:h="16840"/>
          <w:pgMar w:top="1400" w:right="198" w:bottom="1123" w:left="499" w:header="0" w:footer="919" w:gutter="0"/>
          <w:cols w:space="708"/>
        </w:sectPr>
      </w:pPr>
    </w:p>
    <w:p w14:paraId="76FB6DCC" w14:textId="77777777" w:rsidR="00A143C7" w:rsidRDefault="00A143C7" w:rsidP="006A34BA">
      <w:pPr>
        <w:widowControl w:val="0"/>
        <w:autoSpaceDE w:val="0"/>
        <w:autoSpaceDN w:val="0"/>
        <w:spacing w:before="122" w:after="0" w:line="240" w:lineRule="auto"/>
        <w:outlineLvl w:val="2"/>
        <w:rPr>
          <w:rFonts w:ascii="Times New Roman" w:eastAsia="Times New Roman" w:hAnsi="Times New Roman" w:cs="Times New Roman"/>
          <w:b/>
          <w:bCs/>
          <w:i/>
          <w:kern w:val="0"/>
          <w:sz w:val="24"/>
          <w:szCs w:val="24"/>
          <w14:ligatures w14:val="none"/>
        </w:rPr>
        <w:sectPr w:rsidR="00A143C7" w:rsidSect="00907BD6">
          <w:pgSz w:w="16840" w:h="11910" w:orient="landscape"/>
          <w:pgMar w:top="499" w:right="1400" w:bottom="198" w:left="1123" w:header="0" w:footer="919" w:gutter="0"/>
          <w:cols w:space="708"/>
          <w:docGrid w:linePitch="299"/>
        </w:sectPr>
      </w:pPr>
    </w:p>
    <w:p w14:paraId="5B8A3E28" w14:textId="77777777" w:rsidR="006A34BA" w:rsidRPr="006A34BA" w:rsidRDefault="006A34BA" w:rsidP="006A34BA">
      <w:pPr>
        <w:widowControl w:val="0"/>
        <w:autoSpaceDE w:val="0"/>
        <w:autoSpaceDN w:val="0"/>
        <w:spacing w:before="122" w:after="0" w:line="240" w:lineRule="auto"/>
        <w:outlineLvl w:val="2"/>
        <w:rPr>
          <w:rFonts w:ascii="Times New Roman" w:eastAsia="Times New Roman" w:hAnsi="Times New Roman" w:cs="Times New Roman"/>
          <w:b/>
          <w:bCs/>
          <w:i/>
          <w:kern w:val="0"/>
          <w:sz w:val="24"/>
          <w:szCs w:val="24"/>
          <w14:ligatures w14:val="none"/>
        </w:rPr>
        <w:sectPr w:rsidR="006A34BA" w:rsidRPr="006A34BA" w:rsidSect="00A143C7">
          <w:type w:val="continuous"/>
          <w:pgSz w:w="16840" w:h="11910" w:orient="landscape"/>
          <w:pgMar w:top="499" w:right="1400" w:bottom="198" w:left="1123" w:header="0" w:footer="919" w:gutter="0"/>
          <w:cols w:space="708"/>
          <w:docGrid w:linePitch="299"/>
        </w:sectPr>
      </w:pPr>
    </w:p>
    <w:p w14:paraId="617F6B68" w14:textId="77777777" w:rsidR="006A34BA" w:rsidRPr="006A34BA" w:rsidRDefault="006A34BA" w:rsidP="006A34BA">
      <w:pPr>
        <w:widowControl w:val="0"/>
        <w:autoSpaceDE w:val="0"/>
        <w:autoSpaceDN w:val="0"/>
        <w:spacing w:before="76" w:after="0" w:line="343" w:lineRule="auto"/>
        <w:ind w:left="4738" w:right="3581" w:hanging="1163"/>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lastRenderedPageBreak/>
        <w:t xml:space="preserve">Tablo 5.2 Öğretim Kadrosunun Analizi </w:t>
      </w:r>
    </w:p>
    <w:p w14:paraId="70485DAE" w14:textId="77777777" w:rsidR="006A34BA" w:rsidRPr="006A34BA" w:rsidRDefault="006A34BA" w:rsidP="006A34BA">
      <w:pPr>
        <w:widowControl w:val="0"/>
        <w:autoSpaceDE w:val="0"/>
        <w:autoSpaceDN w:val="0"/>
        <w:spacing w:before="76" w:after="0" w:line="343" w:lineRule="auto"/>
        <w:ind w:left="4738" w:right="3581" w:hanging="1163"/>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İnşaat Mühendisliği Tezli Yüksek Lisans</w:t>
      </w:r>
    </w:p>
    <w:p w14:paraId="233EC171" w14:textId="77777777" w:rsidR="006A34BA" w:rsidRPr="006A34BA" w:rsidRDefault="006A34BA" w:rsidP="006A34BA">
      <w:pPr>
        <w:widowControl w:val="0"/>
        <w:autoSpaceDE w:val="0"/>
        <w:autoSpaceDN w:val="0"/>
        <w:spacing w:before="10" w:after="0" w:line="240" w:lineRule="auto"/>
        <w:rPr>
          <w:rFonts w:ascii="Times New Roman" w:eastAsia="Times New Roman" w:hAnsi="Times New Roman" w:cs="Times New Roman"/>
          <w:b/>
          <w:kern w:val="0"/>
          <w:sz w:val="24"/>
          <w:szCs w:val="24"/>
          <w14:ligatures w14:val="none"/>
        </w:rPr>
      </w:pPr>
    </w:p>
    <w:tbl>
      <w:tblPr>
        <w:tblStyle w:val="TableNormal"/>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314"/>
        <w:gridCol w:w="915"/>
        <w:gridCol w:w="567"/>
        <w:gridCol w:w="993"/>
        <w:gridCol w:w="1275"/>
        <w:gridCol w:w="851"/>
        <w:gridCol w:w="709"/>
        <w:gridCol w:w="850"/>
        <w:gridCol w:w="709"/>
        <w:gridCol w:w="572"/>
        <w:gridCol w:w="1182"/>
      </w:tblGrid>
      <w:tr w:rsidR="006A34BA" w:rsidRPr="006A34BA" w14:paraId="057D2665" w14:textId="77777777" w:rsidTr="00BD6B1F">
        <w:trPr>
          <w:trHeight w:val="459"/>
        </w:trPr>
        <w:tc>
          <w:tcPr>
            <w:tcW w:w="2314" w:type="dxa"/>
            <w:vMerge w:val="restart"/>
            <w:tcBorders>
              <w:right w:val="single" w:sz="6" w:space="0" w:color="000000"/>
            </w:tcBorders>
          </w:tcPr>
          <w:p w14:paraId="398FCED0" w14:textId="77777777" w:rsidR="006A34BA" w:rsidRPr="006A34BA" w:rsidRDefault="006A34BA" w:rsidP="006A34BA">
            <w:pPr>
              <w:rPr>
                <w:rFonts w:ascii="Times New Roman" w:eastAsia="Times New Roman" w:hAnsi="Times New Roman" w:cs="Times New Roman"/>
                <w:b/>
                <w:sz w:val="24"/>
                <w:szCs w:val="24"/>
              </w:rPr>
            </w:pPr>
          </w:p>
          <w:p w14:paraId="5CFDD555" w14:textId="77777777" w:rsidR="006A34BA" w:rsidRPr="006A34BA" w:rsidRDefault="006A34BA" w:rsidP="006A34BA">
            <w:pPr>
              <w:rPr>
                <w:rFonts w:ascii="Times New Roman" w:eastAsia="Times New Roman" w:hAnsi="Times New Roman" w:cs="Times New Roman"/>
                <w:b/>
                <w:sz w:val="24"/>
                <w:szCs w:val="24"/>
              </w:rPr>
            </w:pPr>
          </w:p>
          <w:p w14:paraId="10EDFA92" w14:textId="77777777" w:rsidR="006A34BA" w:rsidRPr="006A34BA" w:rsidRDefault="006A34BA" w:rsidP="006A34BA">
            <w:pPr>
              <w:spacing w:before="3"/>
              <w:rPr>
                <w:rFonts w:ascii="Times New Roman" w:eastAsia="Times New Roman" w:hAnsi="Times New Roman" w:cs="Times New Roman"/>
                <w:b/>
                <w:sz w:val="24"/>
                <w:szCs w:val="24"/>
              </w:rPr>
            </w:pPr>
          </w:p>
          <w:p w14:paraId="14B25A9B" w14:textId="77777777" w:rsidR="006A34BA" w:rsidRPr="006A34BA" w:rsidRDefault="006A34BA" w:rsidP="006A34BA">
            <w:pPr>
              <w:ind w:left="193"/>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Öğretim Elemanının Adı</w:t>
            </w:r>
            <w:r w:rsidRPr="006A34BA">
              <w:rPr>
                <w:rFonts w:ascii="Times New Roman" w:eastAsia="Times New Roman" w:hAnsi="Times New Roman" w:cs="Times New Roman"/>
                <w:sz w:val="24"/>
                <w:szCs w:val="24"/>
                <w:vertAlign w:val="superscript"/>
              </w:rPr>
              <w:t>(1)</w:t>
            </w:r>
          </w:p>
        </w:tc>
        <w:tc>
          <w:tcPr>
            <w:tcW w:w="915" w:type="dxa"/>
            <w:vMerge w:val="restart"/>
            <w:tcBorders>
              <w:left w:val="single" w:sz="6" w:space="0" w:color="000000"/>
              <w:right w:val="single" w:sz="6" w:space="0" w:color="000000"/>
            </w:tcBorders>
          </w:tcPr>
          <w:p w14:paraId="194A9C31" w14:textId="77777777" w:rsidR="006A34BA" w:rsidRPr="006A34BA" w:rsidRDefault="006A34BA" w:rsidP="006A34BA">
            <w:pPr>
              <w:rPr>
                <w:rFonts w:ascii="Times New Roman" w:eastAsia="Times New Roman" w:hAnsi="Times New Roman" w:cs="Times New Roman"/>
                <w:b/>
                <w:sz w:val="24"/>
                <w:szCs w:val="24"/>
              </w:rPr>
            </w:pPr>
          </w:p>
          <w:p w14:paraId="5E56B9E6" w14:textId="77777777" w:rsidR="006A34BA" w:rsidRPr="006A34BA" w:rsidRDefault="006A34BA" w:rsidP="006A34BA">
            <w:pPr>
              <w:rPr>
                <w:rFonts w:ascii="Times New Roman" w:eastAsia="Times New Roman" w:hAnsi="Times New Roman" w:cs="Times New Roman"/>
                <w:b/>
                <w:sz w:val="24"/>
                <w:szCs w:val="24"/>
              </w:rPr>
            </w:pPr>
          </w:p>
          <w:p w14:paraId="40268BF0" w14:textId="77777777" w:rsidR="006A34BA" w:rsidRPr="006A34BA" w:rsidRDefault="006A34BA" w:rsidP="006A34BA">
            <w:pPr>
              <w:spacing w:before="3"/>
              <w:rPr>
                <w:rFonts w:ascii="Times New Roman" w:eastAsia="Times New Roman" w:hAnsi="Times New Roman" w:cs="Times New Roman"/>
                <w:b/>
                <w:sz w:val="24"/>
                <w:szCs w:val="24"/>
              </w:rPr>
            </w:pPr>
          </w:p>
          <w:p w14:paraId="21D358CC" w14:textId="77777777" w:rsidR="006A34BA" w:rsidRPr="006A34BA" w:rsidRDefault="006A34BA" w:rsidP="006A34BA">
            <w:pPr>
              <w:ind w:left="98"/>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Unvanı</w:t>
            </w:r>
          </w:p>
        </w:tc>
        <w:tc>
          <w:tcPr>
            <w:tcW w:w="567" w:type="dxa"/>
            <w:vMerge w:val="restart"/>
            <w:tcBorders>
              <w:left w:val="single" w:sz="6" w:space="0" w:color="000000"/>
              <w:right w:val="single" w:sz="6" w:space="0" w:color="000000"/>
            </w:tcBorders>
          </w:tcPr>
          <w:p w14:paraId="44023F15" w14:textId="77777777" w:rsidR="006A34BA" w:rsidRPr="006A34BA" w:rsidRDefault="006A34BA" w:rsidP="006A34BA">
            <w:pPr>
              <w:spacing w:before="2"/>
              <w:rPr>
                <w:rFonts w:ascii="Times New Roman" w:eastAsia="Times New Roman" w:hAnsi="Times New Roman" w:cs="Times New Roman"/>
                <w:b/>
                <w:sz w:val="24"/>
                <w:szCs w:val="24"/>
              </w:rPr>
            </w:pPr>
          </w:p>
          <w:p w14:paraId="253AF294" w14:textId="77777777" w:rsidR="006A34BA" w:rsidRPr="006A34BA" w:rsidRDefault="006A34BA" w:rsidP="006A34BA">
            <w:pPr>
              <w:spacing w:line="242" w:lineRule="auto"/>
              <w:ind w:left="107" w:right="46" w:firstLine="9"/>
              <w:jc w:val="both"/>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TZ YZ EG</w:t>
            </w:r>
          </w:p>
          <w:p w14:paraId="6178EB75" w14:textId="77777777" w:rsidR="006A34BA" w:rsidRPr="006A34BA" w:rsidRDefault="006A34BA" w:rsidP="006A34BA">
            <w:pPr>
              <w:spacing w:line="128" w:lineRule="exact"/>
              <w:ind w:left="155"/>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(2)</w:t>
            </w:r>
          </w:p>
        </w:tc>
        <w:tc>
          <w:tcPr>
            <w:tcW w:w="993" w:type="dxa"/>
            <w:vMerge w:val="restart"/>
            <w:tcBorders>
              <w:left w:val="single" w:sz="6" w:space="0" w:color="000000"/>
              <w:right w:val="single" w:sz="6" w:space="0" w:color="000000"/>
            </w:tcBorders>
          </w:tcPr>
          <w:p w14:paraId="76EDE395" w14:textId="77777777" w:rsidR="006A34BA" w:rsidRPr="006A34BA" w:rsidRDefault="006A34BA" w:rsidP="006A34BA">
            <w:pPr>
              <w:rPr>
                <w:rFonts w:ascii="Times New Roman" w:eastAsia="Times New Roman" w:hAnsi="Times New Roman" w:cs="Times New Roman"/>
                <w:b/>
                <w:sz w:val="24"/>
                <w:szCs w:val="24"/>
              </w:rPr>
            </w:pPr>
          </w:p>
          <w:p w14:paraId="1F40C38A" w14:textId="77777777" w:rsidR="006A34BA" w:rsidRPr="006A34BA" w:rsidRDefault="006A34BA" w:rsidP="006A34BA">
            <w:pPr>
              <w:spacing w:before="4"/>
              <w:rPr>
                <w:rFonts w:ascii="Times New Roman" w:eastAsia="Times New Roman" w:hAnsi="Times New Roman" w:cs="Times New Roman"/>
                <w:b/>
                <w:sz w:val="24"/>
                <w:szCs w:val="24"/>
              </w:rPr>
            </w:pPr>
          </w:p>
          <w:p w14:paraId="129A5B14" w14:textId="77777777" w:rsidR="006A34BA" w:rsidRPr="006A34BA" w:rsidRDefault="006A34BA" w:rsidP="006A34BA">
            <w:pPr>
              <w:ind w:left="112" w:right="50" w:hanging="2"/>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Aldığı Son Derece</w:t>
            </w:r>
          </w:p>
        </w:tc>
        <w:tc>
          <w:tcPr>
            <w:tcW w:w="1275" w:type="dxa"/>
            <w:vMerge w:val="restart"/>
            <w:tcBorders>
              <w:left w:val="single" w:sz="6" w:space="0" w:color="000000"/>
              <w:right w:val="single" w:sz="6" w:space="0" w:color="000000"/>
            </w:tcBorders>
            <w:textDirection w:val="btLr"/>
          </w:tcPr>
          <w:p w14:paraId="46A4CEDB" w14:textId="77777777" w:rsidR="006A34BA" w:rsidRPr="006A34BA" w:rsidRDefault="006A34BA" w:rsidP="006A34BA">
            <w:pPr>
              <w:spacing w:before="4"/>
              <w:ind w:left="113" w:right="113"/>
              <w:rPr>
                <w:rFonts w:ascii="Times New Roman" w:eastAsia="Times New Roman" w:hAnsi="Times New Roman" w:cs="Times New Roman"/>
                <w:b/>
                <w:sz w:val="24"/>
                <w:szCs w:val="24"/>
              </w:rPr>
            </w:pPr>
          </w:p>
          <w:p w14:paraId="3BA07110" w14:textId="77777777" w:rsidR="006A34BA" w:rsidRPr="006A34BA" w:rsidRDefault="006A34BA" w:rsidP="006A34BA">
            <w:pPr>
              <w:ind w:left="64" w:right="14" w:hanging="1"/>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Mezun Olduğu Son Kurum ve Mezuniyet Yılı</w:t>
            </w:r>
          </w:p>
        </w:tc>
        <w:tc>
          <w:tcPr>
            <w:tcW w:w="2410" w:type="dxa"/>
            <w:gridSpan w:val="3"/>
            <w:tcBorders>
              <w:left w:val="single" w:sz="6" w:space="0" w:color="000000"/>
              <w:bottom w:val="single" w:sz="6" w:space="0" w:color="000000"/>
              <w:right w:val="single" w:sz="6" w:space="0" w:color="000000"/>
            </w:tcBorders>
            <w:vAlign w:val="center"/>
          </w:tcPr>
          <w:p w14:paraId="151E53EC" w14:textId="77777777" w:rsidR="006A34BA" w:rsidRPr="006A34BA" w:rsidRDefault="006A34BA" w:rsidP="006A34BA">
            <w:pPr>
              <w:spacing w:before="133"/>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Deneyim Süresi, Yıl</w:t>
            </w:r>
          </w:p>
        </w:tc>
        <w:tc>
          <w:tcPr>
            <w:tcW w:w="2463" w:type="dxa"/>
            <w:gridSpan w:val="3"/>
            <w:tcBorders>
              <w:left w:val="single" w:sz="6" w:space="0" w:color="000000"/>
              <w:bottom w:val="single" w:sz="6" w:space="0" w:color="000000"/>
            </w:tcBorders>
          </w:tcPr>
          <w:p w14:paraId="478647CC" w14:textId="77777777" w:rsidR="006A34BA" w:rsidRPr="006A34BA" w:rsidRDefault="006A34BA" w:rsidP="006A34BA">
            <w:pPr>
              <w:spacing w:before="133"/>
              <w:ind w:left="111"/>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Etkinlik Düzeyi (yüksek, orta, düşük, yok)</w:t>
            </w:r>
          </w:p>
        </w:tc>
      </w:tr>
      <w:tr w:rsidR="006A34BA" w:rsidRPr="006A34BA" w14:paraId="6EADBEE5" w14:textId="77777777" w:rsidTr="00BD6B1F">
        <w:trPr>
          <w:cantSplit/>
          <w:trHeight w:val="1134"/>
        </w:trPr>
        <w:tc>
          <w:tcPr>
            <w:tcW w:w="2314" w:type="dxa"/>
            <w:vMerge/>
            <w:tcBorders>
              <w:top w:val="nil"/>
              <w:right w:val="single" w:sz="6" w:space="0" w:color="000000"/>
            </w:tcBorders>
          </w:tcPr>
          <w:p w14:paraId="2D369688" w14:textId="77777777" w:rsidR="006A34BA" w:rsidRPr="006A34BA" w:rsidRDefault="006A34BA" w:rsidP="006A34BA">
            <w:pPr>
              <w:rPr>
                <w:rFonts w:ascii="Times New Roman" w:eastAsia="Times New Roman" w:hAnsi="Times New Roman" w:cs="Times New Roman"/>
                <w:sz w:val="24"/>
                <w:szCs w:val="24"/>
              </w:rPr>
            </w:pPr>
          </w:p>
        </w:tc>
        <w:tc>
          <w:tcPr>
            <w:tcW w:w="915" w:type="dxa"/>
            <w:vMerge/>
            <w:tcBorders>
              <w:top w:val="nil"/>
              <w:left w:val="single" w:sz="6" w:space="0" w:color="000000"/>
              <w:right w:val="single" w:sz="6" w:space="0" w:color="000000"/>
            </w:tcBorders>
          </w:tcPr>
          <w:p w14:paraId="2239AED5" w14:textId="77777777" w:rsidR="006A34BA" w:rsidRPr="006A34BA" w:rsidRDefault="006A34BA" w:rsidP="006A34BA">
            <w:pPr>
              <w:rPr>
                <w:rFonts w:ascii="Times New Roman" w:eastAsia="Times New Roman" w:hAnsi="Times New Roman" w:cs="Times New Roman"/>
                <w:sz w:val="24"/>
                <w:szCs w:val="24"/>
              </w:rPr>
            </w:pPr>
          </w:p>
        </w:tc>
        <w:tc>
          <w:tcPr>
            <w:tcW w:w="567" w:type="dxa"/>
            <w:vMerge/>
            <w:tcBorders>
              <w:top w:val="nil"/>
              <w:left w:val="single" w:sz="6" w:space="0" w:color="000000"/>
              <w:right w:val="single" w:sz="6" w:space="0" w:color="000000"/>
            </w:tcBorders>
          </w:tcPr>
          <w:p w14:paraId="19F4E98A" w14:textId="77777777" w:rsidR="006A34BA" w:rsidRPr="006A34BA" w:rsidRDefault="006A34BA" w:rsidP="006A34BA">
            <w:pPr>
              <w:rPr>
                <w:rFonts w:ascii="Times New Roman" w:eastAsia="Times New Roman" w:hAnsi="Times New Roman" w:cs="Times New Roman"/>
                <w:sz w:val="24"/>
                <w:szCs w:val="24"/>
              </w:rPr>
            </w:pPr>
          </w:p>
        </w:tc>
        <w:tc>
          <w:tcPr>
            <w:tcW w:w="993" w:type="dxa"/>
            <w:vMerge/>
            <w:tcBorders>
              <w:top w:val="nil"/>
              <w:left w:val="single" w:sz="6" w:space="0" w:color="000000"/>
              <w:right w:val="single" w:sz="6" w:space="0" w:color="000000"/>
            </w:tcBorders>
          </w:tcPr>
          <w:p w14:paraId="63B00389" w14:textId="77777777" w:rsidR="006A34BA" w:rsidRPr="006A34BA" w:rsidRDefault="006A34BA" w:rsidP="006A34BA">
            <w:pPr>
              <w:rPr>
                <w:rFonts w:ascii="Times New Roman" w:eastAsia="Times New Roman" w:hAnsi="Times New Roman" w:cs="Times New Roman"/>
                <w:sz w:val="24"/>
                <w:szCs w:val="24"/>
              </w:rPr>
            </w:pPr>
          </w:p>
        </w:tc>
        <w:tc>
          <w:tcPr>
            <w:tcW w:w="1275" w:type="dxa"/>
            <w:vMerge/>
            <w:tcBorders>
              <w:top w:val="nil"/>
              <w:left w:val="single" w:sz="6" w:space="0" w:color="000000"/>
              <w:right w:val="single" w:sz="6" w:space="0" w:color="000000"/>
            </w:tcBorders>
          </w:tcPr>
          <w:p w14:paraId="728485A5" w14:textId="77777777" w:rsidR="006A34BA" w:rsidRPr="006A34BA" w:rsidRDefault="006A34BA" w:rsidP="006A34BA">
            <w:pPr>
              <w:rPr>
                <w:rFonts w:ascii="Times New Roman" w:eastAsia="Times New Roman" w:hAnsi="Times New Roman" w:cs="Times New Roman"/>
                <w:sz w:val="24"/>
                <w:szCs w:val="24"/>
              </w:rPr>
            </w:pPr>
          </w:p>
        </w:tc>
        <w:tc>
          <w:tcPr>
            <w:tcW w:w="851" w:type="dxa"/>
            <w:tcBorders>
              <w:top w:val="single" w:sz="6" w:space="0" w:color="000000"/>
              <w:left w:val="single" w:sz="6" w:space="0" w:color="000000"/>
              <w:right w:val="single" w:sz="6" w:space="0" w:color="000000"/>
            </w:tcBorders>
            <w:textDirection w:val="btLr"/>
            <w:vAlign w:val="center"/>
          </w:tcPr>
          <w:p w14:paraId="6107F3D7" w14:textId="77777777" w:rsidR="006A34BA" w:rsidRPr="006A34BA" w:rsidRDefault="006A34BA" w:rsidP="006A34BA">
            <w:pPr>
              <w:spacing w:before="76"/>
              <w:ind w:left="74" w:right="22"/>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Kamu/ Özel Kuruluş Deneyimi</w:t>
            </w:r>
          </w:p>
        </w:tc>
        <w:tc>
          <w:tcPr>
            <w:tcW w:w="709" w:type="dxa"/>
            <w:tcBorders>
              <w:top w:val="single" w:sz="6" w:space="0" w:color="000000"/>
              <w:left w:val="single" w:sz="6" w:space="0" w:color="000000"/>
              <w:right w:val="single" w:sz="6" w:space="0" w:color="000000"/>
            </w:tcBorders>
            <w:textDirection w:val="btLr"/>
            <w:vAlign w:val="center"/>
          </w:tcPr>
          <w:p w14:paraId="09226456" w14:textId="77777777" w:rsidR="006A34BA" w:rsidRPr="006A34BA" w:rsidRDefault="006A34BA" w:rsidP="006A34BA">
            <w:pPr>
              <w:ind w:left="113" w:right="8"/>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Öğretim Deneyimi</w:t>
            </w:r>
          </w:p>
        </w:tc>
        <w:tc>
          <w:tcPr>
            <w:tcW w:w="850" w:type="dxa"/>
            <w:tcBorders>
              <w:top w:val="single" w:sz="6" w:space="0" w:color="000000"/>
              <w:left w:val="single" w:sz="6" w:space="0" w:color="000000"/>
              <w:right w:val="single" w:sz="6" w:space="0" w:color="000000"/>
            </w:tcBorders>
            <w:textDirection w:val="btLr"/>
            <w:vAlign w:val="center"/>
          </w:tcPr>
          <w:p w14:paraId="076FF9EF" w14:textId="77777777" w:rsidR="006A34BA" w:rsidRPr="006A34BA" w:rsidRDefault="006A34BA" w:rsidP="006A34BA">
            <w:pPr>
              <w:spacing w:before="1"/>
              <w:ind w:left="113" w:right="33"/>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Bu   Kurumdaki Deneyimi</w:t>
            </w:r>
          </w:p>
        </w:tc>
        <w:tc>
          <w:tcPr>
            <w:tcW w:w="709" w:type="dxa"/>
            <w:tcBorders>
              <w:top w:val="single" w:sz="6" w:space="0" w:color="000000"/>
              <w:left w:val="single" w:sz="6" w:space="0" w:color="000000"/>
              <w:right w:val="single" w:sz="6" w:space="0" w:color="000000"/>
            </w:tcBorders>
            <w:textDirection w:val="btLr"/>
            <w:vAlign w:val="center"/>
          </w:tcPr>
          <w:p w14:paraId="6DD3EC43" w14:textId="77777777" w:rsidR="006A34BA" w:rsidRPr="006A34BA" w:rsidRDefault="006A34BA" w:rsidP="006A34BA">
            <w:pPr>
              <w:ind w:left="113" w:right="19"/>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Mesleki Kuruluşlarda</w:t>
            </w:r>
          </w:p>
        </w:tc>
        <w:tc>
          <w:tcPr>
            <w:tcW w:w="572" w:type="dxa"/>
            <w:tcBorders>
              <w:top w:val="single" w:sz="6" w:space="0" w:color="000000"/>
              <w:left w:val="single" w:sz="6" w:space="0" w:color="000000"/>
              <w:right w:val="single" w:sz="6" w:space="0" w:color="000000"/>
            </w:tcBorders>
            <w:textDirection w:val="btLr"/>
            <w:vAlign w:val="center"/>
          </w:tcPr>
          <w:p w14:paraId="761BA725" w14:textId="77777777" w:rsidR="006A34BA" w:rsidRPr="006A34BA" w:rsidRDefault="006A34BA" w:rsidP="006A34BA">
            <w:pPr>
              <w:spacing w:before="158"/>
              <w:ind w:left="113" w:right="113"/>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Araştırmada</w:t>
            </w:r>
          </w:p>
        </w:tc>
        <w:tc>
          <w:tcPr>
            <w:tcW w:w="1182" w:type="dxa"/>
            <w:tcBorders>
              <w:top w:val="single" w:sz="6" w:space="0" w:color="000000"/>
              <w:left w:val="single" w:sz="6" w:space="0" w:color="000000"/>
            </w:tcBorders>
            <w:vAlign w:val="center"/>
          </w:tcPr>
          <w:p w14:paraId="1DE82A5C" w14:textId="77777777" w:rsidR="006A34BA" w:rsidRPr="006A34BA" w:rsidRDefault="006A34BA" w:rsidP="006A34BA">
            <w:pPr>
              <w:spacing w:before="76"/>
              <w:ind w:left="76" w:right="19" w:hanging="1"/>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Kamu/Özel Kuruluşlara Verilen Danışmanlıkta</w:t>
            </w:r>
          </w:p>
        </w:tc>
      </w:tr>
      <w:tr w:rsidR="00066625" w:rsidRPr="006A34BA" w14:paraId="5282922D" w14:textId="77777777" w:rsidTr="00BD6B1F">
        <w:trPr>
          <w:trHeight w:val="277"/>
        </w:trPr>
        <w:tc>
          <w:tcPr>
            <w:tcW w:w="2314" w:type="dxa"/>
            <w:tcBorders>
              <w:bottom w:val="single" w:sz="6" w:space="0" w:color="000000"/>
              <w:right w:val="single" w:sz="6" w:space="0" w:color="000000"/>
            </w:tcBorders>
            <w:vAlign w:val="center"/>
          </w:tcPr>
          <w:p w14:paraId="1A814F3B"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Mehmet ÇAKIROĞLU</w:t>
            </w:r>
          </w:p>
        </w:tc>
        <w:tc>
          <w:tcPr>
            <w:tcW w:w="915" w:type="dxa"/>
            <w:tcBorders>
              <w:left w:val="single" w:sz="6" w:space="0" w:color="000000"/>
              <w:bottom w:val="single" w:sz="6" w:space="0" w:color="000000"/>
              <w:right w:val="single" w:sz="6" w:space="0" w:color="000000"/>
            </w:tcBorders>
            <w:vAlign w:val="center"/>
          </w:tcPr>
          <w:p w14:paraId="6DC93D9B"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Prof. Dr.</w:t>
            </w:r>
          </w:p>
        </w:tc>
        <w:tc>
          <w:tcPr>
            <w:tcW w:w="567" w:type="dxa"/>
            <w:tcBorders>
              <w:left w:val="single" w:sz="6" w:space="0" w:color="000000"/>
              <w:bottom w:val="single" w:sz="6" w:space="0" w:color="000000"/>
              <w:right w:val="single" w:sz="6" w:space="0" w:color="000000"/>
            </w:tcBorders>
            <w:vAlign w:val="center"/>
          </w:tcPr>
          <w:p w14:paraId="5C4D65D5" w14:textId="0AB1A78E" w:rsidR="00066625" w:rsidRPr="006A34BA" w:rsidRDefault="00066625" w:rsidP="00066625">
            <w:pPr>
              <w:jc w:val="center"/>
              <w:rPr>
                <w:rFonts w:ascii="Times New Roman" w:eastAsia="Times New Roman" w:hAnsi="Times New Roman" w:cs="Times New Roman"/>
                <w:sz w:val="24"/>
                <w:szCs w:val="24"/>
              </w:rPr>
            </w:pPr>
            <w:r>
              <w:rPr>
                <w:color w:val="000000"/>
              </w:rPr>
              <w:t>Prof. Dr.</w:t>
            </w:r>
          </w:p>
        </w:tc>
        <w:tc>
          <w:tcPr>
            <w:tcW w:w="993" w:type="dxa"/>
            <w:tcBorders>
              <w:left w:val="single" w:sz="6" w:space="0" w:color="000000"/>
              <w:bottom w:val="single" w:sz="6" w:space="0" w:color="000000"/>
              <w:right w:val="single" w:sz="6" w:space="0" w:color="000000"/>
            </w:tcBorders>
            <w:vAlign w:val="center"/>
          </w:tcPr>
          <w:p w14:paraId="20488668" w14:textId="5C75B39F" w:rsidR="00066625" w:rsidRPr="006A34BA" w:rsidRDefault="00066625" w:rsidP="00066625">
            <w:pPr>
              <w:jc w:val="center"/>
              <w:rPr>
                <w:rFonts w:ascii="Times New Roman" w:eastAsia="Times New Roman" w:hAnsi="Times New Roman" w:cs="Times New Roman"/>
                <w:sz w:val="24"/>
                <w:szCs w:val="24"/>
              </w:rPr>
            </w:pPr>
            <w:r>
              <w:rPr>
                <w:color w:val="000000"/>
              </w:rPr>
              <w:t>TZ</w:t>
            </w:r>
          </w:p>
        </w:tc>
        <w:tc>
          <w:tcPr>
            <w:tcW w:w="1275" w:type="dxa"/>
            <w:tcBorders>
              <w:left w:val="single" w:sz="6" w:space="0" w:color="000000"/>
              <w:bottom w:val="single" w:sz="6" w:space="0" w:color="000000"/>
              <w:right w:val="single" w:sz="6" w:space="0" w:color="000000"/>
            </w:tcBorders>
            <w:vAlign w:val="center"/>
          </w:tcPr>
          <w:p w14:paraId="1958F815" w14:textId="2A78CE14" w:rsidR="00066625" w:rsidRPr="006A34BA" w:rsidRDefault="00066625" w:rsidP="00066625">
            <w:pPr>
              <w:jc w:val="center"/>
              <w:rPr>
                <w:rFonts w:ascii="Times New Roman" w:eastAsia="Times New Roman" w:hAnsi="Times New Roman" w:cs="Times New Roman"/>
                <w:sz w:val="24"/>
                <w:szCs w:val="24"/>
              </w:rPr>
            </w:pPr>
            <w:r>
              <w:rPr>
                <w:color w:val="000000"/>
              </w:rPr>
              <w:t>Doktora</w:t>
            </w:r>
          </w:p>
        </w:tc>
        <w:tc>
          <w:tcPr>
            <w:tcW w:w="851" w:type="dxa"/>
            <w:tcBorders>
              <w:left w:val="single" w:sz="6" w:space="0" w:color="000000"/>
              <w:bottom w:val="single" w:sz="6" w:space="0" w:color="000000"/>
              <w:right w:val="single" w:sz="6" w:space="0" w:color="000000"/>
            </w:tcBorders>
            <w:vAlign w:val="center"/>
          </w:tcPr>
          <w:p w14:paraId="05320F3B" w14:textId="77869DA5" w:rsidR="00066625" w:rsidRPr="006A34BA" w:rsidRDefault="00066625" w:rsidP="00066625">
            <w:pPr>
              <w:jc w:val="center"/>
              <w:rPr>
                <w:rFonts w:ascii="Times New Roman" w:eastAsia="Times New Roman" w:hAnsi="Times New Roman" w:cs="Times New Roman"/>
                <w:sz w:val="24"/>
                <w:szCs w:val="24"/>
              </w:rPr>
            </w:pPr>
            <w:r>
              <w:rPr>
                <w:color w:val="000000"/>
              </w:rPr>
              <w:t>Karadeniz Teknik Üniversitesi (1971)</w:t>
            </w:r>
          </w:p>
        </w:tc>
        <w:tc>
          <w:tcPr>
            <w:tcW w:w="709" w:type="dxa"/>
            <w:tcBorders>
              <w:left w:val="single" w:sz="6" w:space="0" w:color="000000"/>
              <w:bottom w:val="single" w:sz="6" w:space="0" w:color="000000"/>
              <w:right w:val="single" w:sz="6" w:space="0" w:color="000000"/>
            </w:tcBorders>
            <w:vAlign w:val="center"/>
          </w:tcPr>
          <w:p w14:paraId="6C7EF67D" w14:textId="025AAE9E" w:rsidR="00066625" w:rsidRPr="006A34BA" w:rsidRDefault="00066625" w:rsidP="00066625">
            <w:pPr>
              <w:jc w:val="center"/>
              <w:rPr>
                <w:rFonts w:ascii="Times New Roman" w:eastAsia="Times New Roman" w:hAnsi="Times New Roman" w:cs="Times New Roman"/>
                <w:sz w:val="24"/>
                <w:szCs w:val="24"/>
              </w:rPr>
            </w:pPr>
            <w:r>
              <w:rPr>
                <w:color w:val="000000"/>
              </w:rPr>
              <w:t>55</w:t>
            </w:r>
          </w:p>
        </w:tc>
        <w:tc>
          <w:tcPr>
            <w:tcW w:w="850" w:type="dxa"/>
            <w:tcBorders>
              <w:left w:val="single" w:sz="6" w:space="0" w:color="000000"/>
              <w:bottom w:val="single" w:sz="6" w:space="0" w:color="000000"/>
              <w:right w:val="single" w:sz="6" w:space="0" w:color="000000"/>
            </w:tcBorders>
            <w:vAlign w:val="center"/>
          </w:tcPr>
          <w:p w14:paraId="5DC3121E" w14:textId="6BE9979F" w:rsidR="00066625" w:rsidRPr="006A34BA" w:rsidRDefault="00066625" w:rsidP="00066625">
            <w:pPr>
              <w:jc w:val="center"/>
              <w:rPr>
                <w:rFonts w:ascii="Times New Roman" w:eastAsia="Times New Roman" w:hAnsi="Times New Roman" w:cs="Times New Roman"/>
                <w:sz w:val="24"/>
                <w:szCs w:val="24"/>
              </w:rPr>
            </w:pPr>
            <w:r>
              <w:rPr>
                <w:color w:val="000000"/>
              </w:rPr>
              <w:t>40</w:t>
            </w:r>
          </w:p>
        </w:tc>
        <w:tc>
          <w:tcPr>
            <w:tcW w:w="709" w:type="dxa"/>
            <w:tcBorders>
              <w:left w:val="single" w:sz="6" w:space="0" w:color="000000"/>
              <w:bottom w:val="single" w:sz="6" w:space="0" w:color="000000"/>
              <w:right w:val="single" w:sz="6" w:space="0" w:color="000000"/>
            </w:tcBorders>
            <w:vAlign w:val="center"/>
          </w:tcPr>
          <w:p w14:paraId="1F9AFAB8" w14:textId="7B6A9FC1" w:rsidR="00066625" w:rsidRPr="006A34BA" w:rsidRDefault="00066625" w:rsidP="00066625">
            <w:pPr>
              <w:jc w:val="center"/>
              <w:rPr>
                <w:rFonts w:ascii="Times New Roman" w:eastAsia="Times New Roman" w:hAnsi="Times New Roman" w:cs="Times New Roman"/>
                <w:sz w:val="24"/>
                <w:szCs w:val="24"/>
              </w:rPr>
            </w:pPr>
            <w:r>
              <w:rPr>
                <w:color w:val="000000"/>
              </w:rPr>
              <w:t>13</w:t>
            </w:r>
          </w:p>
        </w:tc>
        <w:tc>
          <w:tcPr>
            <w:tcW w:w="572" w:type="dxa"/>
            <w:tcBorders>
              <w:left w:val="single" w:sz="6" w:space="0" w:color="000000"/>
              <w:bottom w:val="single" w:sz="6" w:space="0" w:color="000000"/>
              <w:right w:val="single" w:sz="6" w:space="0" w:color="000000"/>
            </w:tcBorders>
            <w:vAlign w:val="center"/>
          </w:tcPr>
          <w:p w14:paraId="179114F3" w14:textId="447F9CBC" w:rsidR="00066625" w:rsidRPr="006A34BA" w:rsidRDefault="00066625" w:rsidP="00066625">
            <w:pPr>
              <w:jc w:val="center"/>
              <w:rPr>
                <w:rFonts w:ascii="Times New Roman" w:eastAsia="Times New Roman" w:hAnsi="Times New Roman" w:cs="Times New Roman"/>
                <w:sz w:val="24"/>
                <w:szCs w:val="24"/>
              </w:rPr>
            </w:pPr>
            <w:r>
              <w:rPr>
                <w:color w:val="000000"/>
              </w:rPr>
              <w:t>Yüksek</w:t>
            </w:r>
          </w:p>
        </w:tc>
        <w:tc>
          <w:tcPr>
            <w:tcW w:w="1182" w:type="dxa"/>
            <w:tcBorders>
              <w:left w:val="single" w:sz="6" w:space="0" w:color="000000"/>
              <w:bottom w:val="single" w:sz="6" w:space="0" w:color="000000"/>
            </w:tcBorders>
            <w:vAlign w:val="center"/>
          </w:tcPr>
          <w:p w14:paraId="33DD7948" w14:textId="6EACA83E" w:rsidR="00066625" w:rsidRPr="006A34BA" w:rsidRDefault="00066625" w:rsidP="00066625">
            <w:pPr>
              <w:jc w:val="center"/>
              <w:rPr>
                <w:rFonts w:ascii="Times New Roman" w:eastAsia="Times New Roman" w:hAnsi="Times New Roman" w:cs="Times New Roman"/>
                <w:sz w:val="24"/>
                <w:szCs w:val="24"/>
              </w:rPr>
            </w:pPr>
            <w:r>
              <w:rPr>
                <w:color w:val="000000"/>
              </w:rPr>
              <w:t>Yüksek</w:t>
            </w:r>
          </w:p>
        </w:tc>
      </w:tr>
      <w:tr w:rsidR="00066625" w:rsidRPr="006A34BA" w14:paraId="4B44B94A" w14:textId="77777777" w:rsidTr="00BD6B1F">
        <w:trPr>
          <w:trHeight w:val="277"/>
        </w:trPr>
        <w:tc>
          <w:tcPr>
            <w:tcW w:w="2314" w:type="dxa"/>
            <w:tcBorders>
              <w:top w:val="single" w:sz="6" w:space="0" w:color="000000"/>
              <w:bottom w:val="single" w:sz="6" w:space="0" w:color="000000"/>
              <w:right w:val="single" w:sz="6" w:space="0" w:color="000000"/>
            </w:tcBorders>
            <w:vAlign w:val="center"/>
          </w:tcPr>
          <w:p w14:paraId="762EAC13"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Cengiz DÜNDAR</w:t>
            </w:r>
          </w:p>
        </w:tc>
        <w:tc>
          <w:tcPr>
            <w:tcW w:w="915" w:type="dxa"/>
            <w:tcBorders>
              <w:top w:val="single" w:sz="6" w:space="0" w:color="000000"/>
              <w:left w:val="single" w:sz="6" w:space="0" w:color="000000"/>
              <w:bottom w:val="single" w:sz="6" w:space="0" w:color="000000"/>
              <w:right w:val="single" w:sz="6" w:space="0" w:color="000000"/>
            </w:tcBorders>
            <w:vAlign w:val="center"/>
          </w:tcPr>
          <w:p w14:paraId="778C4C09"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Prof. Dr.</w:t>
            </w:r>
          </w:p>
        </w:tc>
        <w:tc>
          <w:tcPr>
            <w:tcW w:w="567" w:type="dxa"/>
            <w:tcBorders>
              <w:top w:val="single" w:sz="6" w:space="0" w:color="000000"/>
              <w:left w:val="single" w:sz="6" w:space="0" w:color="000000"/>
              <w:bottom w:val="single" w:sz="6" w:space="0" w:color="000000"/>
              <w:right w:val="single" w:sz="6" w:space="0" w:color="000000"/>
            </w:tcBorders>
            <w:vAlign w:val="center"/>
          </w:tcPr>
          <w:p w14:paraId="5C4DEE47" w14:textId="38DCAC0E" w:rsidR="00066625" w:rsidRPr="006A34BA" w:rsidRDefault="00066625" w:rsidP="00066625">
            <w:pPr>
              <w:jc w:val="center"/>
              <w:rPr>
                <w:rFonts w:ascii="Times New Roman" w:eastAsia="Times New Roman" w:hAnsi="Times New Roman" w:cs="Times New Roman"/>
                <w:sz w:val="24"/>
                <w:szCs w:val="24"/>
              </w:rPr>
            </w:pPr>
            <w:r>
              <w:rPr>
                <w:color w:val="000000"/>
              </w:rPr>
              <w:t>Prof. Dr.</w:t>
            </w:r>
          </w:p>
        </w:tc>
        <w:tc>
          <w:tcPr>
            <w:tcW w:w="993" w:type="dxa"/>
            <w:tcBorders>
              <w:top w:val="single" w:sz="6" w:space="0" w:color="000000"/>
              <w:left w:val="single" w:sz="6" w:space="0" w:color="000000"/>
              <w:bottom w:val="single" w:sz="6" w:space="0" w:color="000000"/>
              <w:right w:val="single" w:sz="6" w:space="0" w:color="000000"/>
            </w:tcBorders>
            <w:vAlign w:val="center"/>
          </w:tcPr>
          <w:p w14:paraId="34BB011F" w14:textId="04C1699C" w:rsidR="00066625" w:rsidRPr="006A34BA" w:rsidRDefault="00066625" w:rsidP="00066625">
            <w:pPr>
              <w:jc w:val="center"/>
              <w:rPr>
                <w:rFonts w:ascii="Times New Roman" w:eastAsia="Times New Roman" w:hAnsi="Times New Roman" w:cs="Times New Roman"/>
                <w:sz w:val="24"/>
                <w:szCs w:val="24"/>
              </w:rPr>
            </w:pPr>
            <w:r>
              <w:rPr>
                <w:color w:val="000000"/>
              </w:rPr>
              <w:t xml:space="preserve"> TZ</w:t>
            </w:r>
          </w:p>
        </w:tc>
        <w:tc>
          <w:tcPr>
            <w:tcW w:w="1275" w:type="dxa"/>
            <w:tcBorders>
              <w:top w:val="single" w:sz="6" w:space="0" w:color="000000"/>
              <w:left w:val="single" w:sz="6" w:space="0" w:color="000000"/>
              <w:bottom w:val="single" w:sz="6" w:space="0" w:color="000000"/>
              <w:right w:val="single" w:sz="6" w:space="0" w:color="000000"/>
            </w:tcBorders>
            <w:vAlign w:val="center"/>
          </w:tcPr>
          <w:p w14:paraId="0526C840" w14:textId="0AFD34F5" w:rsidR="00066625" w:rsidRPr="006A34BA" w:rsidRDefault="00066625" w:rsidP="00066625">
            <w:pPr>
              <w:jc w:val="center"/>
              <w:rPr>
                <w:rFonts w:ascii="Times New Roman" w:eastAsia="Times New Roman" w:hAnsi="Times New Roman" w:cs="Times New Roman"/>
                <w:sz w:val="24"/>
                <w:szCs w:val="24"/>
              </w:rPr>
            </w:pPr>
            <w:r>
              <w:rPr>
                <w:color w:val="000000"/>
              </w:rPr>
              <w:t>Doktora</w:t>
            </w:r>
          </w:p>
        </w:tc>
        <w:tc>
          <w:tcPr>
            <w:tcW w:w="851" w:type="dxa"/>
            <w:tcBorders>
              <w:top w:val="single" w:sz="6" w:space="0" w:color="000000"/>
              <w:left w:val="single" w:sz="6" w:space="0" w:color="000000"/>
              <w:bottom w:val="single" w:sz="6" w:space="0" w:color="000000"/>
              <w:right w:val="single" w:sz="6" w:space="0" w:color="000000"/>
            </w:tcBorders>
            <w:vAlign w:val="center"/>
          </w:tcPr>
          <w:p w14:paraId="3BDCE564" w14:textId="2EE53FB8" w:rsidR="00066625" w:rsidRPr="006A34BA" w:rsidRDefault="00066625" w:rsidP="00066625">
            <w:pPr>
              <w:jc w:val="center"/>
              <w:rPr>
                <w:rFonts w:ascii="Times New Roman" w:eastAsia="Times New Roman" w:hAnsi="Times New Roman" w:cs="Times New Roman"/>
                <w:sz w:val="24"/>
                <w:szCs w:val="24"/>
              </w:rPr>
            </w:pPr>
            <w:r>
              <w:rPr>
                <w:color w:val="000000"/>
              </w:rPr>
              <w:t>The University of Birmingham (1980)</w:t>
            </w:r>
          </w:p>
        </w:tc>
        <w:tc>
          <w:tcPr>
            <w:tcW w:w="709" w:type="dxa"/>
            <w:tcBorders>
              <w:top w:val="single" w:sz="6" w:space="0" w:color="000000"/>
              <w:left w:val="single" w:sz="6" w:space="0" w:color="000000"/>
              <w:bottom w:val="single" w:sz="6" w:space="0" w:color="000000"/>
              <w:right w:val="single" w:sz="6" w:space="0" w:color="000000"/>
            </w:tcBorders>
            <w:vAlign w:val="center"/>
          </w:tcPr>
          <w:p w14:paraId="2458F244" w14:textId="2BCA4FD6" w:rsidR="00066625" w:rsidRPr="006A34BA" w:rsidRDefault="00066625" w:rsidP="00066625">
            <w:pPr>
              <w:jc w:val="center"/>
              <w:rPr>
                <w:rFonts w:ascii="Times New Roman" w:eastAsia="Times New Roman" w:hAnsi="Times New Roman" w:cs="Times New Roman"/>
                <w:sz w:val="24"/>
                <w:szCs w:val="24"/>
              </w:rPr>
            </w:pPr>
            <w:r>
              <w:rPr>
                <w:color w:val="000000"/>
              </w:rPr>
              <w:t>43</w:t>
            </w:r>
          </w:p>
        </w:tc>
        <w:tc>
          <w:tcPr>
            <w:tcW w:w="850" w:type="dxa"/>
            <w:tcBorders>
              <w:top w:val="single" w:sz="6" w:space="0" w:color="000000"/>
              <w:left w:val="single" w:sz="6" w:space="0" w:color="000000"/>
              <w:bottom w:val="single" w:sz="6" w:space="0" w:color="000000"/>
              <w:right w:val="single" w:sz="6" w:space="0" w:color="000000"/>
            </w:tcBorders>
            <w:vAlign w:val="center"/>
          </w:tcPr>
          <w:p w14:paraId="0352D261" w14:textId="0B657DFE" w:rsidR="00066625" w:rsidRPr="006A34BA" w:rsidRDefault="00066625" w:rsidP="00066625">
            <w:pPr>
              <w:jc w:val="center"/>
              <w:rPr>
                <w:rFonts w:ascii="Times New Roman" w:eastAsia="Times New Roman" w:hAnsi="Times New Roman" w:cs="Times New Roman"/>
                <w:sz w:val="24"/>
                <w:szCs w:val="24"/>
              </w:rPr>
            </w:pPr>
            <w:r>
              <w:rPr>
                <w:color w:val="000000"/>
              </w:rPr>
              <w:t>43</w:t>
            </w:r>
          </w:p>
        </w:tc>
        <w:tc>
          <w:tcPr>
            <w:tcW w:w="709" w:type="dxa"/>
            <w:tcBorders>
              <w:top w:val="single" w:sz="6" w:space="0" w:color="000000"/>
              <w:left w:val="single" w:sz="6" w:space="0" w:color="000000"/>
              <w:bottom w:val="single" w:sz="6" w:space="0" w:color="000000"/>
              <w:right w:val="single" w:sz="6" w:space="0" w:color="000000"/>
            </w:tcBorders>
            <w:vAlign w:val="center"/>
          </w:tcPr>
          <w:p w14:paraId="1B5D8525" w14:textId="4F9F240F" w:rsidR="00066625" w:rsidRPr="006A34BA" w:rsidRDefault="00066625" w:rsidP="00066625">
            <w:pPr>
              <w:jc w:val="center"/>
              <w:rPr>
                <w:rFonts w:ascii="Times New Roman" w:eastAsia="Times New Roman" w:hAnsi="Times New Roman" w:cs="Times New Roman"/>
                <w:sz w:val="24"/>
                <w:szCs w:val="24"/>
              </w:rPr>
            </w:pPr>
            <w:r>
              <w:rPr>
                <w:color w:val="000000"/>
              </w:rPr>
              <w:t>3</w:t>
            </w:r>
          </w:p>
        </w:tc>
        <w:tc>
          <w:tcPr>
            <w:tcW w:w="572" w:type="dxa"/>
            <w:tcBorders>
              <w:top w:val="single" w:sz="6" w:space="0" w:color="000000"/>
              <w:left w:val="single" w:sz="6" w:space="0" w:color="000000"/>
              <w:bottom w:val="single" w:sz="6" w:space="0" w:color="000000"/>
              <w:right w:val="single" w:sz="6" w:space="0" w:color="000000"/>
            </w:tcBorders>
            <w:vAlign w:val="center"/>
          </w:tcPr>
          <w:p w14:paraId="6DC98EDE" w14:textId="2737226D" w:rsidR="00066625" w:rsidRPr="006A34BA" w:rsidRDefault="00066625" w:rsidP="00066625">
            <w:pPr>
              <w:jc w:val="center"/>
              <w:rPr>
                <w:rFonts w:ascii="Times New Roman" w:eastAsia="Times New Roman" w:hAnsi="Times New Roman" w:cs="Times New Roman"/>
                <w:sz w:val="24"/>
                <w:szCs w:val="24"/>
              </w:rPr>
            </w:pPr>
            <w:r>
              <w:rPr>
                <w:color w:val="000000"/>
              </w:rPr>
              <w:t>Yüksek</w:t>
            </w:r>
          </w:p>
        </w:tc>
        <w:tc>
          <w:tcPr>
            <w:tcW w:w="1182" w:type="dxa"/>
            <w:tcBorders>
              <w:top w:val="single" w:sz="6" w:space="0" w:color="000000"/>
              <w:left w:val="single" w:sz="6" w:space="0" w:color="000000"/>
              <w:bottom w:val="single" w:sz="6" w:space="0" w:color="000000"/>
            </w:tcBorders>
            <w:vAlign w:val="center"/>
          </w:tcPr>
          <w:p w14:paraId="687AD4DB" w14:textId="09307450" w:rsidR="00066625" w:rsidRPr="006A34BA" w:rsidRDefault="00066625" w:rsidP="00066625">
            <w:pPr>
              <w:jc w:val="center"/>
              <w:rPr>
                <w:rFonts w:ascii="Times New Roman" w:eastAsia="Times New Roman" w:hAnsi="Times New Roman" w:cs="Times New Roman"/>
                <w:sz w:val="24"/>
                <w:szCs w:val="24"/>
              </w:rPr>
            </w:pPr>
            <w:r>
              <w:rPr>
                <w:color w:val="000000"/>
              </w:rPr>
              <w:t>Yüksek</w:t>
            </w:r>
          </w:p>
        </w:tc>
      </w:tr>
      <w:tr w:rsidR="00066625" w:rsidRPr="006A34BA" w14:paraId="747EC558" w14:textId="77777777" w:rsidTr="00BD6B1F">
        <w:trPr>
          <w:trHeight w:val="273"/>
        </w:trPr>
        <w:tc>
          <w:tcPr>
            <w:tcW w:w="2314" w:type="dxa"/>
            <w:tcBorders>
              <w:top w:val="single" w:sz="6" w:space="0" w:color="000000"/>
              <w:bottom w:val="single" w:sz="6" w:space="0" w:color="000000"/>
              <w:right w:val="single" w:sz="6" w:space="0" w:color="000000"/>
            </w:tcBorders>
            <w:vAlign w:val="center"/>
          </w:tcPr>
          <w:p w14:paraId="26851CA8"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Ömer ARIÖZ</w:t>
            </w:r>
          </w:p>
        </w:tc>
        <w:tc>
          <w:tcPr>
            <w:tcW w:w="915" w:type="dxa"/>
            <w:tcBorders>
              <w:top w:val="single" w:sz="6" w:space="0" w:color="000000"/>
              <w:left w:val="single" w:sz="6" w:space="0" w:color="000000"/>
              <w:bottom w:val="single" w:sz="6" w:space="0" w:color="000000"/>
              <w:right w:val="single" w:sz="6" w:space="0" w:color="000000"/>
            </w:tcBorders>
            <w:vAlign w:val="center"/>
          </w:tcPr>
          <w:p w14:paraId="5BA92B87"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Prof. Dr.</w:t>
            </w:r>
          </w:p>
        </w:tc>
        <w:tc>
          <w:tcPr>
            <w:tcW w:w="567" w:type="dxa"/>
            <w:tcBorders>
              <w:top w:val="single" w:sz="6" w:space="0" w:color="000000"/>
              <w:left w:val="single" w:sz="6" w:space="0" w:color="000000"/>
              <w:bottom w:val="single" w:sz="6" w:space="0" w:color="000000"/>
              <w:right w:val="single" w:sz="6" w:space="0" w:color="000000"/>
            </w:tcBorders>
            <w:vAlign w:val="center"/>
          </w:tcPr>
          <w:p w14:paraId="03F7B35D" w14:textId="4023AC1C" w:rsidR="00066625" w:rsidRPr="006A34BA" w:rsidRDefault="00066625" w:rsidP="00066625">
            <w:pPr>
              <w:jc w:val="center"/>
              <w:rPr>
                <w:rFonts w:ascii="Times New Roman" w:eastAsia="Times New Roman" w:hAnsi="Times New Roman" w:cs="Times New Roman"/>
                <w:sz w:val="24"/>
                <w:szCs w:val="24"/>
              </w:rPr>
            </w:pPr>
            <w:r>
              <w:rPr>
                <w:color w:val="000000"/>
              </w:rPr>
              <w:t>Prof. Dr.</w:t>
            </w:r>
          </w:p>
        </w:tc>
        <w:tc>
          <w:tcPr>
            <w:tcW w:w="993" w:type="dxa"/>
            <w:tcBorders>
              <w:top w:val="single" w:sz="6" w:space="0" w:color="000000"/>
              <w:left w:val="single" w:sz="6" w:space="0" w:color="000000"/>
              <w:bottom w:val="single" w:sz="6" w:space="0" w:color="000000"/>
              <w:right w:val="single" w:sz="6" w:space="0" w:color="000000"/>
            </w:tcBorders>
            <w:vAlign w:val="center"/>
          </w:tcPr>
          <w:p w14:paraId="50A897AE" w14:textId="338E7368" w:rsidR="00066625" w:rsidRPr="006A34BA" w:rsidRDefault="00066625" w:rsidP="00066625">
            <w:pPr>
              <w:jc w:val="center"/>
              <w:rPr>
                <w:rFonts w:ascii="Times New Roman" w:eastAsia="Times New Roman" w:hAnsi="Times New Roman" w:cs="Times New Roman"/>
                <w:sz w:val="24"/>
                <w:szCs w:val="24"/>
              </w:rPr>
            </w:pPr>
            <w:r>
              <w:rPr>
                <w:color w:val="000000"/>
              </w:rPr>
              <w:t>TZ</w:t>
            </w:r>
          </w:p>
        </w:tc>
        <w:tc>
          <w:tcPr>
            <w:tcW w:w="1275" w:type="dxa"/>
            <w:tcBorders>
              <w:top w:val="single" w:sz="6" w:space="0" w:color="000000"/>
              <w:left w:val="single" w:sz="6" w:space="0" w:color="000000"/>
              <w:bottom w:val="single" w:sz="6" w:space="0" w:color="000000"/>
              <w:right w:val="single" w:sz="6" w:space="0" w:color="000000"/>
            </w:tcBorders>
            <w:vAlign w:val="center"/>
          </w:tcPr>
          <w:p w14:paraId="6ECFBE15" w14:textId="7AEE3053" w:rsidR="00066625" w:rsidRPr="006A34BA" w:rsidRDefault="00066625" w:rsidP="00066625">
            <w:pPr>
              <w:jc w:val="center"/>
              <w:rPr>
                <w:rFonts w:ascii="Times New Roman" w:eastAsia="Times New Roman" w:hAnsi="Times New Roman" w:cs="Times New Roman"/>
                <w:sz w:val="24"/>
                <w:szCs w:val="24"/>
              </w:rPr>
            </w:pPr>
            <w:r>
              <w:rPr>
                <w:color w:val="000000"/>
              </w:rPr>
              <w:t>Doktora</w:t>
            </w:r>
          </w:p>
        </w:tc>
        <w:tc>
          <w:tcPr>
            <w:tcW w:w="851" w:type="dxa"/>
            <w:tcBorders>
              <w:top w:val="single" w:sz="6" w:space="0" w:color="000000"/>
              <w:left w:val="single" w:sz="6" w:space="0" w:color="000000"/>
              <w:bottom w:val="single" w:sz="6" w:space="0" w:color="000000"/>
              <w:right w:val="single" w:sz="6" w:space="0" w:color="000000"/>
            </w:tcBorders>
            <w:vAlign w:val="center"/>
          </w:tcPr>
          <w:p w14:paraId="32BC1D99" w14:textId="1EC0CE4D" w:rsidR="00066625" w:rsidRPr="006A34BA" w:rsidRDefault="00066625" w:rsidP="00066625">
            <w:pPr>
              <w:jc w:val="center"/>
              <w:rPr>
                <w:rFonts w:ascii="Times New Roman" w:eastAsia="Times New Roman" w:hAnsi="Times New Roman" w:cs="Times New Roman"/>
                <w:sz w:val="24"/>
                <w:szCs w:val="24"/>
              </w:rPr>
            </w:pPr>
            <w:r>
              <w:rPr>
                <w:color w:val="000000"/>
              </w:rPr>
              <w:t>Anadolu Üniversitesi (2005)</w:t>
            </w:r>
          </w:p>
        </w:tc>
        <w:tc>
          <w:tcPr>
            <w:tcW w:w="709" w:type="dxa"/>
            <w:tcBorders>
              <w:top w:val="single" w:sz="6" w:space="0" w:color="000000"/>
              <w:left w:val="single" w:sz="6" w:space="0" w:color="000000"/>
              <w:bottom w:val="single" w:sz="6" w:space="0" w:color="000000"/>
              <w:right w:val="single" w:sz="6" w:space="0" w:color="000000"/>
            </w:tcBorders>
            <w:vAlign w:val="center"/>
          </w:tcPr>
          <w:p w14:paraId="75C834B2" w14:textId="65B7140C" w:rsidR="00066625" w:rsidRPr="006A34BA" w:rsidRDefault="00066625" w:rsidP="00066625">
            <w:pPr>
              <w:jc w:val="center"/>
              <w:rPr>
                <w:rFonts w:ascii="Times New Roman" w:eastAsia="Times New Roman" w:hAnsi="Times New Roman" w:cs="Times New Roman"/>
                <w:sz w:val="24"/>
                <w:szCs w:val="24"/>
              </w:rPr>
            </w:pPr>
            <w:r>
              <w:rPr>
                <w:color w:val="000000"/>
              </w:rPr>
              <w:t>31</w:t>
            </w:r>
          </w:p>
        </w:tc>
        <w:tc>
          <w:tcPr>
            <w:tcW w:w="850" w:type="dxa"/>
            <w:tcBorders>
              <w:top w:val="single" w:sz="6" w:space="0" w:color="000000"/>
              <w:left w:val="single" w:sz="6" w:space="0" w:color="000000"/>
              <w:bottom w:val="single" w:sz="6" w:space="0" w:color="000000"/>
              <w:right w:val="single" w:sz="6" w:space="0" w:color="000000"/>
            </w:tcBorders>
            <w:vAlign w:val="center"/>
          </w:tcPr>
          <w:p w14:paraId="1C9A80C2" w14:textId="3B88F36A" w:rsidR="00066625" w:rsidRPr="006A34BA" w:rsidRDefault="00066625" w:rsidP="00066625">
            <w:pPr>
              <w:jc w:val="center"/>
              <w:rPr>
                <w:rFonts w:ascii="Times New Roman" w:eastAsia="Times New Roman" w:hAnsi="Times New Roman" w:cs="Times New Roman"/>
                <w:sz w:val="24"/>
                <w:szCs w:val="24"/>
              </w:rPr>
            </w:pPr>
            <w:r>
              <w:rPr>
                <w:color w:val="000000"/>
              </w:rPr>
              <w:t>31</w:t>
            </w:r>
          </w:p>
        </w:tc>
        <w:tc>
          <w:tcPr>
            <w:tcW w:w="709" w:type="dxa"/>
            <w:tcBorders>
              <w:top w:val="single" w:sz="6" w:space="0" w:color="000000"/>
              <w:left w:val="single" w:sz="6" w:space="0" w:color="000000"/>
              <w:bottom w:val="single" w:sz="6" w:space="0" w:color="000000"/>
              <w:right w:val="single" w:sz="6" w:space="0" w:color="000000"/>
            </w:tcBorders>
            <w:vAlign w:val="center"/>
          </w:tcPr>
          <w:p w14:paraId="6E4A621F" w14:textId="0FEF084C" w:rsidR="00066625" w:rsidRPr="006A34BA" w:rsidRDefault="00066625" w:rsidP="00066625">
            <w:pPr>
              <w:jc w:val="center"/>
              <w:rPr>
                <w:rFonts w:ascii="Times New Roman" w:eastAsia="Times New Roman" w:hAnsi="Times New Roman" w:cs="Times New Roman"/>
                <w:sz w:val="24"/>
                <w:szCs w:val="24"/>
              </w:rPr>
            </w:pPr>
            <w:r>
              <w:rPr>
                <w:color w:val="000000"/>
              </w:rPr>
              <w:t>6</w:t>
            </w:r>
          </w:p>
        </w:tc>
        <w:tc>
          <w:tcPr>
            <w:tcW w:w="572" w:type="dxa"/>
            <w:tcBorders>
              <w:top w:val="single" w:sz="6" w:space="0" w:color="000000"/>
              <w:left w:val="single" w:sz="6" w:space="0" w:color="000000"/>
              <w:bottom w:val="single" w:sz="6" w:space="0" w:color="000000"/>
              <w:right w:val="single" w:sz="6" w:space="0" w:color="000000"/>
            </w:tcBorders>
            <w:vAlign w:val="center"/>
          </w:tcPr>
          <w:p w14:paraId="36A342B0" w14:textId="601DF677" w:rsidR="00066625" w:rsidRPr="006A34BA" w:rsidRDefault="00066625" w:rsidP="00066625">
            <w:pPr>
              <w:jc w:val="center"/>
              <w:rPr>
                <w:rFonts w:ascii="Times New Roman" w:eastAsia="Times New Roman" w:hAnsi="Times New Roman" w:cs="Times New Roman"/>
                <w:sz w:val="24"/>
                <w:szCs w:val="24"/>
              </w:rPr>
            </w:pPr>
            <w:r>
              <w:rPr>
                <w:color w:val="000000"/>
              </w:rPr>
              <w:t>Yüksek</w:t>
            </w:r>
          </w:p>
        </w:tc>
        <w:tc>
          <w:tcPr>
            <w:tcW w:w="1182" w:type="dxa"/>
            <w:tcBorders>
              <w:top w:val="single" w:sz="6" w:space="0" w:color="000000"/>
              <w:left w:val="single" w:sz="6" w:space="0" w:color="000000"/>
              <w:bottom w:val="single" w:sz="6" w:space="0" w:color="000000"/>
            </w:tcBorders>
            <w:vAlign w:val="center"/>
          </w:tcPr>
          <w:p w14:paraId="3042247E" w14:textId="78852F89" w:rsidR="00066625" w:rsidRPr="006A34BA" w:rsidRDefault="00066625" w:rsidP="00066625">
            <w:pPr>
              <w:jc w:val="center"/>
              <w:rPr>
                <w:rFonts w:ascii="Times New Roman" w:eastAsia="Times New Roman" w:hAnsi="Times New Roman" w:cs="Times New Roman"/>
                <w:sz w:val="24"/>
                <w:szCs w:val="24"/>
              </w:rPr>
            </w:pPr>
            <w:r>
              <w:rPr>
                <w:color w:val="000000"/>
              </w:rPr>
              <w:t>Yüksek</w:t>
            </w:r>
          </w:p>
        </w:tc>
      </w:tr>
      <w:tr w:rsidR="00066625" w:rsidRPr="006A34BA" w14:paraId="11F839DB" w14:textId="77777777" w:rsidTr="00BD6B1F">
        <w:trPr>
          <w:trHeight w:val="277"/>
        </w:trPr>
        <w:tc>
          <w:tcPr>
            <w:tcW w:w="2314" w:type="dxa"/>
            <w:tcBorders>
              <w:top w:val="single" w:sz="6" w:space="0" w:color="000000"/>
              <w:bottom w:val="single" w:sz="6" w:space="0" w:color="000000"/>
              <w:right w:val="single" w:sz="6" w:space="0" w:color="000000"/>
            </w:tcBorders>
            <w:vAlign w:val="center"/>
          </w:tcPr>
          <w:p w14:paraId="3E65BD6D"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Aytaç YAŞARGÜN</w:t>
            </w:r>
          </w:p>
        </w:tc>
        <w:tc>
          <w:tcPr>
            <w:tcW w:w="915" w:type="dxa"/>
            <w:tcBorders>
              <w:top w:val="single" w:sz="6" w:space="0" w:color="000000"/>
              <w:left w:val="single" w:sz="6" w:space="0" w:color="000000"/>
              <w:bottom w:val="single" w:sz="6" w:space="0" w:color="000000"/>
              <w:right w:val="single" w:sz="6" w:space="0" w:color="000000"/>
            </w:tcBorders>
            <w:vAlign w:val="center"/>
          </w:tcPr>
          <w:p w14:paraId="6020CD32"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Dr. Öğr. Ü.</w:t>
            </w:r>
          </w:p>
        </w:tc>
        <w:tc>
          <w:tcPr>
            <w:tcW w:w="567" w:type="dxa"/>
            <w:tcBorders>
              <w:top w:val="single" w:sz="6" w:space="0" w:color="000000"/>
              <w:left w:val="single" w:sz="6" w:space="0" w:color="000000"/>
              <w:bottom w:val="single" w:sz="6" w:space="0" w:color="000000"/>
              <w:right w:val="single" w:sz="6" w:space="0" w:color="000000"/>
            </w:tcBorders>
            <w:vAlign w:val="center"/>
          </w:tcPr>
          <w:p w14:paraId="656CE5C2" w14:textId="61C0C54B" w:rsidR="00066625" w:rsidRPr="006A34BA" w:rsidRDefault="00066625" w:rsidP="00066625">
            <w:pPr>
              <w:jc w:val="center"/>
              <w:rPr>
                <w:rFonts w:ascii="Times New Roman" w:eastAsia="Times New Roman" w:hAnsi="Times New Roman" w:cs="Times New Roman"/>
                <w:sz w:val="24"/>
                <w:szCs w:val="24"/>
              </w:rPr>
            </w:pPr>
            <w:r>
              <w:rPr>
                <w:color w:val="000000"/>
              </w:rPr>
              <w:t>Dr. Öğr. Ü.</w:t>
            </w:r>
          </w:p>
        </w:tc>
        <w:tc>
          <w:tcPr>
            <w:tcW w:w="993" w:type="dxa"/>
            <w:tcBorders>
              <w:top w:val="single" w:sz="6" w:space="0" w:color="000000"/>
              <w:left w:val="single" w:sz="6" w:space="0" w:color="000000"/>
              <w:bottom w:val="single" w:sz="6" w:space="0" w:color="000000"/>
              <w:right w:val="single" w:sz="6" w:space="0" w:color="000000"/>
            </w:tcBorders>
            <w:vAlign w:val="center"/>
          </w:tcPr>
          <w:p w14:paraId="1DB72137" w14:textId="3B5DBE31" w:rsidR="00066625" w:rsidRPr="006A34BA" w:rsidRDefault="00066625" w:rsidP="00066625">
            <w:pPr>
              <w:jc w:val="center"/>
              <w:rPr>
                <w:rFonts w:ascii="Times New Roman" w:eastAsia="Times New Roman" w:hAnsi="Times New Roman" w:cs="Times New Roman"/>
                <w:sz w:val="24"/>
                <w:szCs w:val="24"/>
              </w:rPr>
            </w:pPr>
            <w:r>
              <w:rPr>
                <w:color w:val="000000"/>
              </w:rPr>
              <w:t>TZ</w:t>
            </w:r>
          </w:p>
        </w:tc>
        <w:tc>
          <w:tcPr>
            <w:tcW w:w="1275" w:type="dxa"/>
            <w:tcBorders>
              <w:top w:val="single" w:sz="6" w:space="0" w:color="000000"/>
              <w:left w:val="single" w:sz="6" w:space="0" w:color="000000"/>
              <w:bottom w:val="single" w:sz="6" w:space="0" w:color="000000"/>
              <w:right w:val="single" w:sz="6" w:space="0" w:color="000000"/>
            </w:tcBorders>
            <w:vAlign w:val="center"/>
          </w:tcPr>
          <w:p w14:paraId="1581F760" w14:textId="16561F84" w:rsidR="00066625" w:rsidRPr="006A34BA" w:rsidRDefault="00066625" w:rsidP="00066625">
            <w:pPr>
              <w:jc w:val="center"/>
              <w:rPr>
                <w:rFonts w:ascii="Times New Roman" w:eastAsia="Times New Roman" w:hAnsi="Times New Roman" w:cs="Times New Roman"/>
                <w:sz w:val="24"/>
                <w:szCs w:val="24"/>
              </w:rPr>
            </w:pPr>
            <w:r>
              <w:rPr>
                <w:color w:val="000000"/>
              </w:rPr>
              <w:t>Doktora</w:t>
            </w:r>
          </w:p>
        </w:tc>
        <w:tc>
          <w:tcPr>
            <w:tcW w:w="851" w:type="dxa"/>
            <w:tcBorders>
              <w:top w:val="single" w:sz="6" w:space="0" w:color="000000"/>
              <w:left w:val="single" w:sz="6" w:space="0" w:color="000000"/>
              <w:bottom w:val="single" w:sz="6" w:space="0" w:color="000000"/>
              <w:right w:val="single" w:sz="6" w:space="0" w:color="000000"/>
            </w:tcBorders>
            <w:vAlign w:val="center"/>
          </w:tcPr>
          <w:p w14:paraId="35FBE0C9" w14:textId="0103C9E6" w:rsidR="00066625" w:rsidRPr="006A34BA" w:rsidRDefault="00066625" w:rsidP="00066625">
            <w:pPr>
              <w:jc w:val="center"/>
              <w:rPr>
                <w:rFonts w:ascii="Times New Roman" w:eastAsia="Times New Roman" w:hAnsi="Times New Roman" w:cs="Times New Roman"/>
                <w:sz w:val="24"/>
                <w:szCs w:val="24"/>
              </w:rPr>
            </w:pPr>
            <w:r>
              <w:rPr>
                <w:color w:val="000000"/>
              </w:rPr>
              <w:t>İ.T.Ü.(2023)</w:t>
            </w:r>
          </w:p>
        </w:tc>
        <w:tc>
          <w:tcPr>
            <w:tcW w:w="709" w:type="dxa"/>
            <w:tcBorders>
              <w:top w:val="single" w:sz="6" w:space="0" w:color="000000"/>
              <w:left w:val="single" w:sz="6" w:space="0" w:color="000000"/>
              <w:bottom w:val="single" w:sz="6" w:space="0" w:color="000000"/>
              <w:right w:val="single" w:sz="6" w:space="0" w:color="000000"/>
            </w:tcBorders>
            <w:vAlign w:val="center"/>
          </w:tcPr>
          <w:p w14:paraId="1AEB60BB" w14:textId="09651FD9" w:rsidR="00066625" w:rsidRPr="006A34BA" w:rsidRDefault="00066625" w:rsidP="00066625">
            <w:pPr>
              <w:jc w:val="center"/>
              <w:rPr>
                <w:rFonts w:ascii="Times New Roman" w:eastAsia="Times New Roman" w:hAnsi="Times New Roman" w:cs="Times New Roman"/>
                <w:sz w:val="24"/>
                <w:szCs w:val="24"/>
              </w:rPr>
            </w:pPr>
            <w:r>
              <w:rPr>
                <w:color w:val="000000"/>
              </w:rPr>
              <w:t>20</w:t>
            </w:r>
          </w:p>
        </w:tc>
        <w:tc>
          <w:tcPr>
            <w:tcW w:w="850" w:type="dxa"/>
            <w:tcBorders>
              <w:top w:val="single" w:sz="6" w:space="0" w:color="000000"/>
              <w:left w:val="single" w:sz="6" w:space="0" w:color="000000"/>
              <w:bottom w:val="single" w:sz="6" w:space="0" w:color="000000"/>
              <w:right w:val="single" w:sz="6" w:space="0" w:color="000000"/>
            </w:tcBorders>
            <w:vAlign w:val="center"/>
          </w:tcPr>
          <w:p w14:paraId="52EA9403" w14:textId="07839084" w:rsidR="00066625" w:rsidRPr="006A34BA" w:rsidRDefault="00066625" w:rsidP="00066625">
            <w:pPr>
              <w:jc w:val="center"/>
              <w:rPr>
                <w:rFonts w:ascii="Times New Roman" w:eastAsia="Times New Roman" w:hAnsi="Times New Roman" w:cs="Times New Roman"/>
                <w:sz w:val="24"/>
                <w:szCs w:val="24"/>
              </w:rPr>
            </w:pPr>
            <w:r>
              <w:rPr>
                <w:color w:val="000000"/>
              </w:rPr>
              <w:t>2</w:t>
            </w:r>
          </w:p>
        </w:tc>
        <w:tc>
          <w:tcPr>
            <w:tcW w:w="709" w:type="dxa"/>
            <w:tcBorders>
              <w:top w:val="single" w:sz="6" w:space="0" w:color="000000"/>
              <w:left w:val="single" w:sz="6" w:space="0" w:color="000000"/>
              <w:bottom w:val="single" w:sz="6" w:space="0" w:color="000000"/>
              <w:right w:val="single" w:sz="6" w:space="0" w:color="000000"/>
            </w:tcBorders>
            <w:vAlign w:val="center"/>
          </w:tcPr>
          <w:p w14:paraId="0C3D2C22" w14:textId="5D4BDE46" w:rsidR="00066625" w:rsidRPr="006A34BA" w:rsidRDefault="00066625" w:rsidP="00066625">
            <w:pPr>
              <w:jc w:val="center"/>
              <w:rPr>
                <w:rFonts w:ascii="Times New Roman" w:eastAsia="Times New Roman" w:hAnsi="Times New Roman" w:cs="Times New Roman"/>
                <w:sz w:val="24"/>
                <w:szCs w:val="24"/>
              </w:rPr>
            </w:pPr>
            <w:r>
              <w:rPr>
                <w:color w:val="000000"/>
              </w:rPr>
              <w:t>2</w:t>
            </w:r>
          </w:p>
        </w:tc>
        <w:tc>
          <w:tcPr>
            <w:tcW w:w="572" w:type="dxa"/>
            <w:tcBorders>
              <w:top w:val="single" w:sz="6" w:space="0" w:color="000000"/>
              <w:left w:val="single" w:sz="6" w:space="0" w:color="000000"/>
              <w:bottom w:val="single" w:sz="6" w:space="0" w:color="000000"/>
              <w:right w:val="single" w:sz="6" w:space="0" w:color="000000"/>
            </w:tcBorders>
            <w:vAlign w:val="center"/>
          </w:tcPr>
          <w:p w14:paraId="21D2BD31" w14:textId="429AFC1C" w:rsidR="00066625" w:rsidRPr="006A34BA" w:rsidRDefault="00066625" w:rsidP="00066625">
            <w:pPr>
              <w:jc w:val="center"/>
              <w:rPr>
                <w:rFonts w:ascii="Times New Roman" w:eastAsia="Times New Roman" w:hAnsi="Times New Roman" w:cs="Times New Roman"/>
                <w:sz w:val="24"/>
                <w:szCs w:val="24"/>
              </w:rPr>
            </w:pPr>
            <w:r>
              <w:rPr>
                <w:color w:val="000000"/>
              </w:rPr>
              <w:t>Orta</w:t>
            </w:r>
          </w:p>
        </w:tc>
        <w:tc>
          <w:tcPr>
            <w:tcW w:w="1182" w:type="dxa"/>
            <w:tcBorders>
              <w:top w:val="single" w:sz="6" w:space="0" w:color="000000"/>
              <w:left w:val="single" w:sz="6" w:space="0" w:color="000000"/>
              <w:bottom w:val="single" w:sz="6" w:space="0" w:color="000000"/>
            </w:tcBorders>
            <w:vAlign w:val="center"/>
          </w:tcPr>
          <w:p w14:paraId="2CB0B40E" w14:textId="4EC683B4" w:rsidR="00066625" w:rsidRPr="006A34BA" w:rsidRDefault="00066625" w:rsidP="00066625">
            <w:pPr>
              <w:jc w:val="center"/>
              <w:rPr>
                <w:rFonts w:ascii="Times New Roman" w:eastAsia="Times New Roman" w:hAnsi="Times New Roman" w:cs="Times New Roman"/>
                <w:sz w:val="24"/>
                <w:szCs w:val="24"/>
              </w:rPr>
            </w:pPr>
            <w:r>
              <w:rPr>
                <w:color w:val="000000"/>
              </w:rPr>
              <w:t>Orta</w:t>
            </w:r>
          </w:p>
        </w:tc>
      </w:tr>
      <w:tr w:rsidR="00066625" w:rsidRPr="006A34BA" w14:paraId="71FC5F92" w14:textId="77777777" w:rsidTr="00BD6B1F">
        <w:trPr>
          <w:trHeight w:val="272"/>
        </w:trPr>
        <w:tc>
          <w:tcPr>
            <w:tcW w:w="2314" w:type="dxa"/>
            <w:tcBorders>
              <w:top w:val="single" w:sz="6" w:space="0" w:color="000000"/>
              <w:bottom w:val="single" w:sz="6" w:space="0" w:color="000000"/>
              <w:right w:val="single" w:sz="6" w:space="0" w:color="000000"/>
            </w:tcBorders>
            <w:vAlign w:val="center"/>
          </w:tcPr>
          <w:p w14:paraId="7AD045F2"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Fevzi Lütfü ÇAKIROĞLU</w:t>
            </w:r>
          </w:p>
        </w:tc>
        <w:tc>
          <w:tcPr>
            <w:tcW w:w="915" w:type="dxa"/>
            <w:tcBorders>
              <w:top w:val="single" w:sz="6" w:space="0" w:color="000000"/>
              <w:left w:val="single" w:sz="6" w:space="0" w:color="000000"/>
              <w:bottom w:val="single" w:sz="6" w:space="0" w:color="000000"/>
              <w:right w:val="single" w:sz="6" w:space="0" w:color="000000"/>
            </w:tcBorders>
            <w:vAlign w:val="center"/>
          </w:tcPr>
          <w:p w14:paraId="23184861"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Dr. Öğr. Ü.</w:t>
            </w:r>
          </w:p>
        </w:tc>
        <w:tc>
          <w:tcPr>
            <w:tcW w:w="567" w:type="dxa"/>
            <w:tcBorders>
              <w:top w:val="single" w:sz="6" w:space="0" w:color="000000"/>
              <w:left w:val="single" w:sz="6" w:space="0" w:color="000000"/>
              <w:bottom w:val="single" w:sz="6" w:space="0" w:color="000000"/>
              <w:right w:val="single" w:sz="6" w:space="0" w:color="000000"/>
            </w:tcBorders>
            <w:vAlign w:val="center"/>
          </w:tcPr>
          <w:p w14:paraId="759D87A1" w14:textId="6133E0BB" w:rsidR="00066625" w:rsidRPr="006A34BA" w:rsidRDefault="00066625" w:rsidP="00066625">
            <w:pPr>
              <w:jc w:val="center"/>
              <w:rPr>
                <w:rFonts w:ascii="Times New Roman" w:eastAsia="Times New Roman" w:hAnsi="Times New Roman" w:cs="Times New Roman"/>
                <w:sz w:val="24"/>
                <w:szCs w:val="24"/>
              </w:rPr>
            </w:pPr>
            <w:r>
              <w:rPr>
                <w:color w:val="000000"/>
              </w:rPr>
              <w:t>Dr. Öğr. Ü.</w:t>
            </w:r>
          </w:p>
        </w:tc>
        <w:tc>
          <w:tcPr>
            <w:tcW w:w="993" w:type="dxa"/>
            <w:tcBorders>
              <w:top w:val="single" w:sz="6" w:space="0" w:color="000000"/>
              <w:left w:val="single" w:sz="6" w:space="0" w:color="000000"/>
              <w:bottom w:val="single" w:sz="6" w:space="0" w:color="000000"/>
              <w:right w:val="single" w:sz="6" w:space="0" w:color="000000"/>
            </w:tcBorders>
            <w:vAlign w:val="center"/>
          </w:tcPr>
          <w:p w14:paraId="376915E3" w14:textId="1E4142C6" w:rsidR="00066625" w:rsidRPr="006A34BA" w:rsidRDefault="00066625" w:rsidP="00066625">
            <w:pPr>
              <w:jc w:val="center"/>
              <w:rPr>
                <w:rFonts w:ascii="Times New Roman" w:eastAsia="Times New Roman" w:hAnsi="Times New Roman" w:cs="Times New Roman"/>
                <w:sz w:val="24"/>
                <w:szCs w:val="24"/>
              </w:rPr>
            </w:pPr>
            <w:r>
              <w:rPr>
                <w:color w:val="000000"/>
              </w:rPr>
              <w:t>TZ</w:t>
            </w:r>
          </w:p>
        </w:tc>
        <w:tc>
          <w:tcPr>
            <w:tcW w:w="1275" w:type="dxa"/>
            <w:tcBorders>
              <w:top w:val="single" w:sz="6" w:space="0" w:color="000000"/>
              <w:left w:val="single" w:sz="6" w:space="0" w:color="000000"/>
              <w:bottom w:val="single" w:sz="6" w:space="0" w:color="000000"/>
              <w:right w:val="single" w:sz="6" w:space="0" w:color="000000"/>
            </w:tcBorders>
            <w:vAlign w:val="center"/>
          </w:tcPr>
          <w:p w14:paraId="55797C9B" w14:textId="48AB5B6E" w:rsidR="00066625" w:rsidRPr="006A34BA" w:rsidRDefault="00066625" w:rsidP="00066625">
            <w:pPr>
              <w:jc w:val="center"/>
              <w:rPr>
                <w:rFonts w:ascii="Times New Roman" w:eastAsia="Times New Roman" w:hAnsi="Times New Roman" w:cs="Times New Roman"/>
                <w:sz w:val="24"/>
                <w:szCs w:val="24"/>
              </w:rPr>
            </w:pPr>
            <w:r>
              <w:rPr>
                <w:color w:val="000000"/>
              </w:rPr>
              <w:t>Doktora</w:t>
            </w:r>
          </w:p>
        </w:tc>
        <w:tc>
          <w:tcPr>
            <w:tcW w:w="851" w:type="dxa"/>
            <w:tcBorders>
              <w:top w:val="single" w:sz="6" w:space="0" w:color="000000"/>
              <w:left w:val="single" w:sz="6" w:space="0" w:color="000000"/>
              <w:bottom w:val="single" w:sz="6" w:space="0" w:color="000000"/>
              <w:right w:val="single" w:sz="6" w:space="0" w:color="000000"/>
            </w:tcBorders>
            <w:vAlign w:val="center"/>
          </w:tcPr>
          <w:p w14:paraId="30AE29AA" w14:textId="70DF58F5" w:rsidR="00066625" w:rsidRPr="006A34BA" w:rsidRDefault="00066625" w:rsidP="00066625">
            <w:pPr>
              <w:jc w:val="center"/>
              <w:rPr>
                <w:rFonts w:ascii="Times New Roman" w:eastAsia="Times New Roman" w:hAnsi="Times New Roman" w:cs="Times New Roman"/>
                <w:sz w:val="24"/>
                <w:szCs w:val="24"/>
              </w:rPr>
            </w:pPr>
            <w:r>
              <w:rPr>
                <w:color w:val="000000"/>
              </w:rPr>
              <w:t>Karadeniz Teknik Üniversitesi (1990)</w:t>
            </w:r>
          </w:p>
        </w:tc>
        <w:tc>
          <w:tcPr>
            <w:tcW w:w="709" w:type="dxa"/>
            <w:tcBorders>
              <w:top w:val="single" w:sz="6" w:space="0" w:color="000000"/>
              <w:left w:val="single" w:sz="6" w:space="0" w:color="000000"/>
              <w:bottom w:val="single" w:sz="6" w:space="0" w:color="000000"/>
              <w:right w:val="single" w:sz="6" w:space="0" w:color="000000"/>
            </w:tcBorders>
            <w:vAlign w:val="center"/>
          </w:tcPr>
          <w:p w14:paraId="2481330E" w14:textId="4364B294" w:rsidR="00066625" w:rsidRPr="006A34BA" w:rsidRDefault="00066625" w:rsidP="00066625">
            <w:pPr>
              <w:jc w:val="center"/>
              <w:rPr>
                <w:rFonts w:ascii="Times New Roman" w:eastAsia="Times New Roman" w:hAnsi="Times New Roman" w:cs="Times New Roman"/>
                <w:sz w:val="24"/>
                <w:szCs w:val="24"/>
              </w:rPr>
            </w:pPr>
            <w:r>
              <w:rPr>
                <w:color w:val="000000"/>
              </w:rPr>
              <w:t>45</w:t>
            </w:r>
          </w:p>
        </w:tc>
        <w:tc>
          <w:tcPr>
            <w:tcW w:w="850" w:type="dxa"/>
            <w:tcBorders>
              <w:top w:val="single" w:sz="6" w:space="0" w:color="000000"/>
              <w:left w:val="single" w:sz="6" w:space="0" w:color="000000"/>
              <w:bottom w:val="single" w:sz="6" w:space="0" w:color="000000"/>
              <w:right w:val="single" w:sz="6" w:space="0" w:color="000000"/>
            </w:tcBorders>
            <w:vAlign w:val="center"/>
          </w:tcPr>
          <w:p w14:paraId="0B9060D4" w14:textId="0923B01C" w:rsidR="00066625" w:rsidRPr="006A34BA" w:rsidRDefault="00066625" w:rsidP="00066625">
            <w:pPr>
              <w:jc w:val="center"/>
              <w:rPr>
                <w:rFonts w:ascii="Times New Roman" w:eastAsia="Times New Roman" w:hAnsi="Times New Roman" w:cs="Times New Roman"/>
                <w:sz w:val="24"/>
                <w:szCs w:val="24"/>
              </w:rPr>
            </w:pPr>
            <w:r>
              <w:rPr>
                <w:color w:val="000000"/>
              </w:rPr>
              <w:t>37</w:t>
            </w:r>
          </w:p>
        </w:tc>
        <w:tc>
          <w:tcPr>
            <w:tcW w:w="709" w:type="dxa"/>
            <w:tcBorders>
              <w:top w:val="single" w:sz="6" w:space="0" w:color="000000"/>
              <w:left w:val="single" w:sz="6" w:space="0" w:color="000000"/>
              <w:bottom w:val="single" w:sz="6" w:space="0" w:color="000000"/>
              <w:right w:val="single" w:sz="6" w:space="0" w:color="000000"/>
            </w:tcBorders>
            <w:vAlign w:val="center"/>
          </w:tcPr>
          <w:p w14:paraId="3CDF5618" w14:textId="3927DB91" w:rsidR="00066625" w:rsidRPr="006A34BA" w:rsidRDefault="00066625" w:rsidP="00066625">
            <w:pPr>
              <w:jc w:val="center"/>
              <w:rPr>
                <w:rFonts w:ascii="Times New Roman" w:eastAsia="Times New Roman" w:hAnsi="Times New Roman" w:cs="Times New Roman"/>
                <w:sz w:val="24"/>
                <w:szCs w:val="24"/>
              </w:rPr>
            </w:pPr>
            <w:r>
              <w:rPr>
                <w:color w:val="000000"/>
              </w:rPr>
              <w:t>5</w:t>
            </w:r>
          </w:p>
        </w:tc>
        <w:tc>
          <w:tcPr>
            <w:tcW w:w="572" w:type="dxa"/>
            <w:tcBorders>
              <w:top w:val="single" w:sz="6" w:space="0" w:color="000000"/>
              <w:left w:val="single" w:sz="6" w:space="0" w:color="000000"/>
              <w:bottom w:val="single" w:sz="6" w:space="0" w:color="000000"/>
              <w:right w:val="single" w:sz="6" w:space="0" w:color="000000"/>
            </w:tcBorders>
            <w:vAlign w:val="center"/>
          </w:tcPr>
          <w:p w14:paraId="5EF6AF95" w14:textId="491F28C2" w:rsidR="00066625" w:rsidRPr="006A34BA" w:rsidRDefault="00066625" w:rsidP="00066625">
            <w:pPr>
              <w:jc w:val="center"/>
              <w:rPr>
                <w:rFonts w:ascii="Times New Roman" w:eastAsia="Times New Roman" w:hAnsi="Times New Roman" w:cs="Times New Roman"/>
                <w:sz w:val="24"/>
                <w:szCs w:val="24"/>
              </w:rPr>
            </w:pPr>
            <w:r>
              <w:rPr>
                <w:color w:val="000000"/>
              </w:rPr>
              <w:t>Orta</w:t>
            </w:r>
          </w:p>
        </w:tc>
        <w:tc>
          <w:tcPr>
            <w:tcW w:w="1182" w:type="dxa"/>
            <w:tcBorders>
              <w:top w:val="single" w:sz="6" w:space="0" w:color="000000"/>
              <w:left w:val="single" w:sz="6" w:space="0" w:color="000000"/>
              <w:bottom w:val="single" w:sz="6" w:space="0" w:color="000000"/>
            </w:tcBorders>
            <w:vAlign w:val="center"/>
          </w:tcPr>
          <w:p w14:paraId="38BAD14E" w14:textId="4B6B8792" w:rsidR="00066625" w:rsidRPr="006A34BA" w:rsidRDefault="00066625" w:rsidP="00066625">
            <w:pPr>
              <w:jc w:val="center"/>
              <w:rPr>
                <w:rFonts w:ascii="Times New Roman" w:eastAsia="Times New Roman" w:hAnsi="Times New Roman" w:cs="Times New Roman"/>
                <w:sz w:val="24"/>
                <w:szCs w:val="24"/>
              </w:rPr>
            </w:pPr>
            <w:r>
              <w:rPr>
                <w:color w:val="000000"/>
              </w:rPr>
              <w:t>Orta</w:t>
            </w:r>
          </w:p>
        </w:tc>
      </w:tr>
      <w:tr w:rsidR="006A34BA" w:rsidRPr="006A34BA" w14:paraId="446F4DFF" w14:textId="77777777" w:rsidTr="00BD6B1F">
        <w:trPr>
          <w:trHeight w:val="277"/>
        </w:trPr>
        <w:tc>
          <w:tcPr>
            <w:tcW w:w="2314" w:type="dxa"/>
            <w:tcBorders>
              <w:top w:val="single" w:sz="6" w:space="0" w:color="000000"/>
              <w:bottom w:val="single" w:sz="6" w:space="0" w:color="000000"/>
              <w:right w:val="single" w:sz="6" w:space="0" w:color="000000"/>
            </w:tcBorders>
            <w:vAlign w:val="center"/>
          </w:tcPr>
          <w:p w14:paraId="79EB53C1"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Semire OĞUZHAN GÜVEN</w:t>
            </w:r>
          </w:p>
        </w:tc>
        <w:tc>
          <w:tcPr>
            <w:tcW w:w="915" w:type="dxa"/>
            <w:tcBorders>
              <w:top w:val="single" w:sz="6" w:space="0" w:color="000000"/>
              <w:left w:val="single" w:sz="6" w:space="0" w:color="000000"/>
              <w:bottom w:val="single" w:sz="6" w:space="0" w:color="000000"/>
              <w:right w:val="single" w:sz="6" w:space="0" w:color="000000"/>
            </w:tcBorders>
            <w:vAlign w:val="center"/>
          </w:tcPr>
          <w:p w14:paraId="53F90CB9"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Dr. Öğr. Ü.</w:t>
            </w:r>
          </w:p>
        </w:tc>
        <w:tc>
          <w:tcPr>
            <w:tcW w:w="567" w:type="dxa"/>
            <w:tcBorders>
              <w:top w:val="single" w:sz="6" w:space="0" w:color="000000"/>
              <w:left w:val="single" w:sz="6" w:space="0" w:color="000000"/>
              <w:bottom w:val="single" w:sz="6" w:space="0" w:color="000000"/>
              <w:right w:val="single" w:sz="6" w:space="0" w:color="000000"/>
            </w:tcBorders>
            <w:vAlign w:val="center"/>
          </w:tcPr>
          <w:p w14:paraId="1469E78E"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TZ</w:t>
            </w:r>
          </w:p>
        </w:tc>
        <w:tc>
          <w:tcPr>
            <w:tcW w:w="993" w:type="dxa"/>
            <w:tcBorders>
              <w:top w:val="single" w:sz="6" w:space="0" w:color="000000"/>
              <w:left w:val="single" w:sz="6" w:space="0" w:color="000000"/>
              <w:bottom w:val="single" w:sz="6" w:space="0" w:color="000000"/>
              <w:right w:val="single" w:sz="6" w:space="0" w:color="000000"/>
            </w:tcBorders>
            <w:vAlign w:val="center"/>
          </w:tcPr>
          <w:p w14:paraId="3DE4FDF7"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Doktora</w:t>
            </w:r>
          </w:p>
        </w:tc>
        <w:tc>
          <w:tcPr>
            <w:tcW w:w="1275" w:type="dxa"/>
            <w:tcBorders>
              <w:top w:val="single" w:sz="6" w:space="0" w:color="000000"/>
              <w:left w:val="single" w:sz="6" w:space="0" w:color="000000"/>
              <w:bottom w:val="single" w:sz="6" w:space="0" w:color="000000"/>
              <w:right w:val="single" w:sz="6" w:space="0" w:color="000000"/>
            </w:tcBorders>
            <w:vAlign w:val="center"/>
          </w:tcPr>
          <w:p w14:paraId="14EFBC3B"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Dokuz Eylül Üniversitesi (2022)</w:t>
            </w:r>
          </w:p>
        </w:tc>
        <w:tc>
          <w:tcPr>
            <w:tcW w:w="851" w:type="dxa"/>
            <w:tcBorders>
              <w:top w:val="single" w:sz="6" w:space="0" w:color="000000"/>
              <w:left w:val="single" w:sz="6" w:space="0" w:color="000000"/>
              <w:bottom w:val="single" w:sz="6" w:space="0" w:color="000000"/>
              <w:right w:val="single" w:sz="6" w:space="0" w:color="000000"/>
            </w:tcBorders>
            <w:vAlign w:val="center"/>
          </w:tcPr>
          <w:p w14:paraId="4C14F28F" w14:textId="77777777" w:rsidR="006A34BA" w:rsidRPr="006A34BA" w:rsidRDefault="006A34BA" w:rsidP="006A34BA">
            <w:pPr>
              <w:jc w:val="center"/>
              <w:rPr>
                <w:rFonts w:ascii="Times New Roman" w:eastAsia="Times New Roman" w:hAnsi="Times New Roman" w:cs="Times New Roman"/>
                <w:sz w:val="24"/>
                <w:szCs w:val="24"/>
              </w:rPr>
            </w:pPr>
          </w:p>
        </w:tc>
        <w:tc>
          <w:tcPr>
            <w:tcW w:w="709" w:type="dxa"/>
            <w:tcBorders>
              <w:top w:val="single" w:sz="6" w:space="0" w:color="000000"/>
              <w:left w:val="single" w:sz="6" w:space="0" w:color="000000"/>
              <w:bottom w:val="single" w:sz="6" w:space="0" w:color="000000"/>
              <w:right w:val="single" w:sz="6" w:space="0" w:color="000000"/>
            </w:tcBorders>
            <w:vAlign w:val="center"/>
          </w:tcPr>
          <w:p w14:paraId="5AAA2A98" w14:textId="77777777" w:rsidR="006A34BA" w:rsidRPr="006A34BA" w:rsidRDefault="006A34BA" w:rsidP="006A34BA">
            <w:pPr>
              <w:jc w:val="center"/>
              <w:rPr>
                <w:rFonts w:ascii="Times New Roman" w:eastAsia="Times New Roman" w:hAnsi="Times New Roman" w:cs="Times New Roman"/>
                <w:sz w:val="24"/>
                <w:szCs w:val="24"/>
              </w:rPr>
            </w:pPr>
          </w:p>
        </w:tc>
        <w:tc>
          <w:tcPr>
            <w:tcW w:w="850" w:type="dxa"/>
            <w:tcBorders>
              <w:top w:val="single" w:sz="6" w:space="0" w:color="000000"/>
              <w:left w:val="single" w:sz="6" w:space="0" w:color="000000"/>
              <w:bottom w:val="single" w:sz="6" w:space="0" w:color="000000"/>
              <w:right w:val="single" w:sz="6" w:space="0" w:color="000000"/>
            </w:tcBorders>
            <w:vAlign w:val="center"/>
          </w:tcPr>
          <w:p w14:paraId="4D30F078"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3 yıl</w:t>
            </w:r>
          </w:p>
        </w:tc>
        <w:tc>
          <w:tcPr>
            <w:tcW w:w="709" w:type="dxa"/>
            <w:tcBorders>
              <w:top w:val="single" w:sz="6" w:space="0" w:color="000000"/>
              <w:left w:val="single" w:sz="6" w:space="0" w:color="000000"/>
              <w:bottom w:val="single" w:sz="6" w:space="0" w:color="000000"/>
              <w:right w:val="single" w:sz="6" w:space="0" w:color="000000"/>
            </w:tcBorders>
            <w:vAlign w:val="center"/>
          </w:tcPr>
          <w:p w14:paraId="698610F8"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Orta</w:t>
            </w:r>
          </w:p>
        </w:tc>
        <w:tc>
          <w:tcPr>
            <w:tcW w:w="572" w:type="dxa"/>
            <w:tcBorders>
              <w:top w:val="single" w:sz="6" w:space="0" w:color="000000"/>
              <w:left w:val="single" w:sz="6" w:space="0" w:color="000000"/>
              <w:bottom w:val="single" w:sz="6" w:space="0" w:color="000000"/>
              <w:right w:val="single" w:sz="6" w:space="0" w:color="000000"/>
            </w:tcBorders>
            <w:vAlign w:val="center"/>
          </w:tcPr>
          <w:p w14:paraId="5745F114"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Orta</w:t>
            </w:r>
          </w:p>
        </w:tc>
        <w:tc>
          <w:tcPr>
            <w:tcW w:w="1182" w:type="dxa"/>
            <w:tcBorders>
              <w:top w:val="single" w:sz="6" w:space="0" w:color="000000"/>
              <w:left w:val="single" w:sz="6" w:space="0" w:color="000000"/>
              <w:bottom w:val="single" w:sz="6" w:space="0" w:color="000000"/>
            </w:tcBorders>
            <w:vAlign w:val="center"/>
          </w:tcPr>
          <w:p w14:paraId="313E7731" w14:textId="77777777" w:rsidR="006A34BA" w:rsidRPr="006A34BA" w:rsidRDefault="006A34BA" w:rsidP="006A34BA">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Orta</w:t>
            </w:r>
          </w:p>
        </w:tc>
      </w:tr>
      <w:tr w:rsidR="00066625" w:rsidRPr="006A34BA" w14:paraId="5E702C20" w14:textId="77777777" w:rsidTr="00BD6B1F">
        <w:trPr>
          <w:trHeight w:val="277"/>
        </w:trPr>
        <w:tc>
          <w:tcPr>
            <w:tcW w:w="2314" w:type="dxa"/>
            <w:tcBorders>
              <w:top w:val="single" w:sz="6" w:space="0" w:color="000000"/>
              <w:bottom w:val="single" w:sz="6" w:space="0" w:color="000000"/>
              <w:right w:val="single" w:sz="6" w:space="0" w:color="000000"/>
            </w:tcBorders>
            <w:vAlign w:val="center"/>
          </w:tcPr>
          <w:p w14:paraId="7D0FF624"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Hatice Merve ANNAGÜR</w:t>
            </w:r>
          </w:p>
        </w:tc>
        <w:tc>
          <w:tcPr>
            <w:tcW w:w="915" w:type="dxa"/>
            <w:tcBorders>
              <w:top w:val="single" w:sz="6" w:space="0" w:color="000000"/>
              <w:left w:val="single" w:sz="6" w:space="0" w:color="000000"/>
              <w:bottom w:val="single" w:sz="6" w:space="0" w:color="000000"/>
              <w:right w:val="single" w:sz="6" w:space="0" w:color="000000"/>
            </w:tcBorders>
            <w:vAlign w:val="center"/>
          </w:tcPr>
          <w:p w14:paraId="6862C05B" w14:textId="77777777" w:rsidR="00066625" w:rsidRPr="006A34BA" w:rsidRDefault="00066625" w:rsidP="00066625">
            <w:pPr>
              <w:jc w:val="center"/>
              <w:rPr>
                <w:rFonts w:ascii="Times New Roman" w:eastAsia="Times New Roman" w:hAnsi="Times New Roman" w:cs="Times New Roman"/>
                <w:sz w:val="24"/>
                <w:szCs w:val="24"/>
              </w:rPr>
            </w:pPr>
            <w:r w:rsidRPr="006A34BA">
              <w:rPr>
                <w:rFonts w:ascii="Times New Roman" w:eastAsia="Times New Roman" w:hAnsi="Times New Roman" w:cs="Times New Roman"/>
                <w:sz w:val="24"/>
                <w:szCs w:val="24"/>
              </w:rPr>
              <w:t>Dr. Öğr. Ü.</w:t>
            </w:r>
          </w:p>
        </w:tc>
        <w:tc>
          <w:tcPr>
            <w:tcW w:w="567" w:type="dxa"/>
            <w:tcBorders>
              <w:top w:val="single" w:sz="6" w:space="0" w:color="000000"/>
              <w:left w:val="single" w:sz="6" w:space="0" w:color="000000"/>
              <w:bottom w:val="single" w:sz="6" w:space="0" w:color="000000"/>
              <w:right w:val="single" w:sz="6" w:space="0" w:color="000000"/>
            </w:tcBorders>
            <w:vAlign w:val="center"/>
          </w:tcPr>
          <w:p w14:paraId="2F7A57E0" w14:textId="3AD89F38" w:rsidR="00066625" w:rsidRPr="006A34BA" w:rsidRDefault="00066625" w:rsidP="00066625">
            <w:pPr>
              <w:jc w:val="center"/>
              <w:rPr>
                <w:rFonts w:ascii="Times New Roman" w:eastAsia="Times New Roman" w:hAnsi="Times New Roman" w:cs="Times New Roman"/>
                <w:sz w:val="24"/>
                <w:szCs w:val="24"/>
              </w:rPr>
            </w:pPr>
            <w:r>
              <w:rPr>
                <w:color w:val="000000"/>
              </w:rPr>
              <w:t>Dr. Öğr. Ü.</w:t>
            </w:r>
          </w:p>
        </w:tc>
        <w:tc>
          <w:tcPr>
            <w:tcW w:w="993" w:type="dxa"/>
            <w:tcBorders>
              <w:top w:val="single" w:sz="6" w:space="0" w:color="000000"/>
              <w:left w:val="single" w:sz="6" w:space="0" w:color="000000"/>
              <w:bottom w:val="single" w:sz="6" w:space="0" w:color="000000"/>
              <w:right w:val="single" w:sz="6" w:space="0" w:color="000000"/>
            </w:tcBorders>
            <w:vAlign w:val="center"/>
          </w:tcPr>
          <w:p w14:paraId="0389E6AC" w14:textId="2360FA4B" w:rsidR="00066625" w:rsidRPr="006A34BA" w:rsidRDefault="00066625" w:rsidP="00066625">
            <w:pPr>
              <w:jc w:val="center"/>
              <w:rPr>
                <w:rFonts w:ascii="Times New Roman" w:eastAsia="Times New Roman" w:hAnsi="Times New Roman" w:cs="Times New Roman"/>
                <w:sz w:val="24"/>
                <w:szCs w:val="24"/>
              </w:rPr>
            </w:pPr>
            <w:r>
              <w:rPr>
                <w:color w:val="000000"/>
              </w:rPr>
              <w:t>TZ</w:t>
            </w:r>
          </w:p>
        </w:tc>
        <w:tc>
          <w:tcPr>
            <w:tcW w:w="1275" w:type="dxa"/>
            <w:tcBorders>
              <w:top w:val="single" w:sz="6" w:space="0" w:color="000000"/>
              <w:left w:val="single" w:sz="6" w:space="0" w:color="000000"/>
              <w:bottom w:val="single" w:sz="6" w:space="0" w:color="000000"/>
              <w:right w:val="single" w:sz="6" w:space="0" w:color="000000"/>
            </w:tcBorders>
            <w:vAlign w:val="center"/>
          </w:tcPr>
          <w:p w14:paraId="5C631419" w14:textId="5A6EC5A5" w:rsidR="00066625" w:rsidRPr="006A34BA" w:rsidRDefault="00066625" w:rsidP="00066625">
            <w:pPr>
              <w:jc w:val="center"/>
              <w:rPr>
                <w:rFonts w:ascii="Times New Roman" w:eastAsia="Times New Roman" w:hAnsi="Times New Roman" w:cs="Times New Roman"/>
                <w:sz w:val="24"/>
                <w:szCs w:val="24"/>
              </w:rPr>
            </w:pPr>
            <w:r>
              <w:rPr>
                <w:color w:val="000000"/>
              </w:rPr>
              <w:t>Doktora</w:t>
            </w:r>
          </w:p>
        </w:tc>
        <w:tc>
          <w:tcPr>
            <w:tcW w:w="851" w:type="dxa"/>
            <w:tcBorders>
              <w:top w:val="single" w:sz="6" w:space="0" w:color="000000"/>
              <w:left w:val="single" w:sz="6" w:space="0" w:color="000000"/>
              <w:bottom w:val="single" w:sz="6" w:space="0" w:color="000000"/>
              <w:right w:val="single" w:sz="6" w:space="0" w:color="000000"/>
            </w:tcBorders>
            <w:vAlign w:val="center"/>
          </w:tcPr>
          <w:p w14:paraId="6006E516" w14:textId="66A11FD5" w:rsidR="00066625" w:rsidRPr="006A34BA" w:rsidRDefault="00066625" w:rsidP="00066625">
            <w:pPr>
              <w:jc w:val="center"/>
              <w:rPr>
                <w:rFonts w:ascii="Times New Roman" w:eastAsia="Times New Roman" w:hAnsi="Times New Roman" w:cs="Times New Roman"/>
                <w:sz w:val="24"/>
                <w:szCs w:val="24"/>
              </w:rPr>
            </w:pPr>
            <w:r>
              <w:rPr>
                <w:color w:val="000000"/>
              </w:rPr>
              <w:t>Adana Alparslan Türkeş Bilim ve Teknoloji Üniversitesi (2024)</w:t>
            </w:r>
          </w:p>
        </w:tc>
        <w:tc>
          <w:tcPr>
            <w:tcW w:w="709" w:type="dxa"/>
            <w:tcBorders>
              <w:top w:val="single" w:sz="6" w:space="0" w:color="000000"/>
              <w:left w:val="single" w:sz="6" w:space="0" w:color="000000"/>
              <w:bottom w:val="single" w:sz="6" w:space="0" w:color="000000"/>
              <w:right w:val="single" w:sz="6" w:space="0" w:color="000000"/>
            </w:tcBorders>
            <w:vAlign w:val="center"/>
          </w:tcPr>
          <w:p w14:paraId="038F6D50" w14:textId="4E4F26DD" w:rsidR="00066625" w:rsidRPr="006A34BA" w:rsidRDefault="00066625" w:rsidP="00066625">
            <w:pPr>
              <w:jc w:val="center"/>
              <w:rPr>
                <w:rFonts w:ascii="Times New Roman" w:eastAsia="Times New Roman" w:hAnsi="Times New Roman" w:cs="Times New Roman"/>
                <w:sz w:val="24"/>
                <w:szCs w:val="24"/>
              </w:rPr>
            </w:pPr>
            <w:r>
              <w:rPr>
                <w:color w:val="000000"/>
              </w:rPr>
              <w:t>13</w:t>
            </w:r>
          </w:p>
        </w:tc>
        <w:tc>
          <w:tcPr>
            <w:tcW w:w="850" w:type="dxa"/>
            <w:tcBorders>
              <w:top w:val="single" w:sz="6" w:space="0" w:color="000000"/>
              <w:left w:val="single" w:sz="6" w:space="0" w:color="000000"/>
              <w:bottom w:val="single" w:sz="6" w:space="0" w:color="000000"/>
              <w:right w:val="single" w:sz="6" w:space="0" w:color="000000"/>
            </w:tcBorders>
            <w:vAlign w:val="center"/>
          </w:tcPr>
          <w:p w14:paraId="30615441" w14:textId="4D92C91F" w:rsidR="00066625" w:rsidRPr="006A34BA" w:rsidRDefault="00066625" w:rsidP="00066625">
            <w:pPr>
              <w:jc w:val="center"/>
              <w:rPr>
                <w:rFonts w:ascii="Times New Roman" w:eastAsia="Times New Roman" w:hAnsi="Times New Roman" w:cs="Times New Roman"/>
                <w:sz w:val="24"/>
                <w:szCs w:val="24"/>
              </w:rPr>
            </w:pPr>
            <w:r>
              <w:rPr>
                <w:color w:val="000000"/>
              </w:rPr>
              <w:t>1</w:t>
            </w:r>
          </w:p>
        </w:tc>
        <w:tc>
          <w:tcPr>
            <w:tcW w:w="709" w:type="dxa"/>
            <w:tcBorders>
              <w:top w:val="single" w:sz="6" w:space="0" w:color="000000"/>
              <w:left w:val="single" w:sz="6" w:space="0" w:color="000000"/>
              <w:bottom w:val="single" w:sz="6" w:space="0" w:color="000000"/>
              <w:right w:val="single" w:sz="6" w:space="0" w:color="000000"/>
            </w:tcBorders>
            <w:vAlign w:val="center"/>
          </w:tcPr>
          <w:p w14:paraId="20EA1250" w14:textId="133A8620" w:rsidR="00066625" w:rsidRPr="006A34BA" w:rsidRDefault="00066625" w:rsidP="00066625">
            <w:pPr>
              <w:jc w:val="center"/>
              <w:rPr>
                <w:rFonts w:ascii="Times New Roman" w:eastAsia="Times New Roman" w:hAnsi="Times New Roman" w:cs="Times New Roman"/>
                <w:sz w:val="24"/>
                <w:szCs w:val="24"/>
              </w:rPr>
            </w:pPr>
            <w:r>
              <w:rPr>
                <w:color w:val="000000"/>
              </w:rPr>
              <w:t>13</w:t>
            </w:r>
          </w:p>
        </w:tc>
        <w:tc>
          <w:tcPr>
            <w:tcW w:w="572" w:type="dxa"/>
            <w:tcBorders>
              <w:top w:val="single" w:sz="6" w:space="0" w:color="000000"/>
              <w:left w:val="single" w:sz="6" w:space="0" w:color="000000"/>
              <w:bottom w:val="single" w:sz="6" w:space="0" w:color="000000"/>
              <w:right w:val="single" w:sz="6" w:space="0" w:color="000000"/>
            </w:tcBorders>
            <w:vAlign w:val="center"/>
          </w:tcPr>
          <w:p w14:paraId="4ECD5297" w14:textId="473847A0" w:rsidR="00066625" w:rsidRPr="006A34BA" w:rsidRDefault="00066625" w:rsidP="00066625">
            <w:pPr>
              <w:jc w:val="center"/>
              <w:rPr>
                <w:rFonts w:ascii="Times New Roman" w:eastAsia="Times New Roman" w:hAnsi="Times New Roman" w:cs="Times New Roman"/>
                <w:sz w:val="24"/>
                <w:szCs w:val="24"/>
              </w:rPr>
            </w:pPr>
            <w:r>
              <w:rPr>
                <w:color w:val="000000"/>
              </w:rPr>
              <w:t>Orta</w:t>
            </w:r>
          </w:p>
        </w:tc>
        <w:tc>
          <w:tcPr>
            <w:tcW w:w="1182" w:type="dxa"/>
            <w:tcBorders>
              <w:top w:val="single" w:sz="6" w:space="0" w:color="000000"/>
              <w:left w:val="single" w:sz="6" w:space="0" w:color="000000"/>
              <w:bottom w:val="single" w:sz="6" w:space="0" w:color="000000"/>
            </w:tcBorders>
            <w:vAlign w:val="center"/>
          </w:tcPr>
          <w:p w14:paraId="35E6484B" w14:textId="5520A256" w:rsidR="00066625" w:rsidRPr="006A34BA" w:rsidRDefault="00066625" w:rsidP="00066625">
            <w:pPr>
              <w:jc w:val="center"/>
              <w:rPr>
                <w:rFonts w:ascii="Times New Roman" w:eastAsia="Times New Roman" w:hAnsi="Times New Roman" w:cs="Times New Roman"/>
                <w:sz w:val="24"/>
                <w:szCs w:val="24"/>
              </w:rPr>
            </w:pPr>
            <w:r>
              <w:rPr>
                <w:color w:val="000000"/>
              </w:rPr>
              <w:t>Orta</w:t>
            </w:r>
          </w:p>
        </w:tc>
      </w:tr>
    </w:tbl>
    <w:p w14:paraId="117754E4" w14:textId="77777777" w:rsidR="00066625" w:rsidRDefault="00066625" w:rsidP="006A34BA">
      <w:pPr>
        <w:widowControl w:val="0"/>
        <w:autoSpaceDE w:val="0"/>
        <w:autoSpaceDN w:val="0"/>
        <w:spacing w:before="121" w:after="0" w:line="240" w:lineRule="auto"/>
        <w:ind w:left="916"/>
        <w:outlineLvl w:val="2"/>
        <w:rPr>
          <w:rFonts w:ascii="Times New Roman" w:eastAsia="Times New Roman" w:hAnsi="Times New Roman" w:cs="Times New Roman"/>
          <w:b/>
          <w:bCs/>
          <w:i/>
          <w:kern w:val="0"/>
          <w:sz w:val="24"/>
          <w:szCs w:val="24"/>
          <w14:ligatures w14:val="none"/>
        </w:rPr>
      </w:pPr>
    </w:p>
    <w:p w14:paraId="7BF09860" w14:textId="60009595" w:rsidR="006A34BA" w:rsidRPr="006A34BA" w:rsidRDefault="006A34BA" w:rsidP="006A34BA">
      <w:pPr>
        <w:widowControl w:val="0"/>
        <w:autoSpaceDE w:val="0"/>
        <w:autoSpaceDN w:val="0"/>
        <w:spacing w:before="121" w:after="0" w:line="240" w:lineRule="auto"/>
        <w:ind w:left="916"/>
        <w:outlineLvl w:val="2"/>
        <w:rPr>
          <w:rFonts w:ascii="Times New Roman" w:eastAsia="Times New Roman" w:hAnsi="Times New Roman" w:cs="Times New Roman"/>
          <w:b/>
          <w:bCs/>
          <w:i/>
          <w:kern w:val="0"/>
          <w:sz w:val="24"/>
          <w:szCs w:val="24"/>
          <w14:ligatures w14:val="none"/>
        </w:rPr>
      </w:pPr>
      <w:r w:rsidRPr="006A34BA">
        <w:rPr>
          <w:rFonts w:ascii="Times New Roman" w:eastAsia="Times New Roman" w:hAnsi="Times New Roman" w:cs="Times New Roman"/>
          <w:b/>
          <w:bCs/>
          <w:i/>
          <w:kern w:val="0"/>
          <w:sz w:val="24"/>
          <w:szCs w:val="24"/>
          <w14:ligatures w14:val="none"/>
        </w:rPr>
        <w:lastRenderedPageBreak/>
        <w:t>Notlar:</w:t>
      </w:r>
    </w:p>
    <w:p w14:paraId="58128B91" w14:textId="77777777" w:rsidR="006A34BA" w:rsidRPr="006A34BA" w:rsidRDefault="006A34BA" w:rsidP="006A34BA">
      <w:pPr>
        <w:widowControl w:val="0"/>
        <w:numPr>
          <w:ilvl w:val="0"/>
          <w:numId w:val="6"/>
        </w:numPr>
        <w:tabs>
          <w:tab w:val="left" w:pos="1345"/>
        </w:tabs>
        <w:autoSpaceDE w:val="0"/>
        <w:autoSpaceDN w:val="0"/>
        <w:spacing w:before="113" w:after="0" w:line="242" w:lineRule="auto"/>
        <w:ind w:right="2091"/>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i/>
          <w:kern w:val="0"/>
          <w:sz w:val="24"/>
          <w:szCs w:val="24"/>
          <w14:ligatures w14:val="none"/>
        </w:rPr>
        <w:t>Tabloyu programdaki her öğretim üyesi için doldurunuz. Gerekiyorsa ek satırlar kullanabilirsiniz.</w:t>
      </w:r>
    </w:p>
    <w:p w14:paraId="5A811AB5" w14:textId="77777777" w:rsidR="006A34BA" w:rsidRPr="006A34BA" w:rsidRDefault="006A34BA" w:rsidP="006A34BA">
      <w:pPr>
        <w:widowControl w:val="0"/>
        <w:numPr>
          <w:ilvl w:val="0"/>
          <w:numId w:val="6"/>
        </w:numPr>
        <w:tabs>
          <w:tab w:val="left" w:pos="1345"/>
        </w:tabs>
        <w:autoSpaceDE w:val="0"/>
        <w:autoSpaceDN w:val="0"/>
        <w:spacing w:after="0" w:line="271" w:lineRule="exact"/>
        <w:ind w:hanging="429"/>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i/>
          <w:kern w:val="0"/>
          <w:sz w:val="24"/>
          <w:szCs w:val="24"/>
          <w14:ligatures w14:val="none"/>
        </w:rPr>
        <w:t>TZ: Tam zamanlı, YZ: Yarı zamanlı, EG: Ek</w:t>
      </w:r>
      <w:r w:rsidRPr="006A34BA">
        <w:rPr>
          <w:rFonts w:ascii="Times New Roman" w:eastAsia="Times New Roman" w:hAnsi="Times New Roman" w:cs="Times New Roman"/>
          <w:i/>
          <w:spacing w:val="-1"/>
          <w:kern w:val="0"/>
          <w:sz w:val="24"/>
          <w:szCs w:val="24"/>
          <w14:ligatures w14:val="none"/>
        </w:rPr>
        <w:t xml:space="preserve"> </w:t>
      </w:r>
      <w:r w:rsidRPr="006A34BA">
        <w:rPr>
          <w:rFonts w:ascii="Times New Roman" w:eastAsia="Times New Roman" w:hAnsi="Times New Roman" w:cs="Times New Roman"/>
          <w:i/>
          <w:kern w:val="0"/>
          <w:sz w:val="24"/>
          <w:szCs w:val="24"/>
          <w14:ligatures w14:val="none"/>
        </w:rPr>
        <w:t>görevli.</w:t>
      </w:r>
    </w:p>
    <w:p w14:paraId="25EA7436" w14:textId="77777777" w:rsidR="006A34BA" w:rsidRPr="006A34BA" w:rsidRDefault="006A34BA" w:rsidP="006A34BA">
      <w:pPr>
        <w:widowControl w:val="0"/>
        <w:numPr>
          <w:ilvl w:val="0"/>
          <w:numId w:val="6"/>
        </w:numPr>
        <w:tabs>
          <w:tab w:val="left" w:pos="1354"/>
        </w:tabs>
        <w:autoSpaceDE w:val="0"/>
        <w:autoSpaceDN w:val="0"/>
        <w:spacing w:before="8" w:after="0" w:line="240" w:lineRule="auto"/>
        <w:ind w:left="1353" w:hanging="438"/>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i/>
          <w:kern w:val="0"/>
          <w:sz w:val="24"/>
          <w:szCs w:val="24"/>
          <w14:ligatures w14:val="none"/>
        </w:rPr>
        <w:t>Etkinlik düzeyi son üç yılın ortalamasını</w:t>
      </w:r>
      <w:r w:rsidRPr="006A34BA">
        <w:rPr>
          <w:rFonts w:ascii="Times New Roman" w:eastAsia="Times New Roman" w:hAnsi="Times New Roman" w:cs="Times New Roman"/>
          <w:i/>
          <w:spacing w:val="4"/>
          <w:kern w:val="0"/>
          <w:sz w:val="24"/>
          <w:szCs w:val="24"/>
          <w14:ligatures w14:val="none"/>
        </w:rPr>
        <w:t xml:space="preserve"> </w:t>
      </w:r>
      <w:r w:rsidRPr="006A34BA">
        <w:rPr>
          <w:rFonts w:ascii="Times New Roman" w:eastAsia="Times New Roman" w:hAnsi="Times New Roman" w:cs="Times New Roman"/>
          <w:i/>
          <w:kern w:val="0"/>
          <w:sz w:val="24"/>
          <w:szCs w:val="24"/>
          <w14:ligatures w14:val="none"/>
        </w:rPr>
        <w:t>yansıtmalıdır.</w:t>
      </w:r>
    </w:p>
    <w:p w14:paraId="418A0A69" w14:textId="77777777" w:rsidR="006A34BA" w:rsidRPr="006A34BA" w:rsidRDefault="006A34BA" w:rsidP="006A34BA">
      <w:pPr>
        <w:widowControl w:val="0"/>
        <w:autoSpaceDE w:val="0"/>
        <w:autoSpaceDN w:val="0"/>
        <w:spacing w:before="1" w:after="0" w:line="247" w:lineRule="auto"/>
        <w:ind w:right="1035"/>
        <w:rPr>
          <w:rFonts w:ascii="Times New Roman" w:eastAsia="Times New Roman" w:hAnsi="Times New Roman" w:cs="Times New Roman"/>
          <w:b/>
          <w:kern w:val="0"/>
          <w:sz w:val="24"/>
          <w:szCs w:val="24"/>
          <w14:ligatures w14:val="none"/>
        </w:rPr>
      </w:pPr>
    </w:p>
    <w:p w14:paraId="67BE2A7F" w14:textId="77777777" w:rsidR="006A34BA" w:rsidRPr="006A34BA" w:rsidRDefault="006A34BA" w:rsidP="006A34BA">
      <w:pPr>
        <w:widowControl w:val="0"/>
        <w:autoSpaceDE w:val="0"/>
        <w:autoSpaceDN w:val="0"/>
        <w:spacing w:before="1" w:after="0" w:line="247" w:lineRule="auto"/>
        <w:ind w:left="1353" w:right="1035" w:hanging="438"/>
        <w:rPr>
          <w:rFonts w:ascii="Times New Roman" w:eastAsia="Times New Roman" w:hAnsi="Times New Roman" w:cs="Times New Roman"/>
          <w:b/>
          <w:kern w:val="0"/>
          <w:sz w:val="24"/>
          <w:szCs w:val="24"/>
          <w14:ligatures w14:val="none"/>
        </w:rPr>
      </w:pPr>
    </w:p>
    <w:p w14:paraId="05712780" w14:textId="6B67D963" w:rsidR="006A34BA" w:rsidRPr="006A34BA" w:rsidRDefault="006A34BA" w:rsidP="006A34BA">
      <w:pPr>
        <w:widowControl w:val="0"/>
        <w:autoSpaceDE w:val="0"/>
        <w:autoSpaceDN w:val="0"/>
        <w:spacing w:before="1" w:after="0" w:line="247" w:lineRule="auto"/>
        <w:ind w:left="1353" w:right="1035" w:hanging="438"/>
        <w:rPr>
          <w:rFonts w:ascii="Times New Roman" w:eastAsia="Times New Roman" w:hAnsi="Times New Roman" w:cs="Times New Roman"/>
          <w:i/>
          <w:kern w:val="0"/>
          <w:sz w:val="24"/>
          <w:szCs w:val="24"/>
          <w14:ligatures w14:val="none"/>
        </w:rPr>
      </w:pPr>
      <w:r w:rsidRPr="006A34BA">
        <w:rPr>
          <w:rFonts w:ascii="Times New Roman" w:eastAsia="Times New Roman" w:hAnsi="Times New Roman" w:cs="Times New Roman"/>
          <w:b/>
          <w:color w:val="00B050"/>
          <w:kern w:val="0"/>
          <w:sz w:val="24"/>
          <w:szCs w:val="24"/>
          <w14:ligatures w14:val="none"/>
        </w:rPr>
        <w:t xml:space="preserve">Ölçüt 6. </w:t>
      </w:r>
      <w:r w:rsidRPr="006A34BA">
        <w:rPr>
          <w:rFonts w:ascii="Times New Roman" w:eastAsia="Times New Roman" w:hAnsi="Times New Roman" w:cs="Times New Roman"/>
          <w:b/>
          <w:kern w:val="0"/>
          <w:sz w:val="24"/>
          <w:szCs w:val="24"/>
          <w14:ligatures w14:val="none"/>
        </w:rPr>
        <w:t xml:space="preserve">Altyapı ve Olanaklar </w:t>
      </w:r>
    </w:p>
    <w:p w14:paraId="6105196A" w14:textId="77777777" w:rsidR="006A34BA" w:rsidRPr="006A34BA" w:rsidRDefault="006A34BA" w:rsidP="006A34BA">
      <w:pPr>
        <w:widowControl w:val="0"/>
        <w:autoSpaceDE w:val="0"/>
        <w:autoSpaceDN w:val="0"/>
        <w:spacing w:before="2" w:after="0" w:line="240" w:lineRule="auto"/>
        <w:rPr>
          <w:rFonts w:ascii="Times New Roman" w:eastAsia="Times New Roman" w:hAnsi="Times New Roman" w:cs="Times New Roman"/>
          <w:i/>
          <w:kern w:val="0"/>
          <w:sz w:val="24"/>
          <w:szCs w:val="24"/>
          <w14:ligatures w14:val="none"/>
        </w:rPr>
      </w:pPr>
    </w:p>
    <w:p w14:paraId="1BACCF07" w14:textId="77777777" w:rsidR="006A34BA" w:rsidRPr="006A34BA" w:rsidRDefault="006A34BA" w:rsidP="006A34BA">
      <w:pPr>
        <w:widowControl w:val="0"/>
        <w:numPr>
          <w:ilvl w:val="1"/>
          <w:numId w:val="5"/>
        </w:numPr>
        <w:tabs>
          <w:tab w:val="left" w:pos="1479"/>
        </w:tabs>
        <w:autoSpaceDE w:val="0"/>
        <w:autoSpaceDN w:val="0"/>
        <w:spacing w:before="1" w:after="0" w:line="240" w:lineRule="auto"/>
        <w:ind w:right="932"/>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Büyük ve küçük gruplarda eğitim-öğretim etkinlikleri için sınıflar, amfiler, laboratuvarlar ve diğer donanım, eğitim amaçlarına ve program çıktılarına ulaşmak için yeterli</w:t>
      </w:r>
      <w:r w:rsidRPr="006A34BA">
        <w:rPr>
          <w:rFonts w:ascii="Times New Roman" w:eastAsia="Times New Roman" w:hAnsi="Times New Roman" w:cs="Times New Roman"/>
          <w:b/>
          <w:bCs/>
          <w:spacing w:val="1"/>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4F8EF903" w14:textId="77777777" w:rsidR="006A34BA" w:rsidRPr="006A34BA" w:rsidRDefault="006A34BA" w:rsidP="006A34BA">
      <w:pPr>
        <w:widowControl w:val="0"/>
        <w:autoSpaceDE w:val="0"/>
        <w:autoSpaceDN w:val="0"/>
        <w:spacing w:before="2" w:after="0" w:line="240" w:lineRule="auto"/>
        <w:rPr>
          <w:rFonts w:ascii="Times New Roman" w:eastAsia="Times New Roman" w:hAnsi="Times New Roman" w:cs="Times New Roman"/>
          <w:b/>
          <w:kern w:val="0"/>
          <w:sz w:val="24"/>
          <w:szCs w:val="24"/>
          <w14:ligatures w14:val="none"/>
        </w:rPr>
      </w:pPr>
    </w:p>
    <w:p w14:paraId="3AF3CE25" w14:textId="77777777" w:rsidR="006A34BA" w:rsidRPr="006A34BA" w:rsidRDefault="006A34BA" w:rsidP="006A34BA">
      <w:pPr>
        <w:widowControl w:val="0"/>
        <w:autoSpaceDE w:val="0"/>
        <w:autoSpaceDN w:val="0"/>
        <w:spacing w:after="0" w:line="276" w:lineRule="auto"/>
        <w:ind w:left="916" w:right="928"/>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Lisansüstü Eğitim Enstitüsü binasında yeterli sayıda derslik bulunmaktadır. Bilgisayar destekli derslerde kullanılmak üzere 20 kişilik bilgisayar laboratuvarı bulunmaktadır.</w:t>
      </w:r>
    </w:p>
    <w:p w14:paraId="3638240E" w14:textId="77777777" w:rsidR="006A34BA" w:rsidRPr="006A34BA" w:rsidRDefault="006A34BA" w:rsidP="006A34BA">
      <w:pPr>
        <w:widowControl w:val="0"/>
        <w:autoSpaceDE w:val="0"/>
        <w:autoSpaceDN w:val="0"/>
        <w:spacing w:before="9" w:after="0" w:line="240" w:lineRule="auto"/>
        <w:rPr>
          <w:rFonts w:ascii="Times New Roman" w:eastAsia="Times New Roman" w:hAnsi="Times New Roman" w:cs="Times New Roman"/>
          <w:kern w:val="0"/>
          <w:sz w:val="24"/>
          <w:szCs w:val="24"/>
          <w14:ligatures w14:val="none"/>
        </w:rPr>
      </w:pPr>
    </w:p>
    <w:p w14:paraId="22CBF2EC" w14:textId="77777777" w:rsidR="006A34BA" w:rsidRPr="006A34BA" w:rsidRDefault="006A34BA" w:rsidP="006A34BA">
      <w:pPr>
        <w:widowControl w:val="0"/>
        <w:numPr>
          <w:ilvl w:val="1"/>
          <w:numId w:val="5"/>
        </w:numPr>
        <w:tabs>
          <w:tab w:val="left" w:pos="1411"/>
        </w:tabs>
        <w:autoSpaceDE w:val="0"/>
        <w:autoSpaceDN w:val="0"/>
        <w:spacing w:after="0" w:line="242" w:lineRule="auto"/>
        <w:ind w:right="944"/>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Kütüphane ve internet ya da diğer elektronik ortamlar üzerinden bilgiye erişim olanakları sunulmuş olmalıdır.</w:t>
      </w:r>
    </w:p>
    <w:p w14:paraId="0533064E" w14:textId="77777777" w:rsidR="006A34BA" w:rsidRPr="006A34BA" w:rsidRDefault="006A34BA" w:rsidP="006A34BA">
      <w:pPr>
        <w:widowControl w:val="0"/>
        <w:autoSpaceDE w:val="0"/>
        <w:autoSpaceDN w:val="0"/>
        <w:spacing w:after="0" w:line="242" w:lineRule="auto"/>
        <w:jc w:val="both"/>
        <w:rPr>
          <w:rFonts w:ascii="Times New Roman" w:eastAsia="Times New Roman" w:hAnsi="Times New Roman" w:cs="Times New Roman"/>
          <w:kern w:val="0"/>
          <w:sz w:val="24"/>
          <w:szCs w:val="24"/>
          <w14:ligatures w14:val="none"/>
        </w:rPr>
      </w:pPr>
    </w:p>
    <w:p w14:paraId="11858527" w14:textId="77777777" w:rsidR="006A34BA" w:rsidRPr="006A34BA" w:rsidRDefault="006A34BA" w:rsidP="006A34BA">
      <w:pPr>
        <w:widowControl w:val="0"/>
        <w:autoSpaceDE w:val="0"/>
        <w:autoSpaceDN w:val="0"/>
        <w:spacing w:before="71" w:after="0" w:line="276" w:lineRule="auto"/>
        <w:ind w:left="916" w:right="931"/>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Öğrencilerin ve öğretim elemanlarının kullanımına sunulan bilgisayar laboratuvarı her kampüste bulunmaktadır. Enstitünün bağlı olduğu kampüs 45 Evler Kampüsü’dür, öğrenciler her kampüsteki bilgisayar laboratuvarından randevulu şeklide faydalanabilmektedir. Kütüphanenin belirli aralıklarla düzenlediği eğitimlerle web tabanları kullanımı anlatılmaktadır ve yine belirli aralıklarla üniversitenin tüm bölümlerine kitap/veri tabanı talepleri sorulmaktadır.</w:t>
      </w:r>
    </w:p>
    <w:p w14:paraId="4A51E017" w14:textId="77777777" w:rsidR="006A34BA" w:rsidRPr="006A34BA" w:rsidRDefault="006A34BA" w:rsidP="006A34BA">
      <w:pPr>
        <w:widowControl w:val="0"/>
        <w:autoSpaceDE w:val="0"/>
        <w:autoSpaceDN w:val="0"/>
        <w:spacing w:before="5" w:after="0" w:line="240" w:lineRule="auto"/>
        <w:rPr>
          <w:rFonts w:ascii="Times New Roman" w:eastAsia="Times New Roman" w:hAnsi="Times New Roman" w:cs="Times New Roman"/>
          <w:kern w:val="0"/>
          <w:sz w:val="24"/>
          <w:szCs w:val="24"/>
          <w14:ligatures w14:val="none"/>
        </w:rPr>
      </w:pPr>
    </w:p>
    <w:p w14:paraId="420EB1AA" w14:textId="77777777" w:rsidR="006A34BA" w:rsidRPr="006A34BA" w:rsidRDefault="006A34BA" w:rsidP="006A34BA">
      <w:pPr>
        <w:widowControl w:val="0"/>
        <w:numPr>
          <w:ilvl w:val="1"/>
          <w:numId w:val="5"/>
        </w:numPr>
        <w:tabs>
          <w:tab w:val="left" w:pos="1396"/>
        </w:tabs>
        <w:autoSpaceDE w:val="0"/>
        <w:autoSpaceDN w:val="0"/>
        <w:spacing w:after="0" w:line="237" w:lineRule="auto"/>
        <w:ind w:right="931"/>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Öğrencilerin sosyal, kültürel, sanatsal ve sportif gereksinimlerini karşılayan ve bu yöndeki gelişimlerini destekleyen uygun altyapı ve olanaklar</w:t>
      </w:r>
      <w:r w:rsidRPr="006A34BA">
        <w:rPr>
          <w:rFonts w:ascii="Times New Roman" w:eastAsia="Times New Roman" w:hAnsi="Times New Roman" w:cs="Times New Roman"/>
          <w:b/>
          <w:bCs/>
          <w:spacing w:val="-1"/>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bulunmalıdır.</w:t>
      </w:r>
    </w:p>
    <w:p w14:paraId="48C2A265" w14:textId="77777777" w:rsidR="006A34BA" w:rsidRPr="006A34BA" w:rsidRDefault="006A34BA" w:rsidP="006A34BA">
      <w:pPr>
        <w:widowControl w:val="0"/>
        <w:autoSpaceDE w:val="0"/>
        <w:autoSpaceDN w:val="0"/>
        <w:spacing w:before="1" w:after="0" w:line="240" w:lineRule="auto"/>
        <w:rPr>
          <w:rFonts w:ascii="Times New Roman" w:eastAsia="Times New Roman" w:hAnsi="Times New Roman" w:cs="Times New Roman"/>
          <w:b/>
          <w:kern w:val="0"/>
          <w:sz w:val="24"/>
          <w:szCs w:val="24"/>
          <w14:ligatures w14:val="none"/>
        </w:rPr>
      </w:pPr>
    </w:p>
    <w:p w14:paraId="6DDCDC26" w14:textId="77777777" w:rsidR="006A34BA" w:rsidRPr="006A34BA" w:rsidRDefault="006A34BA" w:rsidP="006A34BA">
      <w:pPr>
        <w:widowControl w:val="0"/>
        <w:autoSpaceDE w:val="0"/>
        <w:autoSpaceDN w:val="0"/>
        <w:spacing w:after="0" w:line="276" w:lineRule="auto"/>
        <w:ind w:left="916" w:right="931"/>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Toros Üniversitesi’nin kültürel, sanatsal ve sportif faaliyetleri/davetler Toros Kolejine bağlı Toros Sports Center‘da gerçekleşmektedir.</w:t>
      </w:r>
    </w:p>
    <w:p w14:paraId="4CF68761" w14:textId="77777777" w:rsidR="006A34BA" w:rsidRPr="006A34BA" w:rsidRDefault="006A34BA" w:rsidP="006A34BA">
      <w:pPr>
        <w:widowControl w:val="0"/>
        <w:autoSpaceDE w:val="0"/>
        <w:autoSpaceDN w:val="0"/>
        <w:spacing w:before="5" w:after="0" w:line="240" w:lineRule="auto"/>
        <w:rPr>
          <w:rFonts w:ascii="Times New Roman" w:eastAsia="Times New Roman" w:hAnsi="Times New Roman" w:cs="Times New Roman"/>
          <w:kern w:val="0"/>
          <w:sz w:val="24"/>
          <w:szCs w:val="24"/>
          <w14:ligatures w14:val="none"/>
        </w:rPr>
      </w:pPr>
    </w:p>
    <w:p w14:paraId="28B46B88" w14:textId="77777777" w:rsidR="006A34BA" w:rsidRPr="006A34BA" w:rsidRDefault="006A34BA" w:rsidP="006A34BA">
      <w:pPr>
        <w:widowControl w:val="0"/>
        <w:numPr>
          <w:ilvl w:val="1"/>
          <w:numId w:val="5"/>
        </w:numPr>
        <w:tabs>
          <w:tab w:val="left" w:pos="1431"/>
        </w:tabs>
        <w:autoSpaceDE w:val="0"/>
        <w:autoSpaceDN w:val="0"/>
        <w:spacing w:after="0" w:line="237" w:lineRule="auto"/>
        <w:ind w:right="927"/>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Gereksinimleri doğrultusunda, engelli bireylerin altyapı, donanım ve olanaklara erişimlerini sağlayacak düzenlemeler yapılmış</w:t>
      </w:r>
      <w:r w:rsidRPr="006A34BA">
        <w:rPr>
          <w:rFonts w:ascii="Times New Roman" w:eastAsia="Times New Roman" w:hAnsi="Times New Roman" w:cs="Times New Roman"/>
          <w:b/>
          <w:bCs/>
          <w:spacing w:val="2"/>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2C8E0B56" w14:textId="77777777" w:rsidR="006A34BA" w:rsidRPr="006A34BA" w:rsidRDefault="006A34BA" w:rsidP="006A34BA">
      <w:pPr>
        <w:widowControl w:val="0"/>
        <w:autoSpaceDE w:val="0"/>
        <w:autoSpaceDN w:val="0"/>
        <w:spacing w:before="1" w:after="0" w:line="276" w:lineRule="auto"/>
        <w:rPr>
          <w:rFonts w:ascii="Times New Roman" w:eastAsia="Times New Roman" w:hAnsi="Times New Roman" w:cs="Times New Roman"/>
          <w:b/>
          <w:kern w:val="0"/>
          <w:sz w:val="24"/>
          <w:szCs w:val="24"/>
          <w14:ligatures w14:val="none"/>
        </w:rPr>
      </w:pPr>
    </w:p>
    <w:p w14:paraId="6055AE4B" w14:textId="77777777" w:rsidR="006A34BA" w:rsidRPr="006A34BA" w:rsidRDefault="006A34BA" w:rsidP="006A34BA">
      <w:pPr>
        <w:widowControl w:val="0"/>
        <w:autoSpaceDE w:val="0"/>
        <w:autoSpaceDN w:val="0"/>
        <w:spacing w:after="0" w:line="276" w:lineRule="auto"/>
        <w:ind w:left="916" w:right="933"/>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Üniversite bünyesinde Engelli Öğrenciler Birimi bulunmaktadır. Her yeni dönemde öğrencilerin ihtiyaçları gözetilmekte, ders ve sınav dönemindeki ihtiyaçlarına dair dilekçe istenmektedir. Dilekçeler ve komisyon kararları kanıt niteliğindedir. İnşaat Mühendisliği yüksek lisans programı kapsamında engelli öğrenci olmadığından kanıt niteliğinde belge bulunmamaktadır.</w:t>
      </w:r>
    </w:p>
    <w:p w14:paraId="520C5B19"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3F0F9E7B" w14:textId="77777777" w:rsidR="006A34BA" w:rsidRPr="006A34BA" w:rsidRDefault="006A34BA" w:rsidP="006A34BA">
      <w:pPr>
        <w:widowControl w:val="0"/>
        <w:numPr>
          <w:ilvl w:val="1"/>
          <w:numId w:val="5"/>
        </w:numPr>
        <w:tabs>
          <w:tab w:val="left" w:pos="1425"/>
        </w:tabs>
        <w:autoSpaceDE w:val="0"/>
        <w:autoSpaceDN w:val="0"/>
        <w:spacing w:after="240" w:line="237" w:lineRule="auto"/>
        <w:ind w:right="928"/>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Öğretim elemanlarının eğitim, araştırma ve akademik danışmanlık faaliyetlerini yeterli düzeyde gerçekleştirebileceği altyapı ve olanaklar sağlanmış</w:t>
      </w:r>
      <w:r w:rsidRPr="006A34BA">
        <w:rPr>
          <w:rFonts w:ascii="Times New Roman" w:eastAsia="Times New Roman" w:hAnsi="Times New Roman" w:cs="Times New Roman"/>
          <w:b/>
          <w:bCs/>
          <w:spacing w:val="-7"/>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olmalıdır.</w:t>
      </w:r>
    </w:p>
    <w:p w14:paraId="0D2D4BAB" w14:textId="537BAA35" w:rsidR="006A34BA" w:rsidRDefault="006A34BA" w:rsidP="006A34BA">
      <w:pPr>
        <w:widowControl w:val="0"/>
        <w:autoSpaceDE w:val="0"/>
        <w:autoSpaceDN w:val="0"/>
        <w:spacing w:before="1" w:after="0" w:line="247" w:lineRule="auto"/>
        <w:ind w:left="916" w:right="931"/>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Öğretim elemanlarına sağlanan altyapı ve olanaklar ile bunların nasıl kullanıldığı belgelenerek açıklanmalıdır</w:t>
      </w:r>
      <w:r>
        <w:rPr>
          <w:rFonts w:ascii="Times New Roman" w:eastAsia="Times New Roman" w:hAnsi="Times New Roman" w:cs="Times New Roman"/>
          <w:kern w:val="0"/>
          <w:sz w:val="24"/>
          <w:szCs w:val="24"/>
          <w14:ligatures w14:val="none"/>
        </w:rPr>
        <w:t>.</w:t>
      </w:r>
    </w:p>
    <w:p w14:paraId="599BA437" w14:textId="77777777" w:rsidR="002A4372" w:rsidRDefault="002A4372" w:rsidP="006A34BA">
      <w:pPr>
        <w:widowControl w:val="0"/>
        <w:autoSpaceDE w:val="0"/>
        <w:autoSpaceDN w:val="0"/>
        <w:spacing w:before="1" w:after="0" w:line="247" w:lineRule="auto"/>
        <w:ind w:left="916" w:right="931"/>
        <w:jc w:val="both"/>
        <w:rPr>
          <w:rFonts w:ascii="Times New Roman" w:eastAsia="Times New Roman" w:hAnsi="Times New Roman" w:cs="Times New Roman"/>
          <w:kern w:val="0"/>
          <w:sz w:val="24"/>
          <w:szCs w:val="24"/>
          <w14:ligatures w14:val="none"/>
        </w:rPr>
      </w:pPr>
    </w:p>
    <w:p w14:paraId="356FE777" w14:textId="77777777" w:rsidR="002A4372" w:rsidRDefault="002A4372" w:rsidP="006A34BA">
      <w:pPr>
        <w:widowControl w:val="0"/>
        <w:autoSpaceDE w:val="0"/>
        <w:autoSpaceDN w:val="0"/>
        <w:spacing w:before="1" w:after="0" w:line="247" w:lineRule="auto"/>
        <w:ind w:left="916" w:right="931"/>
        <w:jc w:val="both"/>
        <w:rPr>
          <w:rFonts w:ascii="Times New Roman" w:eastAsia="Times New Roman" w:hAnsi="Times New Roman" w:cs="Times New Roman"/>
          <w:kern w:val="0"/>
          <w:sz w:val="24"/>
          <w:szCs w:val="24"/>
          <w14:ligatures w14:val="none"/>
        </w:rPr>
      </w:pPr>
    </w:p>
    <w:p w14:paraId="6F8ACB37" w14:textId="77777777" w:rsidR="002A4372" w:rsidRDefault="002A4372" w:rsidP="006A34BA">
      <w:pPr>
        <w:widowControl w:val="0"/>
        <w:autoSpaceDE w:val="0"/>
        <w:autoSpaceDN w:val="0"/>
        <w:spacing w:before="1" w:after="0" w:line="247" w:lineRule="auto"/>
        <w:ind w:left="916" w:right="931"/>
        <w:jc w:val="both"/>
        <w:rPr>
          <w:rFonts w:ascii="Times New Roman" w:eastAsia="Times New Roman" w:hAnsi="Times New Roman" w:cs="Times New Roman"/>
          <w:kern w:val="0"/>
          <w:sz w:val="24"/>
          <w:szCs w:val="24"/>
          <w14:ligatures w14:val="none"/>
        </w:rPr>
      </w:pPr>
    </w:p>
    <w:p w14:paraId="1905EF57" w14:textId="77777777" w:rsidR="002A4372" w:rsidRDefault="002A4372" w:rsidP="006A34BA">
      <w:pPr>
        <w:widowControl w:val="0"/>
        <w:autoSpaceDE w:val="0"/>
        <w:autoSpaceDN w:val="0"/>
        <w:spacing w:before="1" w:after="0" w:line="247" w:lineRule="auto"/>
        <w:ind w:left="916" w:right="931"/>
        <w:jc w:val="both"/>
        <w:rPr>
          <w:rFonts w:ascii="Times New Roman" w:eastAsia="Times New Roman" w:hAnsi="Times New Roman" w:cs="Times New Roman"/>
          <w:kern w:val="0"/>
          <w:sz w:val="24"/>
          <w:szCs w:val="24"/>
          <w14:ligatures w14:val="none"/>
        </w:rPr>
      </w:pPr>
    </w:p>
    <w:p w14:paraId="1EAFDA80" w14:textId="77777777" w:rsidR="002A4372" w:rsidRDefault="002A4372" w:rsidP="006A34BA">
      <w:pPr>
        <w:widowControl w:val="0"/>
        <w:autoSpaceDE w:val="0"/>
        <w:autoSpaceDN w:val="0"/>
        <w:spacing w:before="1" w:after="0" w:line="247" w:lineRule="auto"/>
        <w:ind w:left="916" w:right="931"/>
        <w:jc w:val="both"/>
        <w:rPr>
          <w:rFonts w:ascii="Times New Roman" w:eastAsia="Times New Roman" w:hAnsi="Times New Roman" w:cs="Times New Roman"/>
          <w:kern w:val="0"/>
          <w:sz w:val="24"/>
          <w:szCs w:val="24"/>
          <w14:ligatures w14:val="none"/>
        </w:rPr>
      </w:pPr>
    </w:p>
    <w:p w14:paraId="56007A7C" w14:textId="77777777" w:rsidR="006A34BA" w:rsidRPr="006A34BA" w:rsidRDefault="006A34BA" w:rsidP="006A34BA">
      <w:pPr>
        <w:widowControl w:val="0"/>
        <w:autoSpaceDE w:val="0"/>
        <w:autoSpaceDN w:val="0"/>
        <w:spacing w:before="3" w:after="0" w:line="240" w:lineRule="auto"/>
        <w:rPr>
          <w:rFonts w:ascii="Times New Roman" w:eastAsia="Times New Roman" w:hAnsi="Times New Roman" w:cs="Times New Roman"/>
          <w:kern w:val="0"/>
          <w:sz w:val="24"/>
          <w:szCs w:val="24"/>
          <w14:ligatures w14:val="none"/>
        </w:rPr>
      </w:pPr>
    </w:p>
    <w:p w14:paraId="24A069AA" w14:textId="77777777" w:rsidR="006A34BA" w:rsidRPr="006A34BA" w:rsidRDefault="006A34BA" w:rsidP="006A34BA">
      <w:pPr>
        <w:widowControl w:val="0"/>
        <w:autoSpaceDE w:val="0"/>
        <w:autoSpaceDN w:val="0"/>
        <w:spacing w:after="0" w:line="240" w:lineRule="auto"/>
        <w:ind w:left="916"/>
        <w:jc w:val="both"/>
        <w:outlineLvl w:val="1"/>
        <w:rPr>
          <w:rFonts w:ascii="Times New Roman" w:eastAsia="Times New Roman" w:hAnsi="Times New Roman" w:cs="Times New Roman"/>
          <w:b/>
          <w:bCs/>
          <w:kern w:val="0"/>
          <w:sz w:val="24"/>
          <w:szCs w:val="24"/>
          <w14:ligatures w14:val="none"/>
        </w:rPr>
      </w:pPr>
      <w:bookmarkStart w:id="11" w:name="_TOC_250000"/>
      <w:bookmarkEnd w:id="11"/>
      <w:r w:rsidRPr="006A34BA">
        <w:rPr>
          <w:rFonts w:ascii="Times New Roman" w:eastAsia="Times New Roman" w:hAnsi="Times New Roman" w:cs="Times New Roman"/>
          <w:b/>
          <w:bCs/>
          <w:color w:val="00B050"/>
          <w:kern w:val="0"/>
          <w:sz w:val="24"/>
          <w:szCs w:val="24"/>
          <w14:ligatures w14:val="none"/>
        </w:rPr>
        <w:lastRenderedPageBreak/>
        <w:t>Ölçüt 7</w:t>
      </w:r>
      <w:r w:rsidRPr="006A34BA">
        <w:rPr>
          <w:rFonts w:ascii="Times New Roman" w:eastAsia="Times New Roman" w:hAnsi="Times New Roman" w:cs="Times New Roman"/>
          <w:b/>
          <w:bCs/>
          <w:kern w:val="0"/>
          <w:sz w:val="24"/>
          <w:szCs w:val="24"/>
          <w14:ligatures w14:val="none"/>
        </w:rPr>
        <w:t>. Kurum Desteği ve Mali Kaynaklar</w:t>
      </w:r>
    </w:p>
    <w:p w14:paraId="390259E1" w14:textId="77777777" w:rsidR="006A34BA" w:rsidRPr="006A34BA" w:rsidRDefault="006A34BA" w:rsidP="006A34BA">
      <w:pPr>
        <w:widowControl w:val="0"/>
        <w:numPr>
          <w:ilvl w:val="1"/>
          <w:numId w:val="4"/>
        </w:numPr>
        <w:tabs>
          <w:tab w:val="left" w:pos="1358"/>
        </w:tabs>
        <w:autoSpaceDE w:val="0"/>
        <w:autoSpaceDN w:val="0"/>
        <w:spacing w:before="120" w:after="240" w:line="237" w:lineRule="auto"/>
        <w:ind w:right="943"/>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Program için gereken altyapıyı temin etmeye, bakımını yapmaya ve işletmeye yetecek mali kaynak</w:t>
      </w:r>
      <w:r w:rsidRPr="006A34BA">
        <w:rPr>
          <w:rFonts w:ascii="Times New Roman" w:eastAsia="Times New Roman" w:hAnsi="Times New Roman" w:cs="Times New Roman"/>
          <w:b/>
          <w:spacing w:val="3"/>
          <w:kern w:val="0"/>
          <w:sz w:val="24"/>
          <w:szCs w:val="24"/>
          <w14:ligatures w14:val="none"/>
        </w:rPr>
        <w:t xml:space="preserve"> </w:t>
      </w:r>
      <w:r w:rsidRPr="006A34BA">
        <w:rPr>
          <w:rFonts w:ascii="Times New Roman" w:eastAsia="Times New Roman" w:hAnsi="Times New Roman" w:cs="Times New Roman"/>
          <w:b/>
          <w:kern w:val="0"/>
          <w:sz w:val="24"/>
          <w:szCs w:val="24"/>
          <w14:ligatures w14:val="none"/>
        </w:rPr>
        <w:t>sağlanmalıdır.</w:t>
      </w:r>
    </w:p>
    <w:p w14:paraId="462F9AD5" w14:textId="4A3DA093" w:rsidR="006A34BA" w:rsidRPr="006A34BA" w:rsidRDefault="006A34BA" w:rsidP="006A34BA">
      <w:pPr>
        <w:widowControl w:val="0"/>
        <w:autoSpaceDE w:val="0"/>
        <w:autoSpaceDN w:val="0"/>
        <w:spacing w:before="9" w:after="240" w:line="276" w:lineRule="auto"/>
        <w:ind w:left="851"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Program için gereken altyapıyı temin etmeye, bakımını yapmaya ve işletmeye yetecek mali kaynak, Toros Üniversitesi Mali İşler Birimi tarafından yürütülmektedir.</w:t>
      </w:r>
    </w:p>
    <w:p w14:paraId="2B53AB75" w14:textId="77777777" w:rsidR="006A34BA" w:rsidRPr="006A34BA" w:rsidRDefault="006A34BA" w:rsidP="006A34BA">
      <w:pPr>
        <w:widowControl w:val="0"/>
        <w:numPr>
          <w:ilvl w:val="1"/>
          <w:numId w:val="4"/>
        </w:numPr>
        <w:tabs>
          <w:tab w:val="left" w:pos="1344"/>
        </w:tabs>
        <w:autoSpaceDE w:val="0"/>
        <w:autoSpaceDN w:val="0"/>
        <w:spacing w:after="0" w:line="242" w:lineRule="auto"/>
        <w:ind w:right="928"/>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Programın gereksinimlerini karşılayacak idari, teknik ve destek personeli ile kurumsal hizmetler</w:t>
      </w:r>
      <w:r w:rsidRPr="006A34BA">
        <w:rPr>
          <w:rFonts w:ascii="Times New Roman" w:eastAsia="Times New Roman" w:hAnsi="Times New Roman" w:cs="Times New Roman"/>
          <w:b/>
          <w:bCs/>
          <w:spacing w:val="-1"/>
          <w:kern w:val="0"/>
          <w:sz w:val="24"/>
          <w:szCs w:val="24"/>
          <w14:ligatures w14:val="none"/>
        </w:rPr>
        <w:t xml:space="preserve"> </w:t>
      </w:r>
      <w:r w:rsidRPr="006A34BA">
        <w:rPr>
          <w:rFonts w:ascii="Times New Roman" w:eastAsia="Times New Roman" w:hAnsi="Times New Roman" w:cs="Times New Roman"/>
          <w:b/>
          <w:bCs/>
          <w:kern w:val="0"/>
          <w:sz w:val="24"/>
          <w:szCs w:val="24"/>
          <w14:ligatures w14:val="none"/>
        </w:rPr>
        <w:t>sağlanmalıdır.</w:t>
      </w:r>
    </w:p>
    <w:p w14:paraId="43E56552" w14:textId="77777777" w:rsidR="006A34BA" w:rsidRPr="006A34BA" w:rsidRDefault="006A34BA" w:rsidP="006A34BA">
      <w:pPr>
        <w:widowControl w:val="0"/>
        <w:autoSpaceDE w:val="0"/>
        <w:autoSpaceDN w:val="0"/>
        <w:spacing w:before="8" w:after="0" w:line="240" w:lineRule="auto"/>
        <w:rPr>
          <w:rFonts w:ascii="Times New Roman" w:eastAsia="Times New Roman" w:hAnsi="Times New Roman" w:cs="Times New Roman"/>
          <w:b/>
          <w:kern w:val="0"/>
          <w:sz w:val="24"/>
          <w:szCs w:val="24"/>
          <w14:ligatures w14:val="none"/>
        </w:rPr>
      </w:pPr>
    </w:p>
    <w:p w14:paraId="526CCF02" w14:textId="77777777" w:rsidR="006A34BA" w:rsidRPr="006A34BA" w:rsidRDefault="006A34BA" w:rsidP="006A34BA">
      <w:pPr>
        <w:widowControl w:val="0"/>
        <w:autoSpaceDE w:val="0"/>
        <w:autoSpaceDN w:val="0"/>
        <w:spacing w:after="0" w:line="276" w:lineRule="auto"/>
        <w:ind w:left="993" w:right="1004"/>
        <w:jc w:val="both"/>
        <w:rPr>
          <w:rFonts w:ascii="Times New Roman" w:eastAsia="Times New Roman" w:hAnsi="Times New Roman" w:cs="Times New Roman"/>
          <w:kern w:val="0"/>
          <w:sz w:val="24"/>
          <w:szCs w:val="24"/>
          <w14:ligatures w14:val="none"/>
        </w:rPr>
        <w:sectPr w:rsidR="006A34BA" w:rsidRPr="006A34BA" w:rsidSect="006A34BA">
          <w:pgSz w:w="11910" w:h="16840"/>
          <w:pgMar w:top="1040" w:right="200" w:bottom="1140" w:left="500" w:header="0" w:footer="921" w:gutter="0"/>
          <w:cols w:space="708"/>
        </w:sectPr>
      </w:pPr>
      <w:r w:rsidRPr="006A34BA">
        <w:rPr>
          <w:rFonts w:ascii="Times New Roman" w:eastAsia="Times New Roman" w:hAnsi="Times New Roman" w:cs="Times New Roman"/>
          <w:kern w:val="0"/>
          <w:sz w:val="24"/>
          <w:szCs w:val="24"/>
          <w14:ligatures w14:val="none"/>
        </w:rPr>
        <w:t>Programa özgü gereksinimleri (teknik gezi-gözlem, staj anlaşmaları vb.) karşılayan kurumsal hizmetlerin varlığı ve etkinliği belgeler bulunmamaktadır.</w:t>
      </w:r>
    </w:p>
    <w:p w14:paraId="334E5FDC" w14:textId="77777777" w:rsidR="006A34BA" w:rsidRPr="006A34BA" w:rsidRDefault="006A34BA" w:rsidP="006A34BA">
      <w:pPr>
        <w:widowControl w:val="0"/>
        <w:autoSpaceDE w:val="0"/>
        <w:autoSpaceDN w:val="0"/>
        <w:spacing w:before="76" w:after="0" w:line="240" w:lineRule="auto"/>
        <w:ind w:left="1134" w:right="1004"/>
        <w:jc w:val="both"/>
        <w:outlineLvl w:val="1"/>
        <w:rPr>
          <w:rFonts w:ascii="Times New Roman" w:eastAsia="Times New Roman" w:hAnsi="Times New Roman" w:cs="Times New Roman"/>
          <w:b/>
          <w:bCs/>
          <w:kern w:val="0"/>
          <w:sz w:val="24"/>
          <w:szCs w:val="24"/>
          <w14:ligatures w14:val="none"/>
        </w:rPr>
        <w:sectPr w:rsidR="006A34BA" w:rsidRPr="006A34BA" w:rsidSect="006A34BA">
          <w:type w:val="continuous"/>
          <w:pgSz w:w="11910" w:h="16840"/>
          <w:pgMar w:top="1038" w:right="198" w:bottom="1140" w:left="499" w:header="0" w:footer="919" w:gutter="0"/>
          <w:cols w:space="708"/>
        </w:sectPr>
      </w:pPr>
    </w:p>
    <w:p w14:paraId="60C0567C" w14:textId="77777777" w:rsidR="006A34BA" w:rsidRPr="006A34BA" w:rsidRDefault="006A34BA" w:rsidP="006A34BA">
      <w:pPr>
        <w:widowControl w:val="0"/>
        <w:autoSpaceDE w:val="0"/>
        <w:autoSpaceDN w:val="0"/>
        <w:spacing w:before="71" w:after="0" w:line="240" w:lineRule="auto"/>
        <w:ind w:left="916"/>
        <w:jc w:val="both"/>
        <w:outlineLvl w:val="1"/>
        <w:rPr>
          <w:rFonts w:ascii="Times New Roman" w:eastAsia="Times New Roman" w:hAnsi="Times New Roman" w:cs="Times New Roman"/>
          <w:b/>
          <w:bCs/>
          <w:kern w:val="0"/>
          <w:sz w:val="24"/>
          <w:szCs w:val="24"/>
          <w14:ligatures w14:val="none"/>
        </w:rPr>
      </w:pPr>
      <w:bookmarkStart w:id="12" w:name="_bookmark20"/>
      <w:bookmarkEnd w:id="12"/>
      <w:r w:rsidRPr="006A34BA">
        <w:rPr>
          <w:rFonts w:ascii="Times New Roman" w:eastAsia="Times New Roman" w:hAnsi="Times New Roman" w:cs="Times New Roman"/>
          <w:b/>
          <w:bCs/>
          <w:color w:val="00B050"/>
          <w:kern w:val="0"/>
          <w:sz w:val="24"/>
          <w:szCs w:val="24"/>
          <w14:ligatures w14:val="none"/>
        </w:rPr>
        <w:lastRenderedPageBreak/>
        <w:t>Ölçüt 8.</w:t>
      </w:r>
      <w:r w:rsidRPr="006A34BA">
        <w:rPr>
          <w:rFonts w:ascii="Times New Roman" w:eastAsia="Times New Roman" w:hAnsi="Times New Roman" w:cs="Times New Roman"/>
          <w:b/>
          <w:bCs/>
          <w:kern w:val="0"/>
          <w:sz w:val="24"/>
          <w:szCs w:val="24"/>
          <w14:ligatures w14:val="none"/>
        </w:rPr>
        <w:t xml:space="preserve"> Kurumsal Organizasyon ve Karar Alma Süreçleri</w:t>
      </w:r>
    </w:p>
    <w:p w14:paraId="4DC2AB89" w14:textId="77777777" w:rsidR="006A34BA" w:rsidRPr="006A34BA" w:rsidRDefault="006A34BA" w:rsidP="006A34B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403B9477" w14:textId="77777777" w:rsidR="006A34BA" w:rsidRPr="006A34BA" w:rsidRDefault="006A34BA" w:rsidP="006A34BA">
      <w:pPr>
        <w:widowControl w:val="0"/>
        <w:autoSpaceDE w:val="0"/>
        <w:autoSpaceDN w:val="0"/>
        <w:spacing w:after="0" w:line="240" w:lineRule="auto"/>
        <w:ind w:left="916" w:right="931"/>
        <w:jc w:val="both"/>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8.1. Yükseköğretim kurumunun organizasyonu ile üniversite, fakülte, bölüm ve varsa diğer alt birimlerin kendi içlerindeki ve aralarındaki tüm yapı ve karar alma süreçleri, program çıktılarının gerçekleştirilmesini ve eğitim amaçlarına ulaşılmasını destekleyecek şekilde düzenlenmelidir.</w:t>
      </w:r>
    </w:p>
    <w:p w14:paraId="48BB7012" w14:textId="77777777" w:rsidR="006A34BA" w:rsidRPr="006A34BA" w:rsidRDefault="006A34BA" w:rsidP="006A34BA">
      <w:pPr>
        <w:widowControl w:val="0"/>
        <w:autoSpaceDE w:val="0"/>
        <w:autoSpaceDN w:val="0"/>
        <w:spacing w:before="3" w:after="0" w:line="240" w:lineRule="auto"/>
        <w:rPr>
          <w:rFonts w:ascii="Times New Roman" w:eastAsia="Times New Roman" w:hAnsi="Times New Roman" w:cs="Times New Roman"/>
          <w:b/>
          <w:kern w:val="0"/>
          <w:sz w:val="24"/>
          <w:szCs w:val="24"/>
          <w14:ligatures w14:val="none"/>
        </w:rPr>
      </w:pPr>
    </w:p>
    <w:p w14:paraId="59C75062" w14:textId="77777777" w:rsidR="006A34BA" w:rsidRPr="006A34BA" w:rsidRDefault="006A34BA" w:rsidP="006A34BA">
      <w:pPr>
        <w:widowControl w:val="0"/>
        <w:autoSpaceDE w:val="0"/>
        <w:autoSpaceDN w:val="0"/>
        <w:spacing w:after="0" w:line="240" w:lineRule="auto"/>
        <w:ind w:left="993" w:right="1004"/>
        <w:jc w:val="both"/>
        <w:rPr>
          <w:rFonts w:ascii="Times New Roman" w:eastAsia="Times New Roman" w:hAnsi="Times New Roman" w:cs="Times New Roman"/>
          <w:kern w:val="0"/>
          <w:sz w:val="24"/>
          <w:szCs w:val="24"/>
          <w14:ligatures w14:val="none"/>
        </w:rPr>
      </w:pPr>
      <w:r w:rsidRPr="006A34BA">
        <w:rPr>
          <w:rFonts w:ascii="Times New Roman" w:eastAsia="Times New Roman" w:hAnsi="Times New Roman" w:cs="Times New Roman"/>
          <w:kern w:val="0"/>
          <w:sz w:val="24"/>
          <w:szCs w:val="24"/>
          <w14:ligatures w14:val="none"/>
        </w:rPr>
        <w:t xml:space="preserve">Toros Üniversitesi Lisansüstü Eğitim Enstitüsünün organizasyon şeması Tablo II-1de gösterilmiştir. İş akışları ise şu şekildedir: </w:t>
      </w:r>
      <w:hyperlink r:id="rId24" w:history="1">
        <w:r w:rsidRPr="006A34BA">
          <w:rPr>
            <w:rFonts w:ascii="Times New Roman" w:eastAsia="Times New Roman" w:hAnsi="Times New Roman" w:cs="Times New Roman"/>
            <w:color w:val="0000FF"/>
            <w:kern w:val="0"/>
            <w:sz w:val="24"/>
            <w:szCs w:val="24"/>
            <w:u w:val="single"/>
            <w14:ligatures w14:val="none"/>
          </w:rPr>
          <w:t>Lisansüstü Eğitim Enstitüsü İş Akışları</w:t>
        </w:r>
      </w:hyperlink>
    </w:p>
    <w:p w14:paraId="4E63A461" w14:textId="77777777" w:rsidR="006A34BA" w:rsidRPr="006A34BA" w:rsidRDefault="006A34BA" w:rsidP="006A34BA">
      <w:pPr>
        <w:widowControl w:val="0"/>
        <w:autoSpaceDE w:val="0"/>
        <w:autoSpaceDN w:val="0"/>
        <w:spacing w:before="220" w:after="0" w:line="240" w:lineRule="auto"/>
        <w:ind w:left="916"/>
        <w:jc w:val="both"/>
        <w:outlineLvl w:val="1"/>
        <w:rPr>
          <w:rFonts w:ascii="Times New Roman" w:eastAsia="Times New Roman" w:hAnsi="Times New Roman" w:cs="Times New Roman"/>
          <w:b/>
          <w:bCs/>
          <w:kern w:val="0"/>
          <w:sz w:val="24"/>
          <w:szCs w:val="24"/>
          <w14:ligatures w14:val="none"/>
        </w:rPr>
      </w:pPr>
      <w:r w:rsidRPr="006A34BA">
        <w:rPr>
          <w:rFonts w:ascii="Times New Roman" w:eastAsia="Times New Roman" w:hAnsi="Times New Roman" w:cs="Times New Roman"/>
          <w:b/>
          <w:bCs/>
          <w:kern w:val="0"/>
          <w:sz w:val="24"/>
          <w:szCs w:val="24"/>
          <w14:ligatures w14:val="none"/>
        </w:rPr>
        <w:t>Ölçüt 9. Sürekli İyileştirme</w:t>
      </w:r>
    </w:p>
    <w:p w14:paraId="5FA602D7" w14:textId="77777777" w:rsidR="006A34BA" w:rsidRPr="006A34BA" w:rsidRDefault="006A34BA" w:rsidP="006A34BA">
      <w:pPr>
        <w:widowControl w:val="0"/>
        <w:autoSpaceDE w:val="0"/>
        <w:autoSpaceDN w:val="0"/>
        <w:spacing w:before="10" w:after="0" w:line="240" w:lineRule="auto"/>
        <w:rPr>
          <w:rFonts w:ascii="Times New Roman" w:eastAsia="Times New Roman" w:hAnsi="Times New Roman" w:cs="Times New Roman"/>
          <w:b/>
          <w:kern w:val="0"/>
          <w:sz w:val="24"/>
          <w:szCs w:val="24"/>
          <w14:ligatures w14:val="none"/>
        </w:rPr>
      </w:pPr>
    </w:p>
    <w:p w14:paraId="7EC7D7A1" w14:textId="77777777" w:rsidR="006A34BA" w:rsidRPr="006A34BA" w:rsidRDefault="006A34BA" w:rsidP="006A34BA">
      <w:pPr>
        <w:widowControl w:val="0"/>
        <w:autoSpaceDE w:val="0"/>
        <w:autoSpaceDN w:val="0"/>
        <w:spacing w:after="0" w:line="237" w:lineRule="auto"/>
        <w:ind w:left="916" w:right="936"/>
        <w:jc w:val="both"/>
        <w:rPr>
          <w:rFonts w:ascii="Times New Roman" w:eastAsia="Times New Roman" w:hAnsi="Times New Roman" w:cs="Times New Roman"/>
          <w:b/>
          <w:kern w:val="0"/>
          <w:sz w:val="24"/>
          <w:szCs w:val="24"/>
          <w14:ligatures w14:val="none"/>
        </w:rPr>
      </w:pPr>
      <w:r w:rsidRPr="006A34BA">
        <w:rPr>
          <w:rFonts w:ascii="Times New Roman" w:eastAsia="Times New Roman" w:hAnsi="Times New Roman" w:cs="Times New Roman"/>
          <w:b/>
          <w:kern w:val="0"/>
          <w:sz w:val="24"/>
          <w:szCs w:val="24"/>
          <w14:ligatures w14:val="none"/>
        </w:rPr>
        <w:t>9.1. Değerlendirme ve sürekli iyileştirme sistemi oluşturulmuş ve kanıtlarla kayıt altına alınmış olmalıdır.</w:t>
      </w:r>
    </w:p>
    <w:p w14:paraId="53A84069" w14:textId="77777777" w:rsidR="006A34BA" w:rsidRPr="006A34BA" w:rsidRDefault="006A34BA" w:rsidP="006A34BA">
      <w:pPr>
        <w:widowControl w:val="0"/>
        <w:autoSpaceDE w:val="0"/>
        <w:autoSpaceDN w:val="0"/>
        <w:spacing w:before="2" w:after="0" w:line="240" w:lineRule="auto"/>
        <w:rPr>
          <w:rFonts w:ascii="Times New Roman" w:eastAsia="Times New Roman" w:hAnsi="Times New Roman" w:cs="Times New Roman"/>
          <w:b/>
          <w:kern w:val="0"/>
          <w:sz w:val="24"/>
          <w:szCs w:val="24"/>
          <w14:ligatures w14:val="none"/>
        </w:rPr>
      </w:pPr>
    </w:p>
    <w:p w14:paraId="78BBDEF9" w14:textId="739688FB" w:rsidR="006A34BA" w:rsidRPr="006A34BA" w:rsidRDefault="006A34BA" w:rsidP="006A34BA">
      <w:pPr>
        <w:widowControl w:val="0"/>
        <w:autoSpaceDE w:val="0"/>
        <w:autoSpaceDN w:val="0"/>
        <w:spacing w:after="0" w:line="276" w:lineRule="auto"/>
        <w:ind w:left="916" w:right="926"/>
        <w:jc w:val="both"/>
        <w:rPr>
          <w:rFonts w:ascii="Times New Roman" w:eastAsia="Times New Roman" w:hAnsi="Times New Roman" w:cs="Times New Roman"/>
          <w:kern w:val="0"/>
          <w:sz w:val="24"/>
          <w:szCs w:val="24"/>
          <w14:ligatures w14:val="none"/>
        </w:rPr>
        <w:sectPr w:rsidR="006A34BA" w:rsidRPr="006A34BA" w:rsidSect="006A34BA">
          <w:pgSz w:w="11910" w:h="16840"/>
          <w:pgMar w:top="1040" w:right="200" w:bottom="1140" w:left="500" w:header="0" w:footer="921" w:gutter="0"/>
          <w:cols w:space="708"/>
        </w:sectPr>
      </w:pPr>
      <w:r>
        <w:rPr>
          <w:rFonts w:ascii="Times New Roman" w:eastAsia="Times New Roman" w:hAnsi="Times New Roman" w:cs="Times New Roman"/>
          <w:kern w:val="0"/>
          <w:sz w:val="24"/>
          <w:szCs w:val="24"/>
          <w14:ligatures w14:val="none"/>
        </w:rPr>
        <w:t>Herhangi bir sürekli iyileştirme mekanizması bulunmamaktadır</w:t>
      </w:r>
    </w:p>
    <w:p w14:paraId="398198D4" w14:textId="58EF80B1" w:rsidR="006A34BA" w:rsidRPr="00774F0A" w:rsidRDefault="006A34BA" w:rsidP="00774F0A">
      <w:pPr>
        <w:widowControl w:val="0"/>
        <w:autoSpaceDE w:val="0"/>
        <w:autoSpaceDN w:val="0"/>
        <w:spacing w:before="76" w:after="0" w:line="240" w:lineRule="auto"/>
        <w:ind w:right="2382"/>
        <w:outlineLvl w:val="1"/>
        <w:rPr>
          <w:rFonts w:ascii="Times New Roman" w:eastAsia="Times New Roman" w:hAnsi="Times New Roman" w:cs="Times New Roman"/>
          <w:b/>
          <w:bCs/>
          <w:kern w:val="0"/>
          <w:sz w:val="24"/>
          <w:szCs w:val="24"/>
          <w14:ligatures w14:val="none"/>
        </w:rPr>
        <w:sectPr w:rsidR="006A34BA" w:rsidRPr="00774F0A" w:rsidSect="006A34BA">
          <w:pgSz w:w="11910" w:h="16840"/>
          <w:pgMar w:top="1040" w:right="200" w:bottom="1120" w:left="500" w:header="0" w:footer="921" w:gutter="0"/>
          <w:cols w:space="708"/>
        </w:sectPr>
      </w:pPr>
      <w:bookmarkStart w:id="13" w:name="_bookmark21"/>
      <w:bookmarkStart w:id="14" w:name="_bookmark26"/>
      <w:bookmarkStart w:id="15" w:name="_bookmark27"/>
      <w:bookmarkStart w:id="16" w:name="_bookmark28"/>
      <w:bookmarkStart w:id="17" w:name="_bookmark29"/>
      <w:bookmarkEnd w:id="13"/>
      <w:bookmarkEnd w:id="14"/>
      <w:bookmarkEnd w:id="15"/>
      <w:bookmarkEnd w:id="16"/>
      <w:bookmarkEnd w:id="17"/>
    </w:p>
    <w:p w14:paraId="1C916EBB" w14:textId="23899D60" w:rsidR="0083085A" w:rsidRPr="00774F0A" w:rsidRDefault="0083085A" w:rsidP="00774F0A">
      <w:pPr>
        <w:widowControl w:val="0"/>
        <w:autoSpaceDE w:val="0"/>
        <w:autoSpaceDN w:val="0"/>
        <w:spacing w:before="76" w:after="0" w:line="240" w:lineRule="auto"/>
        <w:ind w:right="2386"/>
        <w:outlineLvl w:val="1"/>
        <w:rPr>
          <w:rFonts w:ascii="Times New Roman" w:eastAsia="Times New Roman" w:hAnsi="Times New Roman" w:cs="Times New Roman"/>
          <w:b/>
          <w:bCs/>
          <w:kern w:val="0"/>
          <w:sz w:val="24"/>
          <w:szCs w:val="24"/>
          <w14:ligatures w14:val="none"/>
        </w:rPr>
      </w:pPr>
    </w:p>
    <w:sectPr w:rsidR="0083085A" w:rsidRPr="00774F0A" w:rsidSect="006A34BA">
      <w:pgSz w:w="11910" w:h="16840"/>
      <w:pgMar w:top="1040" w:right="200" w:bottom="1140" w:left="500" w:header="0" w:footer="92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2180" w14:textId="77777777" w:rsidR="00EF051E" w:rsidRDefault="00EF051E" w:rsidP="006A34BA">
      <w:pPr>
        <w:spacing w:after="0" w:line="240" w:lineRule="auto"/>
      </w:pPr>
      <w:r>
        <w:separator/>
      </w:r>
    </w:p>
  </w:endnote>
  <w:endnote w:type="continuationSeparator" w:id="0">
    <w:p w14:paraId="42B6B8A3" w14:textId="77777777" w:rsidR="00EF051E" w:rsidRDefault="00EF051E" w:rsidP="006A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59EE" w14:textId="77777777" w:rsidR="006A34BA" w:rsidRDefault="006A34BA">
    <w:pPr>
      <w:pStyle w:val="GvdeMetni"/>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52503" w14:textId="77777777" w:rsidR="006A34BA" w:rsidRDefault="006A34BA">
    <w:pPr>
      <w:pStyle w:val="GvdeMetni"/>
      <w:spacing w:line="14" w:lineRule="auto"/>
      <w:rPr>
        <w:sz w:val="20"/>
      </w:rPr>
    </w:pPr>
    <w:r>
      <w:rPr>
        <w:noProof/>
        <w:lang w:eastAsia="tr-TR"/>
      </w:rPr>
      <mc:AlternateContent>
        <mc:Choice Requires="wps">
          <w:drawing>
            <wp:anchor distT="0" distB="0" distL="114300" distR="114300" simplePos="0" relativeHeight="251659264" behindDoc="1" locked="0" layoutInCell="1" allowOverlap="1" wp14:anchorId="01159623" wp14:editId="342D5E0F">
              <wp:simplePos x="0" y="0"/>
              <wp:positionH relativeFrom="page">
                <wp:posOffset>6639951</wp:posOffset>
              </wp:positionH>
              <wp:positionV relativeFrom="page">
                <wp:posOffset>9945857</wp:posOffset>
              </wp:positionV>
              <wp:extent cx="238809" cy="246185"/>
              <wp:effectExtent l="0" t="0" r="8890" b="190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09" cy="246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DAF27" w14:textId="77777777" w:rsidR="006A34BA" w:rsidRDefault="006A34BA">
                          <w:pPr>
                            <w:spacing w:before="13"/>
                            <w:ind w:left="60"/>
                            <w:rPr>
                              <w:sz w:val="20"/>
                            </w:rPr>
                          </w:pPr>
                          <w:r>
                            <w:fldChar w:fldCharType="begin"/>
                          </w:r>
                          <w:r>
                            <w:rPr>
                              <w:sz w:val="20"/>
                            </w:rPr>
                            <w:instrText xml:space="preserve"> PAGE </w:instrText>
                          </w:r>
                          <w:r>
                            <w:fldChar w:fldCharType="separate"/>
                          </w:r>
                          <w:r>
                            <w:rPr>
                              <w:noProof/>
                              <w:sz w:val="20"/>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59623" id="_x0000_t202" coordsize="21600,21600" o:spt="202" path="m,l,21600r21600,l21600,xe">
              <v:stroke joinstyle="miter"/>
              <v:path gradientshapeok="t" o:connecttype="rect"/>
            </v:shapetype>
            <v:shape id="Text Box 4" o:spid="_x0000_s1026" type="#_x0000_t202" style="position:absolute;margin-left:522.85pt;margin-top:783.15pt;width:18.8pt;height:19.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" filled="f" stroked="f">
              <v:textbox inset="0,0,0,0">
                <w:txbxContent>
                  <w:p w14:paraId="0DADAF27" w14:textId="77777777" w:rsidR="006A34BA" w:rsidRDefault="006A34BA">
                    <w:pPr>
                      <w:spacing w:before="13"/>
                      <w:ind w:left="60"/>
                      <w:rPr>
                        <w:sz w:val="20"/>
                      </w:rPr>
                    </w:pPr>
                    <w:r>
                      <w:fldChar w:fldCharType="begin"/>
                    </w:r>
                    <w:r>
                      <w:rPr>
                        <w:sz w:val="20"/>
                      </w:rPr>
                      <w:instrText xml:space="preserve"> PAGE </w:instrText>
                    </w:r>
                    <w:r>
                      <w:fldChar w:fldCharType="separate"/>
                    </w:r>
                    <w:r>
                      <w:rPr>
                        <w:noProof/>
                        <w:sz w:val="20"/>
                      </w:rPr>
                      <w:t>8</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929674"/>
      <w:docPartObj>
        <w:docPartGallery w:val="Page Numbers (Bottom of Page)"/>
        <w:docPartUnique/>
      </w:docPartObj>
    </w:sdtPr>
    <w:sdtContent>
      <w:p w14:paraId="63CBDFB0" w14:textId="309FA800" w:rsidR="00907BD6" w:rsidRDefault="00907BD6">
        <w:pPr>
          <w:pStyle w:val="AltBilgi"/>
          <w:jc w:val="right"/>
        </w:pPr>
        <w:r>
          <w:fldChar w:fldCharType="begin"/>
        </w:r>
        <w:r>
          <w:instrText>PAGE   \* MERGEFORMAT</w:instrText>
        </w:r>
        <w:r>
          <w:fldChar w:fldCharType="separate"/>
        </w:r>
        <w:r>
          <w:t>2</w:t>
        </w:r>
        <w:r>
          <w:fldChar w:fldCharType="end"/>
        </w:r>
      </w:p>
    </w:sdtContent>
  </w:sdt>
  <w:p w14:paraId="05A21D4F" w14:textId="078A497B" w:rsidR="006A34BA" w:rsidRDefault="006A34BA">
    <w:pPr>
      <w:pStyle w:val="GvdeMetni"/>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622792"/>
      <w:docPartObj>
        <w:docPartGallery w:val="Page Numbers (Bottom of Page)"/>
        <w:docPartUnique/>
      </w:docPartObj>
    </w:sdtPr>
    <w:sdtContent>
      <w:p w14:paraId="656AC1DE" w14:textId="77777777" w:rsidR="00907BD6" w:rsidRDefault="00907BD6">
        <w:pPr>
          <w:pStyle w:val="AltBilgi"/>
          <w:jc w:val="right"/>
        </w:pPr>
        <w:r>
          <w:fldChar w:fldCharType="begin"/>
        </w:r>
        <w:r>
          <w:instrText>PAGE   \* MERGEFORMAT</w:instrText>
        </w:r>
        <w:r>
          <w:fldChar w:fldCharType="separate"/>
        </w:r>
        <w:r>
          <w:t>2</w:t>
        </w:r>
        <w:r>
          <w:fldChar w:fldCharType="end"/>
        </w:r>
      </w:p>
    </w:sdtContent>
  </w:sdt>
  <w:p w14:paraId="4B9C4767" w14:textId="77777777" w:rsidR="00907BD6" w:rsidRDefault="00907BD6">
    <w:pPr>
      <w:pStyle w:val="GvdeMetni"/>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161841"/>
      <w:docPartObj>
        <w:docPartGallery w:val="Page Numbers (Bottom of Page)"/>
        <w:docPartUnique/>
      </w:docPartObj>
    </w:sdtPr>
    <w:sdtContent>
      <w:p w14:paraId="304AC4BD" w14:textId="3F8D3611" w:rsidR="006A34BA" w:rsidRDefault="006A34BA">
        <w:pPr>
          <w:pStyle w:val="AltBilgi"/>
          <w:jc w:val="right"/>
        </w:pPr>
        <w:r>
          <w:fldChar w:fldCharType="begin"/>
        </w:r>
        <w:r>
          <w:instrText>PAGE   \* MERGEFORMAT</w:instrText>
        </w:r>
        <w:r>
          <w:fldChar w:fldCharType="separate"/>
        </w:r>
        <w:r>
          <w:t>2</w:t>
        </w:r>
        <w:r>
          <w:fldChar w:fldCharType="end"/>
        </w:r>
      </w:p>
    </w:sdtContent>
  </w:sdt>
  <w:p w14:paraId="2D14C5C3" w14:textId="32137A62" w:rsidR="006A34BA" w:rsidRDefault="006A34BA">
    <w:pPr>
      <w:pStyle w:val="GvdeMetni"/>
      <w:spacing w:line="14" w:lineRule="auto"/>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E4E50" w14:textId="77777777" w:rsidR="00EF051E" w:rsidRDefault="00EF051E" w:rsidP="006A34BA">
      <w:pPr>
        <w:spacing w:after="0" w:line="240" w:lineRule="auto"/>
      </w:pPr>
      <w:r>
        <w:separator/>
      </w:r>
    </w:p>
  </w:footnote>
  <w:footnote w:type="continuationSeparator" w:id="0">
    <w:p w14:paraId="485DDCCB" w14:textId="77777777" w:rsidR="00EF051E" w:rsidRDefault="00EF051E" w:rsidP="006A3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E97"/>
    <w:multiLevelType w:val="multilevel"/>
    <w:tmpl w:val="30C08A18"/>
    <w:lvl w:ilvl="0">
      <w:start w:val="3"/>
      <w:numFmt w:val="decimal"/>
      <w:lvlText w:val="%1"/>
      <w:lvlJc w:val="left"/>
      <w:pPr>
        <w:ind w:left="196" w:hanging="528"/>
      </w:pPr>
      <w:rPr>
        <w:rFonts w:hint="default"/>
        <w:lang w:val="tr-TR" w:eastAsia="en-US" w:bidi="ar-SA"/>
      </w:rPr>
    </w:lvl>
    <w:lvl w:ilvl="1">
      <w:start w:val="1"/>
      <w:numFmt w:val="decimal"/>
      <w:lvlText w:val="%1.%2."/>
      <w:lvlJc w:val="left"/>
      <w:pPr>
        <w:ind w:left="196" w:hanging="528"/>
      </w:pPr>
      <w:rPr>
        <w:rFonts w:ascii="Times New Roman" w:eastAsia="Times New Roman" w:hAnsi="Times New Roman" w:cs="Times New Roman" w:hint="default"/>
        <w:b/>
        <w:bCs/>
        <w:spacing w:val="-23"/>
        <w:w w:val="100"/>
        <w:sz w:val="24"/>
        <w:szCs w:val="24"/>
        <w:lang w:val="tr-TR" w:eastAsia="en-US" w:bidi="ar-SA"/>
      </w:rPr>
    </w:lvl>
    <w:lvl w:ilvl="2">
      <w:numFmt w:val="bullet"/>
      <w:lvlText w:val="-"/>
      <w:lvlJc w:val="left"/>
      <w:pPr>
        <w:ind w:left="917" w:hanging="351"/>
      </w:pPr>
      <w:rPr>
        <w:rFonts w:ascii="Times New Roman" w:eastAsia="Times New Roman" w:hAnsi="Times New Roman" w:cs="Times New Roman" w:hint="default"/>
        <w:spacing w:val="-5"/>
        <w:w w:val="99"/>
        <w:sz w:val="24"/>
        <w:szCs w:val="24"/>
        <w:lang w:val="tr-TR" w:eastAsia="en-US" w:bidi="ar-SA"/>
      </w:rPr>
    </w:lvl>
    <w:lvl w:ilvl="3">
      <w:numFmt w:val="bullet"/>
      <w:lvlText w:val="•"/>
      <w:lvlJc w:val="left"/>
      <w:pPr>
        <w:ind w:left="2886" w:hanging="351"/>
      </w:pPr>
      <w:rPr>
        <w:rFonts w:hint="default"/>
        <w:lang w:val="tr-TR" w:eastAsia="en-US" w:bidi="ar-SA"/>
      </w:rPr>
    </w:lvl>
    <w:lvl w:ilvl="4">
      <w:numFmt w:val="bullet"/>
      <w:lvlText w:val="•"/>
      <w:lvlJc w:val="left"/>
      <w:pPr>
        <w:ind w:left="3869" w:hanging="351"/>
      </w:pPr>
      <w:rPr>
        <w:rFonts w:hint="default"/>
        <w:lang w:val="tr-TR" w:eastAsia="en-US" w:bidi="ar-SA"/>
      </w:rPr>
    </w:lvl>
    <w:lvl w:ilvl="5">
      <w:numFmt w:val="bullet"/>
      <w:lvlText w:val="•"/>
      <w:lvlJc w:val="left"/>
      <w:pPr>
        <w:ind w:left="4852" w:hanging="351"/>
      </w:pPr>
      <w:rPr>
        <w:rFonts w:hint="default"/>
        <w:lang w:val="tr-TR" w:eastAsia="en-US" w:bidi="ar-SA"/>
      </w:rPr>
    </w:lvl>
    <w:lvl w:ilvl="6">
      <w:numFmt w:val="bullet"/>
      <w:lvlText w:val="•"/>
      <w:lvlJc w:val="left"/>
      <w:pPr>
        <w:ind w:left="5836" w:hanging="351"/>
      </w:pPr>
      <w:rPr>
        <w:rFonts w:hint="default"/>
        <w:lang w:val="tr-TR" w:eastAsia="en-US" w:bidi="ar-SA"/>
      </w:rPr>
    </w:lvl>
    <w:lvl w:ilvl="7">
      <w:numFmt w:val="bullet"/>
      <w:lvlText w:val="•"/>
      <w:lvlJc w:val="left"/>
      <w:pPr>
        <w:ind w:left="6819" w:hanging="351"/>
      </w:pPr>
      <w:rPr>
        <w:rFonts w:hint="default"/>
        <w:lang w:val="tr-TR" w:eastAsia="en-US" w:bidi="ar-SA"/>
      </w:rPr>
    </w:lvl>
    <w:lvl w:ilvl="8">
      <w:numFmt w:val="bullet"/>
      <w:lvlText w:val="•"/>
      <w:lvlJc w:val="left"/>
      <w:pPr>
        <w:ind w:left="7802" w:hanging="351"/>
      </w:pPr>
      <w:rPr>
        <w:rFonts w:hint="default"/>
        <w:lang w:val="tr-TR" w:eastAsia="en-US" w:bidi="ar-SA"/>
      </w:rPr>
    </w:lvl>
  </w:abstractNum>
  <w:abstractNum w:abstractNumId="1" w15:restartNumberingAfterBreak="0">
    <w:nsid w:val="118C4E26"/>
    <w:multiLevelType w:val="multilevel"/>
    <w:tmpl w:val="1B3A091A"/>
    <w:lvl w:ilvl="0">
      <w:start w:val="5"/>
      <w:numFmt w:val="decimal"/>
      <w:lvlText w:val="%1"/>
      <w:lvlJc w:val="left"/>
      <w:pPr>
        <w:ind w:left="916" w:hanging="423"/>
      </w:pPr>
      <w:rPr>
        <w:rFonts w:hint="default"/>
        <w:lang w:val="tr-TR" w:eastAsia="en-US" w:bidi="ar-SA"/>
      </w:rPr>
    </w:lvl>
    <w:lvl w:ilvl="1">
      <w:start w:val="1"/>
      <w:numFmt w:val="decimal"/>
      <w:lvlText w:val="%1.%2."/>
      <w:lvlJc w:val="left"/>
      <w:pPr>
        <w:ind w:left="916" w:hanging="423"/>
      </w:pPr>
      <w:rPr>
        <w:rFonts w:ascii="Times New Roman" w:eastAsia="Times New Roman" w:hAnsi="Times New Roman" w:cs="Times New Roman" w:hint="default"/>
        <w:b/>
        <w:bCs/>
        <w:spacing w:val="-5"/>
        <w:w w:val="99"/>
        <w:sz w:val="24"/>
        <w:szCs w:val="24"/>
        <w:lang w:val="tr-TR" w:eastAsia="en-US" w:bidi="ar-SA"/>
      </w:rPr>
    </w:lvl>
    <w:lvl w:ilvl="2">
      <w:numFmt w:val="bullet"/>
      <w:lvlText w:val="•"/>
      <w:lvlJc w:val="left"/>
      <w:pPr>
        <w:ind w:left="2977" w:hanging="423"/>
      </w:pPr>
      <w:rPr>
        <w:rFonts w:hint="default"/>
        <w:lang w:val="tr-TR" w:eastAsia="en-US" w:bidi="ar-SA"/>
      </w:rPr>
    </w:lvl>
    <w:lvl w:ilvl="3">
      <w:numFmt w:val="bullet"/>
      <w:lvlText w:val="•"/>
      <w:lvlJc w:val="left"/>
      <w:pPr>
        <w:ind w:left="4006" w:hanging="423"/>
      </w:pPr>
      <w:rPr>
        <w:rFonts w:hint="default"/>
        <w:lang w:val="tr-TR" w:eastAsia="en-US" w:bidi="ar-SA"/>
      </w:rPr>
    </w:lvl>
    <w:lvl w:ilvl="4">
      <w:numFmt w:val="bullet"/>
      <w:lvlText w:val="•"/>
      <w:lvlJc w:val="left"/>
      <w:pPr>
        <w:ind w:left="5035" w:hanging="423"/>
      </w:pPr>
      <w:rPr>
        <w:rFonts w:hint="default"/>
        <w:lang w:val="tr-TR" w:eastAsia="en-US" w:bidi="ar-SA"/>
      </w:rPr>
    </w:lvl>
    <w:lvl w:ilvl="5">
      <w:numFmt w:val="bullet"/>
      <w:lvlText w:val="•"/>
      <w:lvlJc w:val="left"/>
      <w:pPr>
        <w:ind w:left="6064" w:hanging="423"/>
      </w:pPr>
      <w:rPr>
        <w:rFonts w:hint="default"/>
        <w:lang w:val="tr-TR" w:eastAsia="en-US" w:bidi="ar-SA"/>
      </w:rPr>
    </w:lvl>
    <w:lvl w:ilvl="6">
      <w:numFmt w:val="bullet"/>
      <w:lvlText w:val="•"/>
      <w:lvlJc w:val="left"/>
      <w:pPr>
        <w:ind w:left="7093" w:hanging="423"/>
      </w:pPr>
      <w:rPr>
        <w:rFonts w:hint="default"/>
        <w:lang w:val="tr-TR" w:eastAsia="en-US" w:bidi="ar-SA"/>
      </w:rPr>
    </w:lvl>
    <w:lvl w:ilvl="7">
      <w:numFmt w:val="bullet"/>
      <w:lvlText w:val="•"/>
      <w:lvlJc w:val="left"/>
      <w:pPr>
        <w:ind w:left="8122" w:hanging="423"/>
      </w:pPr>
      <w:rPr>
        <w:rFonts w:hint="default"/>
        <w:lang w:val="tr-TR" w:eastAsia="en-US" w:bidi="ar-SA"/>
      </w:rPr>
    </w:lvl>
    <w:lvl w:ilvl="8">
      <w:numFmt w:val="bullet"/>
      <w:lvlText w:val="•"/>
      <w:lvlJc w:val="left"/>
      <w:pPr>
        <w:ind w:left="9151" w:hanging="423"/>
      </w:pPr>
      <w:rPr>
        <w:rFonts w:hint="default"/>
        <w:lang w:val="tr-TR" w:eastAsia="en-US" w:bidi="ar-SA"/>
      </w:rPr>
    </w:lvl>
  </w:abstractNum>
  <w:abstractNum w:abstractNumId="2" w15:restartNumberingAfterBreak="0">
    <w:nsid w:val="1A6B27E7"/>
    <w:multiLevelType w:val="multilevel"/>
    <w:tmpl w:val="4BBCE506"/>
    <w:lvl w:ilvl="0">
      <w:start w:val="1"/>
      <w:numFmt w:val="decimal"/>
      <w:lvlText w:val="%1"/>
      <w:lvlJc w:val="left"/>
      <w:pPr>
        <w:ind w:left="652" w:hanging="457"/>
      </w:pPr>
      <w:rPr>
        <w:rFonts w:hint="default"/>
        <w:lang w:val="tr-TR" w:eastAsia="en-US" w:bidi="ar-SA"/>
      </w:rPr>
    </w:lvl>
    <w:lvl w:ilvl="1">
      <w:start w:val="1"/>
      <w:numFmt w:val="decimal"/>
      <w:lvlText w:val="%1.%2."/>
      <w:lvlJc w:val="left"/>
      <w:pPr>
        <w:ind w:left="652" w:hanging="457"/>
      </w:pPr>
      <w:rPr>
        <w:rFonts w:asciiTheme="minorHAnsi" w:eastAsia="Times New Roman" w:hAnsiTheme="minorHAnsi" w:cstheme="minorHAnsi" w:hint="default"/>
        <w:b/>
        <w:bCs/>
        <w:spacing w:val="-26"/>
        <w:w w:val="99"/>
        <w:sz w:val="24"/>
        <w:szCs w:val="24"/>
        <w:lang w:val="tr-TR" w:eastAsia="en-US" w:bidi="ar-SA"/>
      </w:rPr>
    </w:lvl>
    <w:lvl w:ilvl="2">
      <w:numFmt w:val="bullet"/>
      <w:lvlText w:val="•"/>
      <w:lvlJc w:val="left"/>
      <w:pPr>
        <w:ind w:left="2481" w:hanging="457"/>
      </w:pPr>
      <w:rPr>
        <w:rFonts w:hint="default"/>
        <w:lang w:val="tr-TR" w:eastAsia="en-US" w:bidi="ar-SA"/>
      </w:rPr>
    </w:lvl>
    <w:lvl w:ilvl="3">
      <w:numFmt w:val="bullet"/>
      <w:lvlText w:val="•"/>
      <w:lvlJc w:val="left"/>
      <w:pPr>
        <w:ind w:left="3392" w:hanging="457"/>
      </w:pPr>
      <w:rPr>
        <w:rFonts w:hint="default"/>
        <w:lang w:val="tr-TR" w:eastAsia="en-US" w:bidi="ar-SA"/>
      </w:rPr>
    </w:lvl>
    <w:lvl w:ilvl="4">
      <w:numFmt w:val="bullet"/>
      <w:lvlText w:val="•"/>
      <w:lvlJc w:val="left"/>
      <w:pPr>
        <w:ind w:left="4303" w:hanging="457"/>
      </w:pPr>
      <w:rPr>
        <w:rFonts w:hint="default"/>
        <w:lang w:val="tr-TR" w:eastAsia="en-US" w:bidi="ar-SA"/>
      </w:rPr>
    </w:lvl>
    <w:lvl w:ilvl="5">
      <w:numFmt w:val="bullet"/>
      <w:lvlText w:val="•"/>
      <w:lvlJc w:val="left"/>
      <w:pPr>
        <w:ind w:left="5214" w:hanging="457"/>
      </w:pPr>
      <w:rPr>
        <w:rFonts w:hint="default"/>
        <w:lang w:val="tr-TR" w:eastAsia="en-US" w:bidi="ar-SA"/>
      </w:rPr>
    </w:lvl>
    <w:lvl w:ilvl="6">
      <w:numFmt w:val="bullet"/>
      <w:lvlText w:val="•"/>
      <w:lvlJc w:val="left"/>
      <w:pPr>
        <w:ind w:left="6125" w:hanging="457"/>
      </w:pPr>
      <w:rPr>
        <w:rFonts w:hint="default"/>
        <w:lang w:val="tr-TR" w:eastAsia="en-US" w:bidi="ar-SA"/>
      </w:rPr>
    </w:lvl>
    <w:lvl w:ilvl="7">
      <w:numFmt w:val="bullet"/>
      <w:lvlText w:val="•"/>
      <w:lvlJc w:val="left"/>
      <w:pPr>
        <w:ind w:left="7036" w:hanging="457"/>
      </w:pPr>
      <w:rPr>
        <w:rFonts w:hint="default"/>
        <w:lang w:val="tr-TR" w:eastAsia="en-US" w:bidi="ar-SA"/>
      </w:rPr>
    </w:lvl>
    <w:lvl w:ilvl="8">
      <w:numFmt w:val="bullet"/>
      <w:lvlText w:val="•"/>
      <w:lvlJc w:val="left"/>
      <w:pPr>
        <w:ind w:left="7947" w:hanging="457"/>
      </w:pPr>
      <w:rPr>
        <w:rFonts w:hint="default"/>
        <w:lang w:val="tr-TR" w:eastAsia="en-US" w:bidi="ar-SA"/>
      </w:rPr>
    </w:lvl>
  </w:abstractNum>
  <w:abstractNum w:abstractNumId="3" w15:restartNumberingAfterBreak="0">
    <w:nsid w:val="1CF926FE"/>
    <w:multiLevelType w:val="multilevel"/>
    <w:tmpl w:val="178A85DC"/>
    <w:lvl w:ilvl="0">
      <w:start w:val="6"/>
      <w:numFmt w:val="decimal"/>
      <w:lvlText w:val="%1"/>
      <w:lvlJc w:val="left"/>
      <w:pPr>
        <w:ind w:left="916" w:hanging="563"/>
      </w:pPr>
      <w:rPr>
        <w:rFonts w:hint="default"/>
        <w:lang w:val="tr-TR" w:eastAsia="en-US" w:bidi="ar-SA"/>
      </w:rPr>
    </w:lvl>
    <w:lvl w:ilvl="1">
      <w:start w:val="1"/>
      <w:numFmt w:val="decimal"/>
      <w:lvlText w:val="%1.%2."/>
      <w:lvlJc w:val="left"/>
      <w:pPr>
        <w:ind w:left="916" w:hanging="563"/>
      </w:pPr>
      <w:rPr>
        <w:rFonts w:ascii="Times New Roman" w:eastAsia="Times New Roman" w:hAnsi="Times New Roman" w:cs="Times New Roman" w:hint="default"/>
        <w:b/>
        <w:bCs/>
        <w:spacing w:val="-30"/>
        <w:w w:val="100"/>
        <w:sz w:val="24"/>
        <w:szCs w:val="24"/>
        <w:lang w:val="tr-TR" w:eastAsia="en-US" w:bidi="ar-SA"/>
      </w:rPr>
    </w:lvl>
    <w:lvl w:ilvl="2">
      <w:numFmt w:val="bullet"/>
      <w:lvlText w:val="•"/>
      <w:lvlJc w:val="left"/>
      <w:pPr>
        <w:ind w:left="2977" w:hanging="563"/>
      </w:pPr>
      <w:rPr>
        <w:rFonts w:hint="default"/>
        <w:lang w:val="tr-TR" w:eastAsia="en-US" w:bidi="ar-SA"/>
      </w:rPr>
    </w:lvl>
    <w:lvl w:ilvl="3">
      <w:numFmt w:val="bullet"/>
      <w:lvlText w:val="•"/>
      <w:lvlJc w:val="left"/>
      <w:pPr>
        <w:ind w:left="4006" w:hanging="563"/>
      </w:pPr>
      <w:rPr>
        <w:rFonts w:hint="default"/>
        <w:lang w:val="tr-TR" w:eastAsia="en-US" w:bidi="ar-SA"/>
      </w:rPr>
    </w:lvl>
    <w:lvl w:ilvl="4">
      <w:numFmt w:val="bullet"/>
      <w:lvlText w:val="•"/>
      <w:lvlJc w:val="left"/>
      <w:pPr>
        <w:ind w:left="5035" w:hanging="563"/>
      </w:pPr>
      <w:rPr>
        <w:rFonts w:hint="default"/>
        <w:lang w:val="tr-TR" w:eastAsia="en-US" w:bidi="ar-SA"/>
      </w:rPr>
    </w:lvl>
    <w:lvl w:ilvl="5">
      <w:numFmt w:val="bullet"/>
      <w:lvlText w:val="•"/>
      <w:lvlJc w:val="left"/>
      <w:pPr>
        <w:ind w:left="6064" w:hanging="563"/>
      </w:pPr>
      <w:rPr>
        <w:rFonts w:hint="default"/>
        <w:lang w:val="tr-TR" w:eastAsia="en-US" w:bidi="ar-SA"/>
      </w:rPr>
    </w:lvl>
    <w:lvl w:ilvl="6">
      <w:numFmt w:val="bullet"/>
      <w:lvlText w:val="•"/>
      <w:lvlJc w:val="left"/>
      <w:pPr>
        <w:ind w:left="7093" w:hanging="563"/>
      </w:pPr>
      <w:rPr>
        <w:rFonts w:hint="default"/>
        <w:lang w:val="tr-TR" w:eastAsia="en-US" w:bidi="ar-SA"/>
      </w:rPr>
    </w:lvl>
    <w:lvl w:ilvl="7">
      <w:numFmt w:val="bullet"/>
      <w:lvlText w:val="•"/>
      <w:lvlJc w:val="left"/>
      <w:pPr>
        <w:ind w:left="8122" w:hanging="563"/>
      </w:pPr>
      <w:rPr>
        <w:rFonts w:hint="default"/>
        <w:lang w:val="tr-TR" w:eastAsia="en-US" w:bidi="ar-SA"/>
      </w:rPr>
    </w:lvl>
    <w:lvl w:ilvl="8">
      <w:numFmt w:val="bullet"/>
      <w:lvlText w:val="•"/>
      <w:lvlJc w:val="left"/>
      <w:pPr>
        <w:ind w:left="9151" w:hanging="563"/>
      </w:pPr>
      <w:rPr>
        <w:rFonts w:hint="default"/>
        <w:lang w:val="tr-TR" w:eastAsia="en-US" w:bidi="ar-SA"/>
      </w:rPr>
    </w:lvl>
  </w:abstractNum>
  <w:abstractNum w:abstractNumId="4" w15:restartNumberingAfterBreak="0">
    <w:nsid w:val="213528E4"/>
    <w:multiLevelType w:val="multilevel"/>
    <w:tmpl w:val="AE407A78"/>
    <w:lvl w:ilvl="0">
      <w:start w:val="2"/>
      <w:numFmt w:val="upperRoman"/>
      <w:lvlText w:val="%1"/>
      <w:lvlJc w:val="left"/>
      <w:pPr>
        <w:ind w:left="1165" w:hanging="403"/>
      </w:pPr>
      <w:rPr>
        <w:rFonts w:hint="default"/>
        <w:lang w:val="tr-TR" w:eastAsia="en-US" w:bidi="ar-SA"/>
      </w:rPr>
    </w:lvl>
    <w:lvl w:ilvl="1">
      <w:start w:val="1"/>
      <w:numFmt w:val="decimal"/>
      <w:lvlText w:val="%1.%2"/>
      <w:lvlJc w:val="left"/>
      <w:pPr>
        <w:ind w:left="1165" w:hanging="403"/>
      </w:pPr>
      <w:rPr>
        <w:rFonts w:ascii="Times New Roman" w:eastAsia="Times New Roman" w:hAnsi="Times New Roman" w:cs="Times New Roman" w:hint="default"/>
        <w:spacing w:val="0"/>
        <w:w w:val="100"/>
        <w:sz w:val="24"/>
        <w:szCs w:val="24"/>
        <w:u w:val="single" w:color="000000"/>
        <w:lang w:val="tr-TR" w:eastAsia="en-US" w:bidi="ar-SA"/>
      </w:rPr>
    </w:lvl>
    <w:lvl w:ilvl="2">
      <w:numFmt w:val="bullet"/>
      <w:lvlText w:val="•"/>
      <w:lvlJc w:val="left"/>
      <w:pPr>
        <w:ind w:left="2881" w:hanging="403"/>
      </w:pPr>
      <w:rPr>
        <w:rFonts w:hint="default"/>
        <w:lang w:val="tr-TR" w:eastAsia="en-US" w:bidi="ar-SA"/>
      </w:rPr>
    </w:lvl>
    <w:lvl w:ilvl="3">
      <w:numFmt w:val="bullet"/>
      <w:lvlText w:val="•"/>
      <w:lvlJc w:val="left"/>
      <w:pPr>
        <w:ind w:left="3742" w:hanging="403"/>
      </w:pPr>
      <w:rPr>
        <w:rFonts w:hint="default"/>
        <w:lang w:val="tr-TR" w:eastAsia="en-US" w:bidi="ar-SA"/>
      </w:rPr>
    </w:lvl>
    <w:lvl w:ilvl="4">
      <w:numFmt w:val="bullet"/>
      <w:lvlText w:val="•"/>
      <w:lvlJc w:val="left"/>
      <w:pPr>
        <w:ind w:left="4603" w:hanging="403"/>
      </w:pPr>
      <w:rPr>
        <w:rFonts w:hint="default"/>
        <w:lang w:val="tr-TR" w:eastAsia="en-US" w:bidi="ar-SA"/>
      </w:rPr>
    </w:lvl>
    <w:lvl w:ilvl="5">
      <w:numFmt w:val="bullet"/>
      <w:lvlText w:val="•"/>
      <w:lvlJc w:val="left"/>
      <w:pPr>
        <w:ind w:left="5464" w:hanging="403"/>
      </w:pPr>
      <w:rPr>
        <w:rFonts w:hint="default"/>
        <w:lang w:val="tr-TR" w:eastAsia="en-US" w:bidi="ar-SA"/>
      </w:rPr>
    </w:lvl>
    <w:lvl w:ilvl="6">
      <w:numFmt w:val="bullet"/>
      <w:lvlText w:val="•"/>
      <w:lvlJc w:val="left"/>
      <w:pPr>
        <w:ind w:left="6325" w:hanging="403"/>
      </w:pPr>
      <w:rPr>
        <w:rFonts w:hint="default"/>
        <w:lang w:val="tr-TR" w:eastAsia="en-US" w:bidi="ar-SA"/>
      </w:rPr>
    </w:lvl>
    <w:lvl w:ilvl="7">
      <w:numFmt w:val="bullet"/>
      <w:lvlText w:val="•"/>
      <w:lvlJc w:val="left"/>
      <w:pPr>
        <w:ind w:left="7186" w:hanging="403"/>
      </w:pPr>
      <w:rPr>
        <w:rFonts w:hint="default"/>
        <w:lang w:val="tr-TR" w:eastAsia="en-US" w:bidi="ar-SA"/>
      </w:rPr>
    </w:lvl>
    <w:lvl w:ilvl="8">
      <w:numFmt w:val="bullet"/>
      <w:lvlText w:val="•"/>
      <w:lvlJc w:val="left"/>
      <w:pPr>
        <w:ind w:left="8047" w:hanging="403"/>
      </w:pPr>
      <w:rPr>
        <w:rFonts w:hint="default"/>
        <w:lang w:val="tr-TR" w:eastAsia="en-US" w:bidi="ar-SA"/>
      </w:rPr>
    </w:lvl>
  </w:abstractNum>
  <w:abstractNum w:abstractNumId="5" w15:restartNumberingAfterBreak="0">
    <w:nsid w:val="229451EA"/>
    <w:multiLevelType w:val="hybridMultilevel"/>
    <w:tmpl w:val="960606D2"/>
    <w:lvl w:ilvl="0" w:tplc="0DBAEB70">
      <w:start w:val="1"/>
      <w:numFmt w:val="decimal"/>
      <w:lvlText w:val="(%1)"/>
      <w:lvlJc w:val="left"/>
      <w:pPr>
        <w:ind w:left="1406" w:hanging="491"/>
      </w:pPr>
      <w:rPr>
        <w:rFonts w:ascii="Times New Roman" w:eastAsia="Times New Roman" w:hAnsi="Times New Roman" w:cs="Times New Roman" w:hint="default"/>
        <w:i/>
        <w:spacing w:val="-5"/>
        <w:w w:val="99"/>
        <w:sz w:val="24"/>
        <w:szCs w:val="24"/>
        <w:lang w:val="tr-TR" w:eastAsia="en-US" w:bidi="ar-SA"/>
      </w:rPr>
    </w:lvl>
    <w:lvl w:ilvl="1" w:tplc="D518B168">
      <w:numFmt w:val="bullet"/>
      <w:lvlText w:val="•"/>
      <w:lvlJc w:val="left"/>
      <w:pPr>
        <w:ind w:left="2380" w:hanging="491"/>
      </w:pPr>
      <w:rPr>
        <w:rFonts w:hint="default"/>
        <w:lang w:val="tr-TR" w:eastAsia="en-US" w:bidi="ar-SA"/>
      </w:rPr>
    </w:lvl>
    <w:lvl w:ilvl="2" w:tplc="67664AFE">
      <w:numFmt w:val="bullet"/>
      <w:lvlText w:val="•"/>
      <w:lvlJc w:val="left"/>
      <w:pPr>
        <w:ind w:left="3361" w:hanging="491"/>
      </w:pPr>
      <w:rPr>
        <w:rFonts w:hint="default"/>
        <w:lang w:val="tr-TR" w:eastAsia="en-US" w:bidi="ar-SA"/>
      </w:rPr>
    </w:lvl>
    <w:lvl w:ilvl="3" w:tplc="3FE473A2">
      <w:numFmt w:val="bullet"/>
      <w:lvlText w:val="•"/>
      <w:lvlJc w:val="left"/>
      <w:pPr>
        <w:ind w:left="4342" w:hanging="491"/>
      </w:pPr>
      <w:rPr>
        <w:rFonts w:hint="default"/>
        <w:lang w:val="tr-TR" w:eastAsia="en-US" w:bidi="ar-SA"/>
      </w:rPr>
    </w:lvl>
    <w:lvl w:ilvl="4" w:tplc="9D9E1FC6">
      <w:numFmt w:val="bullet"/>
      <w:lvlText w:val="•"/>
      <w:lvlJc w:val="left"/>
      <w:pPr>
        <w:ind w:left="5323" w:hanging="491"/>
      </w:pPr>
      <w:rPr>
        <w:rFonts w:hint="default"/>
        <w:lang w:val="tr-TR" w:eastAsia="en-US" w:bidi="ar-SA"/>
      </w:rPr>
    </w:lvl>
    <w:lvl w:ilvl="5" w:tplc="652CDC1C">
      <w:numFmt w:val="bullet"/>
      <w:lvlText w:val="•"/>
      <w:lvlJc w:val="left"/>
      <w:pPr>
        <w:ind w:left="6304" w:hanging="491"/>
      </w:pPr>
      <w:rPr>
        <w:rFonts w:hint="default"/>
        <w:lang w:val="tr-TR" w:eastAsia="en-US" w:bidi="ar-SA"/>
      </w:rPr>
    </w:lvl>
    <w:lvl w:ilvl="6" w:tplc="C552689E">
      <w:numFmt w:val="bullet"/>
      <w:lvlText w:val="•"/>
      <w:lvlJc w:val="left"/>
      <w:pPr>
        <w:ind w:left="7285" w:hanging="491"/>
      </w:pPr>
      <w:rPr>
        <w:rFonts w:hint="default"/>
        <w:lang w:val="tr-TR" w:eastAsia="en-US" w:bidi="ar-SA"/>
      </w:rPr>
    </w:lvl>
    <w:lvl w:ilvl="7" w:tplc="DA80FE7A">
      <w:numFmt w:val="bullet"/>
      <w:lvlText w:val="•"/>
      <w:lvlJc w:val="left"/>
      <w:pPr>
        <w:ind w:left="8266" w:hanging="491"/>
      </w:pPr>
      <w:rPr>
        <w:rFonts w:hint="default"/>
        <w:lang w:val="tr-TR" w:eastAsia="en-US" w:bidi="ar-SA"/>
      </w:rPr>
    </w:lvl>
    <w:lvl w:ilvl="8" w:tplc="292CC742">
      <w:numFmt w:val="bullet"/>
      <w:lvlText w:val="•"/>
      <w:lvlJc w:val="left"/>
      <w:pPr>
        <w:ind w:left="9247" w:hanging="491"/>
      </w:pPr>
      <w:rPr>
        <w:rFonts w:hint="default"/>
        <w:lang w:val="tr-TR" w:eastAsia="en-US" w:bidi="ar-SA"/>
      </w:rPr>
    </w:lvl>
  </w:abstractNum>
  <w:abstractNum w:abstractNumId="6" w15:restartNumberingAfterBreak="0">
    <w:nsid w:val="235B0F10"/>
    <w:multiLevelType w:val="hybridMultilevel"/>
    <w:tmpl w:val="25A80A5C"/>
    <w:lvl w:ilvl="0" w:tplc="A598459A">
      <w:start w:val="1"/>
      <w:numFmt w:val="decimal"/>
      <w:lvlText w:val="%1."/>
      <w:lvlJc w:val="left"/>
      <w:pPr>
        <w:ind w:left="633" w:hanging="438"/>
      </w:pPr>
      <w:rPr>
        <w:rFonts w:ascii="Times New Roman" w:eastAsia="Times New Roman" w:hAnsi="Times New Roman" w:cs="Times New Roman" w:hint="default"/>
        <w:b/>
        <w:bCs/>
        <w:spacing w:val="-3"/>
        <w:w w:val="100"/>
        <w:sz w:val="24"/>
        <w:szCs w:val="24"/>
        <w:lang w:val="tr-TR" w:eastAsia="en-US" w:bidi="ar-SA"/>
      </w:rPr>
    </w:lvl>
    <w:lvl w:ilvl="1" w:tplc="96F24090">
      <w:numFmt w:val="bullet"/>
      <w:lvlText w:val="•"/>
      <w:lvlJc w:val="left"/>
      <w:pPr>
        <w:ind w:left="1552" w:hanging="438"/>
      </w:pPr>
      <w:rPr>
        <w:rFonts w:hint="default"/>
        <w:lang w:val="tr-TR" w:eastAsia="en-US" w:bidi="ar-SA"/>
      </w:rPr>
    </w:lvl>
    <w:lvl w:ilvl="2" w:tplc="4F70E8D6">
      <w:numFmt w:val="bullet"/>
      <w:lvlText w:val="•"/>
      <w:lvlJc w:val="left"/>
      <w:pPr>
        <w:ind w:left="2465" w:hanging="438"/>
      </w:pPr>
      <w:rPr>
        <w:rFonts w:hint="default"/>
        <w:lang w:val="tr-TR" w:eastAsia="en-US" w:bidi="ar-SA"/>
      </w:rPr>
    </w:lvl>
    <w:lvl w:ilvl="3" w:tplc="E2C2CCCC">
      <w:numFmt w:val="bullet"/>
      <w:lvlText w:val="•"/>
      <w:lvlJc w:val="left"/>
      <w:pPr>
        <w:ind w:left="3378" w:hanging="438"/>
      </w:pPr>
      <w:rPr>
        <w:rFonts w:hint="default"/>
        <w:lang w:val="tr-TR" w:eastAsia="en-US" w:bidi="ar-SA"/>
      </w:rPr>
    </w:lvl>
    <w:lvl w:ilvl="4" w:tplc="263C4E46">
      <w:numFmt w:val="bullet"/>
      <w:lvlText w:val="•"/>
      <w:lvlJc w:val="left"/>
      <w:pPr>
        <w:ind w:left="4291" w:hanging="438"/>
      </w:pPr>
      <w:rPr>
        <w:rFonts w:hint="default"/>
        <w:lang w:val="tr-TR" w:eastAsia="en-US" w:bidi="ar-SA"/>
      </w:rPr>
    </w:lvl>
    <w:lvl w:ilvl="5" w:tplc="308609D6">
      <w:numFmt w:val="bullet"/>
      <w:lvlText w:val="•"/>
      <w:lvlJc w:val="left"/>
      <w:pPr>
        <w:ind w:left="5204" w:hanging="438"/>
      </w:pPr>
      <w:rPr>
        <w:rFonts w:hint="default"/>
        <w:lang w:val="tr-TR" w:eastAsia="en-US" w:bidi="ar-SA"/>
      </w:rPr>
    </w:lvl>
    <w:lvl w:ilvl="6" w:tplc="97B80F16">
      <w:numFmt w:val="bullet"/>
      <w:lvlText w:val="•"/>
      <w:lvlJc w:val="left"/>
      <w:pPr>
        <w:ind w:left="6117" w:hanging="438"/>
      </w:pPr>
      <w:rPr>
        <w:rFonts w:hint="default"/>
        <w:lang w:val="tr-TR" w:eastAsia="en-US" w:bidi="ar-SA"/>
      </w:rPr>
    </w:lvl>
    <w:lvl w:ilvl="7" w:tplc="FE14DA2C">
      <w:numFmt w:val="bullet"/>
      <w:lvlText w:val="•"/>
      <w:lvlJc w:val="left"/>
      <w:pPr>
        <w:ind w:left="7030" w:hanging="438"/>
      </w:pPr>
      <w:rPr>
        <w:rFonts w:hint="default"/>
        <w:lang w:val="tr-TR" w:eastAsia="en-US" w:bidi="ar-SA"/>
      </w:rPr>
    </w:lvl>
    <w:lvl w:ilvl="8" w:tplc="8CE4A5CE">
      <w:numFmt w:val="bullet"/>
      <w:lvlText w:val="•"/>
      <w:lvlJc w:val="left"/>
      <w:pPr>
        <w:ind w:left="7943" w:hanging="438"/>
      </w:pPr>
      <w:rPr>
        <w:rFonts w:hint="default"/>
        <w:lang w:val="tr-TR" w:eastAsia="en-US" w:bidi="ar-SA"/>
      </w:rPr>
    </w:lvl>
  </w:abstractNum>
  <w:abstractNum w:abstractNumId="7" w15:restartNumberingAfterBreak="0">
    <w:nsid w:val="3C961087"/>
    <w:multiLevelType w:val="multilevel"/>
    <w:tmpl w:val="CA000D88"/>
    <w:lvl w:ilvl="0">
      <w:start w:val="2"/>
      <w:numFmt w:val="decimal"/>
      <w:lvlText w:val="%1"/>
      <w:lvlJc w:val="left"/>
      <w:pPr>
        <w:ind w:left="196" w:hanging="437"/>
      </w:pPr>
      <w:rPr>
        <w:rFonts w:hint="default"/>
        <w:lang w:val="tr-TR" w:eastAsia="en-US" w:bidi="ar-SA"/>
      </w:rPr>
    </w:lvl>
    <w:lvl w:ilvl="1">
      <w:start w:val="1"/>
      <w:numFmt w:val="decimal"/>
      <w:lvlText w:val="%1.%2."/>
      <w:lvlJc w:val="left"/>
      <w:pPr>
        <w:ind w:left="196" w:hanging="437"/>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113" w:hanging="437"/>
      </w:pPr>
      <w:rPr>
        <w:rFonts w:hint="default"/>
        <w:lang w:val="tr-TR" w:eastAsia="en-US" w:bidi="ar-SA"/>
      </w:rPr>
    </w:lvl>
    <w:lvl w:ilvl="3">
      <w:numFmt w:val="bullet"/>
      <w:lvlText w:val="•"/>
      <w:lvlJc w:val="left"/>
      <w:pPr>
        <w:ind w:left="3070" w:hanging="437"/>
      </w:pPr>
      <w:rPr>
        <w:rFonts w:hint="default"/>
        <w:lang w:val="tr-TR" w:eastAsia="en-US" w:bidi="ar-SA"/>
      </w:rPr>
    </w:lvl>
    <w:lvl w:ilvl="4">
      <w:numFmt w:val="bullet"/>
      <w:lvlText w:val="•"/>
      <w:lvlJc w:val="left"/>
      <w:pPr>
        <w:ind w:left="4027" w:hanging="437"/>
      </w:pPr>
      <w:rPr>
        <w:rFonts w:hint="default"/>
        <w:lang w:val="tr-TR" w:eastAsia="en-US" w:bidi="ar-SA"/>
      </w:rPr>
    </w:lvl>
    <w:lvl w:ilvl="5">
      <w:numFmt w:val="bullet"/>
      <w:lvlText w:val="•"/>
      <w:lvlJc w:val="left"/>
      <w:pPr>
        <w:ind w:left="4984" w:hanging="437"/>
      </w:pPr>
      <w:rPr>
        <w:rFonts w:hint="default"/>
        <w:lang w:val="tr-TR" w:eastAsia="en-US" w:bidi="ar-SA"/>
      </w:rPr>
    </w:lvl>
    <w:lvl w:ilvl="6">
      <w:numFmt w:val="bullet"/>
      <w:lvlText w:val="•"/>
      <w:lvlJc w:val="left"/>
      <w:pPr>
        <w:ind w:left="5941" w:hanging="437"/>
      </w:pPr>
      <w:rPr>
        <w:rFonts w:hint="default"/>
        <w:lang w:val="tr-TR" w:eastAsia="en-US" w:bidi="ar-SA"/>
      </w:rPr>
    </w:lvl>
    <w:lvl w:ilvl="7">
      <w:numFmt w:val="bullet"/>
      <w:lvlText w:val="•"/>
      <w:lvlJc w:val="left"/>
      <w:pPr>
        <w:ind w:left="6898" w:hanging="437"/>
      </w:pPr>
      <w:rPr>
        <w:rFonts w:hint="default"/>
        <w:lang w:val="tr-TR" w:eastAsia="en-US" w:bidi="ar-SA"/>
      </w:rPr>
    </w:lvl>
    <w:lvl w:ilvl="8">
      <w:numFmt w:val="bullet"/>
      <w:lvlText w:val="•"/>
      <w:lvlJc w:val="left"/>
      <w:pPr>
        <w:ind w:left="7855" w:hanging="437"/>
      </w:pPr>
      <w:rPr>
        <w:rFonts w:hint="default"/>
        <w:lang w:val="tr-TR" w:eastAsia="en-US" w:bidi="ar-SA"/>
      </w:rPr>
    </w:lvl>
  </w:abstractNum>
  <w:abstractNum w:abstractNumId="8" w15:restartNumberingAfterBreak="0">
    <w:nsid w:val="405E0A85"/>
    <w:multiLevelType w:val="hybridMultilevel"/>
    <w:tmpl w:val="839443EE"/>
    <w:lvl w:ilvl="0" w:tplc="67FA65D4">
      <w:start w:val="1"/>
      <w:numFmt w:val="decimal"/>
      <w:lvlText w:val="(%1)"/>
      <w:lvlJc w:val="left"/>
      <w:pPr>
        <w:ind w:left="700" w:hanging="505"/>
      </w:pPr>
      <w:rPr>
        <w:rFonts w:ascii="Times New Roman" w:eastAsia="Times New Roman" w:hAnsi="Times New Roman" w:cs="Times New Roman" w:hint="default"/>
        <w:i/>
        <w:spacing w:val="-4"/>
        <w:w w:val="99"/>
        <w:sz w:val="24"/>
        <w:szCs w:val="24"/>
        <w:lang w:val="tr-TR" w:eastAsia="en-US" w:bidi="ar-SA"/>
      </w:rPr>
    </w:lvl>
    <w:lvl w:ilvl="1" w:tplc="D1E24552">
      <w:numFmt w:val="bullet"/>
      <w:lvlText w:val="•"/>
      <w:lvlJc w:val="left"/>
      <w:pPr>
        <w:ind w:left="1606" w:hanging="505"/>
      </w:pPr>
      <w:rPr>
        <w:rFonts w:hint="default"/>
        <w:lang w:val="tr-TR" w:eastAsia="en-US" w:bidi="ar-SA"/>
      </w:rPr>
    </w:lvl>
    <w:lvl w:ilvl="2" w:tplc="DD269FB2">
      <w:numFmt w:val="bullet"/>
      <w:lvlText w:val="•"/>
      <w:lvlJc w:val="left"/>
      <w:pPr>
        <w:ind w:left="2513" w:hanging="505"/>
      </w:pPr>
      <w:rPr>
        <w:rFonts w:hint="default"/>
        <w:lang w:val="tr-TR" w:eastAsia="en-US" w:bidi="ar-SA"/>
      </w:rPr>
    </w:lvl>
    <w:lvl w:ilvl="3" w:tplc="E38AB238">
      <w:numFmt w:val="bullet"/>
      <w:lvlText w:val="•"/>
      <w:lvlJc w:val="left"/>
      <w:pPr>
        <w:ind w:left="3420" w:hanging="505"/>
      </w:pPr>
      <w:rPr>
        <w:rFonts w:hint="default"/>
        <w:lang w:val="tr-TR" w:eastAsia="en-US" w:bidi="ar-SA"/>
      </w:rPr>
    </w:lvl>
    <w:lvl w:ilvl="4" w:tplc="8E2CB846">
      <w:numFmt w:val="bullet"/>
      <w:lvlText w:val="•"/>
      <w:lvlJc w:val="left"/>
      <w:pPr>
        <w:ind w:left="4327" w:hanging="505"/>
      </w:pPr>
      <w:rPr>
        <w:rFonts w:hint="default"/>
        <w:lang w:val="tr-TR" w:eastAsia="en-US" w:bidi="ar-SA"/>
      </w:rPr>
    </w:lvl>
    <w:lvl w:ilvl="5" w:tplc="D854C5DA">
      <w:numFmt w:val="bullet"/>
      <w:lvlText w:val="•"/>
      <w:lvlJc w:val="left"/>
      <w:pPr>
        <w:ind w:left="5234" w:hanging="505"/>
      </w:pPr>
      <w:rPr>
        <w:rFonts w:hint="default"/>
        <w:lang w:val="tr-TR" w:eastAsia="en-US" w:bidi="ar-SA"/>
      </w:rPr>
    </w:lvl>
    <w:lvl w:ilvl="6" w:tplc="DF5A3214">
      <w:numFmt w:val="bullet"/>
      <w:lvlText w:val="•"/>
      <w:lvlJc w:val="left"/>
      <w:pPr>
        <w:ind w:left="6141" w:hanging="505"/>
      </w:pPr>
      <w:rPr>
        <w:rFonts w:hint="default"/>
        <w:lang w:val="tr-TR" w:eastAsia="en-US" w:bidi="ar-SA"/>
      </w:rPr>
    </w:lvl>
    <w:lvl w:ilvl="7" w:tplc="911C60E8">
      <w:numFmt w:val="bullet"/>
      <w:lvlText w:val="•"/>
      <w:lvlJc w:val="left"/>
      <w:pPr>
        <w:ind w:left="7048" w:hanging="505"/>
      </w:pPr>
      <w:rPr>
        <w:rFonts w:hint="default"/>
        <w:lang w:val="tr-TR" w:eastAsia="en-US" w:bidi="ar-SA"/>
      </w:rPr>
    </w:lvl>
    <w:lvl w:ilvl="8" w:tplc="270A12D0">
      <w:numFmt w:val="bullet"/>
      <w:lvlText w:val="•"/>
      <w:lvlJc w:val="left"/>
      <w:pPr>
        <w:ind w:left="7955" w:hanging="505"/>
      </w:pPr>
      <w:rPr>
        <w:rFonts w:hint="default"/>
        <w:lang w:val="tr-TR" w:eastAsia="en-US" w:bidi="ar-SA"/>
      </w:rPr>
    </w:lvl>
  </w:abstractNum>
  <w:abstractNum w:abstractNumId="9" w15:restartNumberingAfterBreak="0">
    <w:nsid w:val="41E3507F"/>
    <w:multiLevelType w:val="hybridMultilevel"/>
    <w:tmpl w:val="C4E88FD4"/>
    <w:lvl w:ilvl="0" w:tplc="27D6BDA0">
      <w:start w:val="1"/>
      <w:numFmt w:val="upperLetter"/>
      <w:lvlText w:val="%1."/>
      <w:lvlJc w:val="left"/>
      <w:pPr>
        <w:ind w:left="493" w:hanging="298"/>
      </w:pPr>
      <w:rPr>
        <w:rFonts w:ascii="Times New Roman" w:eastAsia="Times New Roman" w:hAnsi="Times New Roman" w:cs="Times New Roman" w:hint="default"/>
        <w:b/>
        <w:bCs/>
        <w:spacing w:val="-1"/>
        <w:w w:val="100"/>
        <w:sz w:val="24"/>
        <w:szCs w:val="24"/>
        <w:lang w:val="tr-TR" w:eastAsia="en-US" w:bidi="ar-SA"/>
      </w:rPr>
    </w:lvl>
    <w:lvl w:ilvl="1" w:tplc="1E701130">
      <w:numFmt w:val="bullet"/>
      <w:lvlText w:val="•"/>
      <w:lvlJc w:val="left"/>
      <w:pPr>
        <w:ind w:left="1426" w:hanging="298"/>
      </w:pPr>
      <w:rPr>
        <w:rFonts w:hint="default"/>
        <w:lang w:val="tr-TR" w:eastAsia="en-US" w:bidi="ar-SA"/>
      </w:rPr>
    </w:lvl>
    <w:lvl w:ilvl="2" w:tplc="B2F4EB44">
      <w:numFmt w:val="bullet"/>
      <w:lvlText w:val="•"/>
      <w:lvlJc w:val="left"/>
      <w:pPr>
        <w:ind w:left="2353" w:hanging="298"/>
      </w:pPr>
      <w:rPr>
        <w:rFonts w:hint="default"/>
        <w:lang w:val="tr-TR" w:eastAsia="en-US" w:bidi="ar-SA"/>
      </w:rPr>
    </w:lvl>
    <w:lvl w:ilvl="3" w:tplc="46D2769A">
      <w:numFmt w:val="bullet"/>
      <w:lvlText w:val="•"/>
      <w:lvlJc w:val="left"/>
      <w:pPr>
        <w:ind w:left="3280" w:hanging="298"/>
      </w:pPr>
      <w:rPr>
        <w:rFonts w:hint="default"/>
        <w:lang w:val="tr-TR" w:eastAsia="en-US" w:bidi="ar-SA"/>
      </w:rPr>
    </w:lvl>
    <w:lvl w:ilvl="4" w:tplc="9148079A">
      <w:numFmt w:val="bullet"/>
      <w:lvlText w:val="•"/>
      <w:lvlJc w:val="left"/>
      <w:pPr>
        <w:ind w:left="4207" w:hanging="298"/>
      </w:pPr>
      <w:rPr>
        <w:rFonts w:hint="default"/>
        <w:lang w:val="tr-TR" w:eastAsia="en-US" w:bidi="ar-SA"/>
      </w:rPr>
    </w:lvl>
    <w:lvl w:ilvl="5" w:tplc="D8C69CB4">
      <w:numFmt w:val="bullet"/>
      <w:lvlText w:val="•"/>
      <w:lvlJc w:val="left"/>
      <w:pPr>
        <w:ind w:left="5134" w:hanging="298"/>
      </w:pPr>
      <w:rPr>
        <w:rFonts w:hint="default"/>
        <w:lang w:val="tr-TR" w:eastAsia="en-US" w:bidi="ar-SA"/>
      </w:rPr>
    </w:lvl>
    <w:lvl w:ilvl="6" w:tplc="36A6D482">
      <w:numFmt w:val="bullet"/>
      <w:lvlText w:val="•"/>
      <w:lvlJc w:val="left"/>
      <w:pPr>
        <w:ind w:left="6061" w:hanging="298"/>
      </w:pPr>
      <w:rPr>
        <w:rFonts w:hint="default"/>
        <w:lang w:val="tr-TR" w:eastAsia="en-US" w:bidi="ar-SA"/>
      </w:rPr>
    </w:lvl>
    <w:lvl w:ilvl="7" w:tplc="004E07EC">
      <w:numFmt w:val="bullet"/>
      <w:lvlText w:val="•"/>
      <w:lvlJc w:val="left"/>
      <w:pPr>
        <w:ind w:left="6988" w:hanging="298"/>
      </w:pPr>
      <w:rPr>
        <w:rFonts w:hint="default"/>
        <w:lang w:val="tr-TR" w:eastAsia="en-US" w:bidi="ar-SA"/>
      </w:rPr>
    </w:lvl>
    <w:lvl w:ilvl="8" w:tplc="30ACB70C">
      <w:numFmt w:val="bullet"/>
      <w:lvlText w:val="•"/>
      <w:lvlJc w:val="left"/>
      <w:pPr>
        <w:ind w:left="7915" w:hanging="298"/>
      </w:pPr>
      <w:rPr>
        <w:rFonts w:hint="default"/>
        <w:lang w:val="tr-TR" w:eastAsia="en-US" w:bidi="ar-SA"/>
      </w:rPr>
    </w:lvl>
  </w:abstractNum>
  <w:abstractNum w:abstractNumId="10" w15:restartNumberingAfterBreak="0">
    <w:nsid w:val="51E91457"/>
    <w:multiLevelType w:val="hybridMultilevel"/>
    <w:tmpl w:val="EF9E114A"/>
    <w:lvl w:ilvl="0" w:tplc="91BC7226">
      <w:start w:val="1"/>
      <w:numFmt w:val="upperLetter"/>
      <w:lvlText w:val="%1."/>
      <w:lvlJc w:val="left"/>
      <w:pPr>
        <w:ind w:left="776" w:hanging="298"/>
      </w:pPr>
      <w:rPr>
        <w:rFonts w:ascii="Times New Roman" w:eastAsia="Times New Roman" w:hAnsi="Times New Roman" w:cs="Times New Roman" w:hint="default"/>
        <w:spacing w:val="-1"/>
        <w:w w:val="100"/>
        <w:sz w:val="24"/>
        <w:szCs w:val="24"/>
        <w:u w:val="single" w:color="000000"/>
        <w:lang w:val="tr-TR" w:eastAsia="en-US" w:bidi="ar-SA"/>
      </w:rPr>
    </w:lvl>
    <w:lvl w:ilvl="1" w:tplc="94502A0A">
      <w:start w:val="1"/>
      <w:numFmt w:val="decimal"/>
      <w:lvlText w:val="%2."/>
      <w:lvlJc w:val="left"/>
      <w:pPr>
        <w:ind w:left="1046" w:hanging="284"/>
      </w:pPr>
      <w:rPr>
        <w:rFonts w:ascii="Times New Roman" w:eastAsia="Times New Roman" w:hAnsi="Times New Roman" w:cs="Times New Roman" w:hint="default"/>
        <w:w w:val="100"/>
        <w:sz w:val="24"/>
        <w:szCs w:val="24"/>
        <w:u w:val="single" w:color="000000"/>
        <w:lang w:val="tr-TR" w:eastAsia="en-US" w:bidi="ar-SA"/>
      </w:rPr>
    </w:lvl>
    <w:lvl w:ilvl="2" w:tplc="31E6A0DA">
      <w:numFmt w:val="bullet"/>
      <w:lvlText w:val="•"/>
      <w:lvlJc w:val="left"/>
      <w:pPr>
        <w:ind w:left="2009" w:hanging="284"/>
      </w:pPr>
      <w:rPr>
        <w:rFonts w:hint="default"/>
        <w:lang w:val="tr-TR" w:eastAsia="en-US" w:bidi="ar-SA"/>
      </w:rPr>
    </w:lvl>
    <w:lvl w:ilvl="3" w:tplc="386A9F28">
      <w:numFmt w:val="bullet"/>
      <w:lvlText w:val="•"/>
      <w:lvlJc w:val="left"/>
      <w:pPr>
        <w:ind w:left="2979" w:hanging="284"/>
      </w:pPr>
      <w:rPr>
        <w:rFonts w:hint="default"/>
        <w:lang w:val="tr-TR" w:eastAsia="en-US" w:bidi="ar-SA"/>
      </w:rPr>
    </w:lvl>
    <w:lvl w:ilvl="4" w:tplc="6478D6F6">
      <w:numFmt w:val="bullet"/>
      <w:lvlText w:val="•"/>
      <w:lvlJc w:val="left"/>
      <w:pPr>
        <w:ind w:left="3949" w:hanging="284"/>
      </w:pPr>
      <w:rPr>
        <w:rFonts w:hint="default"/>
        <w:lang w:val="tr-TR" w:eastAsia="en-US" w:bidi="ar-SA"/>
      </w:rPr>
    </w:lvl>
    <w:lvl w:ilvl="5" w:tplc="403EE294">
      <w:numFmt w:val="bullet"/>
      <w:lvlText w:val="•"/>
      <w:lvlJc w:val="left"/>
      <w:pPr>
        <w:ind w:left="4919" w:hanging="284"/>
      </w:pPr>
      <w:rPr>
        <w:rFonts w:hint="default"/>
        <w:lang w:val="tr-TR" w:eastAsia="en-US" w:bidi="ar-SA"/>
      </w:rPr>
    </w:lvl>
    <w:lvl w:ilvl="6" w:tplc="DAD2347A">
      <w:numFmt w:val="bullet"/>
      <w:lvlText w:val="•"/>
      <w:lvlJc w:val="left"/>
      <w:pPr>
        <w:ind w:left="5889" w:hanging="284"/>
      </w:pPr>
      <w:rPr>
        <w:rFonts w:hint="default"/>
        <w:lang w:val="tr-TR" w:eastAsia="en-US" w:bidi="ar-SA"/>
      </w:rPr>
    </w:lvl>
    <w:lvl w:ilvl="7" w:tplc="BEC88CD0">
      <w:numFmt w:val="bullet"/>
      <w:lvlText w:val="•"/>
      <w:lvlJc w:val="left"/>
      <w:pPr>
        <w:ind w:left="6859" w:hanging="284"/>
      </w:pPr>
      <w:rPr>
        <w:rFonts w:hint="default"/>
        <w:lang w:val="tr-TR" w:eastAsia="en-US" w:bidi="ar-SA"/>
      </w:rPr>
    </w:lvl>
    <w:lvl w:ilvl="8" w:tplc="83E2F53A">
      <w:numFmt w:val="bullet"/>
      <w:lvlText w:val="•"/>
      <w:lvlJc w:val="left"/>
      <w:pPr>
        <w:ind w:left="7829" w:hanging="284"/>
      </w:pPr>
      <w:rPr>
        <w:rFonts w:hint="default"/>
        <w:lang w:val="tr-TR" w:eastAsia="en-US" w:bidi="ar-SA"/>
      </w:rPr>
    </w:lvl>
  </w:abstractNum>
  <w:abstractNum w:abstractNumId="11" w15:restartNumberingAfterBreak="0">
    <w:nsid w:val="52507CDE"/>
    <w:multiLevelType w:val="multilevel"/>
    <w:tmpl w:val="59487A12"/>
    <w:lvl w:ilvl="0">
      <w:start w:val="1"/>
      <w:numFmt w:val="upperRoman"/>
      <w:lvlText w:val="%1"/>
      <w:lvlJc w:val="left"/>
      <w:pPr>
        <w:ind w:left="1089" w:hanging="326"/>
      </w:pPr>
      <w:rPr>
        <w:rFonts w:hint="default"/>
        <w:lang w:val="tr-TR" w:eastAsia="en-US" w:bidi="ar-SA"/>
      </w:rPr>
    </w:lvl>
    <w:lvl w:ilvl="1">
      <w:start w:val="1"/>
      <w:numFmt w:val="decimal"/>
      <w:lvlText w:val="%1.%2"/>
      <w:lvlJc w:val="left"/>
      <w:pPr>
        <w:ind w:left="1089" w:hanging="326"/>
      </w:pPr>
      <w:rPr>
        <w:rFonts w:ascii="Times New Roman" w:eastAsia="Times New Roman" w:hAnsi="Times New Roman" w:cs="Times New Roman" w:hint="default"/>
        <w:spacing w:val="0"/>
        <w:w w:val="100"/>
        <w:sz w:val="24"/>
        <w:szCs w:val="24"/>
        <w:u w:val="single" w:color="000000"/>
        <w:lang w:val="tr-TR" w:eastAsia="en-US" w:bidi="ar-SA"/>
      </w:rPr>
    </w:lvl>
    <w:lvl w:ilvl="2">
      <w:numFmt w:val="bullet"/>
      <w:lvlText w:val="•"/>
      <w:lvlJc w:val="left"/>
      <w:pPr>
        <w:ind w:left="2817" w:hanging="326"/>
      </w:pPr>
      <w:rPr>
        <w:rFonts w:hint="default"/>
        <w:lang w:val="tr-TR" w:eastAsia="en-US" w:bidi="ar-SA"/>
      </w:rPr>
    </w:lvl>
    <w:lvl w:ilvl="3">
      <w:numFmt w:val="bullet"/>
      <w:lvlText w:val="•"/>
      <w:lvlJc w:val="left"/>
      <w:pPr>
        <w:ind w:left="3686" w:hanging="326"/>
      </w:pPr>
      <w:rPr>
        <w:rFonts w:hint="default"/>
        <w:lang w:val="tr-TR" w:eastAsia="en-US" w:bidi="ar-SA"/>
      </w:rPr>
    </w:lvl>
    <w:lvl w:ilvl="4">
      <w:numFmt w:val="bullet"/>
      <w:lvlText w:val="•"/>
      <w:lvlJc w:val="left"/>
      <w:pPr>
        <w:ind w:left="4555" w:hanging="326"/>
      </w:pPr>
      <w:rPr>
        <w:rFonts w:hint="default"/>
        <w:lang w:val="tr-TR" w:eastAsia="en-US" w:bidi="ar-SA"/>
      </w:rPr>
    </w:lvl>
    <w:lvl w:ilvl="5">
      <w:numFmt w:val="bullet"/>
      <w:lvlText w:val="•"/>
      <w:lvlJc w:val="left"/>
      <w:pPr>
        <w:ind w:left="5424" w:hanging="326"/>
      </w:pPr>
      <w:rPr>
        <w:rFonts w:hint="default"/>
        <w:lang w:val="tr-TR" w:eastAsia="en-US" w:bidi="ar-SA"/>
      </w:rPr>
    </w:lvl>
    <w:lvl w:ilvl="6">
      <w:numFmt w:val="bullet"/>
      <w:lvlText w:val="•"/>
      <w:lvlJc w:val="left"/>
      <w:pPr>
        <w:ind w:left="6293" w:hanging="326"/>
      </w:pPr>
      <w:rPr>
        <w:rFonts w:hint="default"/>
        <w:lang w:val="tr-TR" w:eastAsia="en-US" w:bidi="ar-SA"/>
      </w:rPr>
    </w:lvl>
    <w:lvl w:ilvl="7">
      <w:numFmt w:val="bullet"/>
      <w:lvlText w:val="•"/>
      <w:lvlJc w:val="left"/>
      <w:pPr>
        <w:ind w:left="7162" w:hanging="326"/>
      </w:pPr>
      <w:rPr>
        <w:rFonts w:hint="default"/>
        <w:lang w:val="tr-TR" w:eastAsia="en-US" w:bidi="ar-SA"/>
      </w:rPr>
    </w:lvl>
    <w:lvl w:ilvl="8">
      <w:numFmt w:val="bullet"/>
      <w:lvlText w:val="•"/>
      <w:lvlJc w:val="left"/>
      <w:pPr>
        <w:ind w:left="8031" w:hanging="326"/>
      </w:pPr>
      <w:rPr>
        <w:rFonts w:hint="default"/>
        <w:lang w:val="tr-TR" w:eastAsia="en-US" w:bidi="ar-SA"/>
      </w:rPr>
    </w:lvl>
  </w:abstractNum>
  <w:abstractNum w:abstractNumId="12" w15:restartNumberingAfterBreak="0">
    <w:nsid w:val="57E3671B"/>
    <w:multiLevelType w:val="hybridMultilevel"/>
    <w:tmpl w:val="A93CDBDA"/>
    <w:lvl w:ilvl="0" w:tplc="BAD645B8">
      <w:start w:val="1"/>
      <w:numFmt w:val="decimal"/>
      <w:lvlText w:val="(%1)"/>
      <w:lvlJc w:val="left"/>
      <w:pPr>
        <w:ind w:left="1344" w:hanging="428"/>
      </w:pPr>
      <w:rPr>
        <w:rFonts w:ascii="Times New Roman" w:eastAsia="Times New Roman" w:hAnsi="Times New Roman" w:cs="Times New Roman" w:hint="default"/>
        <w:i/>
        <w:spacing w:val="-3"/>
        <w:w w:val="99"/>
        <w:sz w:val="24"/>
        <w:szCs w:val="24"/>
        <w:lang w:val="tr-TR" w:eastAsia="en-US" w:bidi="ar-SA"/>
      </w:rPr>
    </w:lvl>
    <w:lvl w:ilvl="1" w:tplc="F402989C">
      <w:numFmt w:val="bullet"/>
      <w:lvlText w:val="•"/>
      <w:lvlJc w:val="left"/>
      <w:pPr>
        <w:ind w:left="2326" w:hanging="428"/>
      </w:pPr>
      <w:rPr>
        <w:rFonts w:hint="default"/>
        <w:lang w:val="tr-TR" w:eastAsia="en-US" w:bidi="ar-SA"/>
      </w:rPr>
    </w:lvl>
    <w:lvl w:ilvl="2" w:tplc="08EA61B2">
      <w:numFmt w:val="bullet"/>
      <w:lvlText w:val="•"/>
      <w:lvlJc w:val="left"/>
      <w:pPr>
        <w:ind w:left="3313" w:hanging="428"/>
      </w:pPr>
      <w:rPr>
        <w:rFonts w:hint="default"/>
        <w:lang w:val="tr-TR" w:eastAsia="en-US" w:bidi="ar-SA"/>
      </w:rPr>
    </w:lvl>
    <w:lvl w:ilvl="3" w:tplc="6254C06E">
      <w:numFmt w:val="bullet"/>
      <w:lvlText w:val="•"/>
      <w:lvlJc w:val="left"/>
      <w:pPr>
        <w:ind w:left="4300" w:hanging="428"/>
      </w:pPr>
      <w:rPr>
        <w:rFonts w:hint="default"/>
        <w:lang w:val="tr-TR" w:eastAsia="en-US" w:bidi="ar-SA"/>
      </w:rPr>
    </w:lvl>
    <w:lvl w:ilvl="4" w:tplc="C764DF52">
      <w:numFmt w:val="bullet"/>
      <w:lvlText w:val="•"/>
      <w:lvlJc w:val="left"/>
      <w:pPr>
        <w:ind w:left="5287" w:hanging="428"/>
      </w:pPr>
      <w:rPr>
        <w:rFonts w:hint="default"/>
        <w:lang w:val="tr-TR" w:eastAsia="en-US" w:bidi="ar-SA"/>
      </w:rPr>
    </w:lvl>
    <w:lvl w:ilvl="5" w:tplc="100A8CBC">
      <w:numFmt w:val="bullet"/>
      <w:lvlText w:val="•"/>
      <w:lvlJc w:val="left"/>
      <w:pPr>
        <w:ind w:left="6274" w:hanging="428"/>
      </w:pPr>
      <w:rPr>
        <w:rFonts w:hint="default"/>
        <w:lang w:val="tr-TR" w:eastAsia="en-US" w:bidi="ar-SA"/>
      </w:rPr>
    </w:lvl>
    <w:lvl w:ilvl="6" w:tplc="A9AA4B2C">
      <w:numFmt w:val="bullet"/>
      <w:lvlText w:val="•"/>
      <w:lvlJc w:val="left"/>
      <w:pPr>
        <w:ind w:left="7261" w:hanging="428"/>
      </w:pPr>
      <w:rPr>
        <w:rFonts w:hint="default"/>
        <w:lang w:val="tr-TR" w:eastAsia="en-US" w:bidi="ar-SA"/>
      </w:rPr>
    </w:lvl>
    <w:lvl w:ilvl="7" w:tplc="617EBC06">
      <w:numFmt w:val="bullet"/>
      <w:lvlText w:val="•"/>
      <w:lvlJc w:val="left"/>
      <w:pPr>
        <w:ind w:left="8248" w:hanging="428"/>
      </w:pPr>
      <w:rPr>
        <w:rFonts w:hint="default"/>
        <w:lang w:val="tr-TR" w:eastAsia="en-US" w:bidi="ar-SA"/>
      </w:rPr>
    </w:lvl>
    <w:lvl w:ilvl="8" w:tplc="B61256F0">
      <w:numFmt w:val="bullet"/>
      <w:lvlText w:val="•"/>
      <w:lvlJc w:val="left"/>
      <w:pPr>
        <w:ind w:left="9235" w:hanging="428"/>
      </w:pPr>
      <w:rPr>
        <w:rFonts w:hint="default"/>
        <w:lang w:val="tr-TR" w:eastAsia="en-US" w:bidi="ar-SA"/>
      </w:rPr>
    </w:lvl>
  </w:abstractNum>
  <w:abstractNum w:abstractNumId="13" w15:restartNumberingAfterBreak="0">
    <w:nsid w:val="59F27179"/>
    <w:multiLevelType w:val="multilevel"/>
    <w:tmpl w:val="69F8CADE"/>
    <w:lvl w:ilvl="0">
      <w:start w:val="7"/>
      <w:numFmt w:val="decimal"/>
      <w:lvlText w:val="%1"/>
      <w:lvlJc w:val="left"/>
      <w:pPr>
        <w:ind w:left="916" w:hanging="442"/>
      </w:pPr>
      <w:rPr>
        <w:rFonts w:hint="default"/>
        <w:lang w:val="tr-TR" w:eastAsia="en-US" w:bidi="ar-SA"/>
      </w:rPr>
    </w:lvl>
    <w:lvl w:ilvl="1">
      <w:start w:val="1"/>
      <w:numFmt w:val="decimal"/>
      <w:lvlText w:val="%1.%2."/>
      <w:lvlJc w:val="left"/>
      <w:pPr>
        <w:ind w:left="916" w:hanging="442"/>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977" w:hanging="442"/>
      </w:pPr>
      <w:rPr>
        <w:rFonts w:hint="default"/>
        <w:lang w:val="tr-TR" w:eastAsia="en-US" w:bidi="ar-SA"/>
      </w:rPr>
    </w:lvl>
    <w:lvl w:ilvl="3">
      <w:numFmt w:val="bullet"/>
      <w:lvlText w:val="•"/>
      <w:lvlJc w:val="left"/>
      <w:pPr>
        <w:ind w:left="4006" w:hanging="442"/>
      </w:pPr>
      <w:rPr>
        <w:rFonts w:hint="default"/>
        <w:lang w:val="tr-TR" w:eastAsia="en-US" w:bidi="ar-SA"/>
      </w:rPr>
    </w:lvl>
    <w:lvl w:ilvl="4">
      <w:numFmt w:val="bullet"/>
      <w:lvlText w:val="•"/>
      <w:lvlJc w:val="left"/>
      <w:pPr>
        <w:ind w:left="5035" w:hanging="442"/>
      </w:pPr>
      <w:rPr>
        <w:rFonts w:hint="default"/>
        <w:lang w:val="tr-TR" w:eastAsia="en-US" w:bidi="ar-SA"/>
      </w:rPr>
    </w:lvl>
    <w:lvl w:ilvl="5">
      <w:numFmt w:val="bullet"/>
      <w:lvlText w:val="•"/>
      <w:lvlJc w:val="left"/>
      <w:pPr>
        <w:ind w:left="6064" w:hanging="442"/>
      </w:pPr>
      <w:rPr>
        <w:rFonts w:hint="default"/>
        <w:lang w:val="tr-TR" w:eastAsia="en-US" w:bidi="ar-SA"/>
      </w:rPr>
    </w:lvl>
    <w:lvl w:ilvl="6">
      <w:numFmt w:val="bullet"/>
      <w:lvlText w:val="•"/>
      <w:lvlJc w:val="left"/>
      <w:pPr>
        <w:ind w:left="7093" w:hanging="442"/>
      </w:pPr>
      <w:rPr>
        <w:rFonts w:hint="default"/>
        <w:lang w:val="tr-TR" w:eastAsia="en-US" w:bidi="ar-SA"/>
      </w:rPr>
    </w:lvl>
    <w:lvl w:ilvl="7">
      <w:numFmt w:val="bullet"/>
      <w:lvlText w:val="•"/>
      <w:lvlJc w:val="left"/>
      <w:pPr>
        <w:ind w:left="8122" w:hanging="442"/>
      </w:pPr>
      <w:rPr>
        <w:rFonts w:hint="default"/>
        <w:lang w:val="tr-TR" w:eastAsia="en-US" w:bidi="ar-SA"/>
      </w:rPr>
    </w:lvl>
    <w:lvl w:ilvl="8">
      <w:numFmt w:val="bullet"/>
      <w:lvlText w:val="•"/>
      <w:lvlJc w:val="left"/>
      <w:pPr>
        <w:ind w:left="9151" w:hanging="442"/>
      </w:pPr>
      <w:rPr>
        <w:rFonts w:hint="default"/>
        <w:lang w:val="tr-TR" w:eastAsia="en-US" w:bidi="ar-SA"/>
      </w:rPr>
    </w:lvl>
  </w:abstractNum>
  <w:abstractNum w:abstractNumId="14" w15:restartNumberingAfterBreak="0">
    <w:nsid w:val="5C9B74D0"/>
    <w:multiLevelType w:val="hybridMultilevel"/>
    <w:tmpl w:val="54EEABE2"/>
    <w:lvl w:ilvl="0" w:tplc="A764218C">
      <w:start w:val="1"/>
      <w:numFmt w:val="decimal"/>
      <w:lvlText w:val="(%1)"/>
      <w:lvlJc w:val="left"/>
      <w:pPr>
        <w:ind w:left="1344" w:hanging="428"/>
      </w:pPr>
      <w:rPr>
        <w:rFonts w:ascii="Times New Roman" w:eastAsia="Times New Roman" w:hAnsi="Times New Roman" w:cs="Times New Roman" w:hint="default"/>
        <w:i/>
        <w:spacing w:val="-17"/>
        <w:w w:val="99"/>
        <w:sz w:val="24"/>
        <w:szCs w:val="24"/>
        <w:lang w:val="tr-TR" w:eastAsia="en-US" w:bidi="ar-SA"/>
      </w:rPr>
    </w:lvl>
    <w:lvl w:ilvl="1" w:tplc="3D8C84D8">
      <w:numFmt w:val="bullet"/>
      <w:lvlText w:val="•"/>
      <w:lvlJc w:val="left"/>
      <w:pPr>
        <w:ind w:left="2326" w:hanging="428"/>
      </w:pPr>
      <w:rPr>
        <w:rFonts w:hint="default"/>
        <w:lang w:val="tr-TR" w:eastAsia="en-US" w:bidi="ar-SA"/>
      </w:rPr>
    </w:lvl>
    <w:lvl w:ilvl="2" w:tplc="E1BEE84A">
      <w:numFmt w:val="bullet"/>
      <w:lvlText w:val="•"/>
      <w:lvlJc w:val="left"/>
      <w:pPr>
        <w:ind w:left="3313" w:hanging="428"/>
      </w:pPr>
      <w:rPr>
        <w:rFonts w:hint="default"/>
        <w:lang w:val="tr-TR" w:eastAsia="en-US" w:bidi="ar-SA"/>
      </w:rPr>
    </w:lvl>
    <w:lvl w:ilvl="3" w:tplc="DCA42956">
      <w:numFmt w:val="bullet"/>
      <w:lvlText w:val="•"/>
      <w:lvlJc w:val="left"/>
      <w:pPr>
        <w:ind w:left="4300" w:hanging="428"/>
      </w:pPr>
      <w:rPr>
        <w:rFonts w:hint="default"/>
        <w:lang w:val="tr-TR" w:eastAsia="en-US" w:bidi="ar-SA"/>
      </w:rPr>
    </w:lvl>
    <w:lvl w:ilvl="4" w:tplc="1F823FB2">
      <w:numFmt w:val="bullet"/>
      <w:lvlText w:val="•"/>
      <w:lvlJc w:val="left"/>
      <w:pPr>
        <w:ind w:left="5287" w:hanging="428"/>
      </w:pPr>
      <w:rPr>
        <w:rFonts w:hint="default"/>
        <w:lang w:val="tr-TR" w:eastAsia="en-US" w:bidi="ar-SA"/>
      </w:rPr>
    </w:lvl>
    <w:lvl w:ilvl="5" w:tplc="DE1A227A">
      <w:numFmt w:val="bullet"/>
      <w:lvlText w:val="•"/>
      <w:lvlJc w:val="left"/>
      <w:pPr>
        <w:ind w:left="6274" w:hanging="428"/>
      </w:pPr>
      <w:rPr>
        <w:rFonts w:hint="default"/>
        <w:lang w:val="tr-TR" w:eastAsia="en-US" w:bidi="ar-SA"/>
      </w:rPr>
    </w:lvl>
    <w:lvl w:ilvl="6" w:tplc="21D6515A">
      <w:numFmt w:val="bullet"/>
      <w:lvlText w:val="•"/>
      <w:lvlJc w:val="left"/>
      <w:pPr>
        <w:ind w:left="7261" w:hanging="428"/>
      </w:pPr>
      <w:rPr>
        <w:rFonts w:hint="default"/>
        <w:lang w:val="tr-TR" w:eastAsia="en-US" w:bidi="ar-SA"/>
      </w:rPr>
    </w:lvl>
    <w:lvl w:ilvl="7" w:tplc="51EC63EE">
      <w:numFmt w:val="bullet"/>
      <w:lvlText w:val="•"/>
      <w:lvlJc w:val="left"/>
      <w:pPr>
        <w:ind w:left="8248" w:hanging="428"/>
      </w:pPr>
      <w:rPr>
        <w:rFonts w:hint="default"/>
        <w:lang w:val="tr-TR" w:eastAsia="en-US" w:bidi="ar-SA"/>
      </w:rPr>
    </w:lvl>
    <w:lvl w:ilvl="8" w:tplc="09405336">
      <w:numFmt w:val="bullet"/>
      <w:lvlText w:val="•"/>
      <w:lvlJc w:val="left"/>
      <w:pPr>
        <w:ind w:left="9235" w:hanging="428"/>
      </w:pPr>
      <w:rPr>
        <w:rFonts w:hint="default"/>
        <w:lang w:val="tr-TR" w:eastAsia="en-US" w:bidi="ar-SA"/>
      </w:rPr>
    </w:lvl>
  </w:abstractNum>
  <w:abstractNum w:abstractNumId="15" w15:restartNumberingAfterBreak="0">
    <w:nsid w:val="61124990"/>
    <w:multiLevelType w:val="hybridMultilevel"/>
    <w:tmpl w:val="9A007394"/>
    <w:lvl w:ilvl="0" w:tplc="72C8F14E">
      <w:start w:val="1"/>
      <w:numFmt w:val="decimal"/>
      <w:lvlText w:val="(%1)"/>
      <w:lvlJc w:val="left"/>
      <w:pPr>
        <w:ind w:left="1344" w:hanging="428"/>
      </w:pPr>
      <w:rPr>
        <w:rFonts w:ascii="Times New Roman" w:eastAsia="Times New Roman" w:hAnsi="Times New Roman" w:cs="Times New Roman" w:hint="default"/>
        <w:i/>
        <w:spacing w:val="-6"/>
        <w:w w:val="99"/>
        <w:sz w:val="24"/>
        <w:szCs w:val="24"/>
        <w:lang w:val="tr-TR" w:eastAsia="en-US" w:bidi="ar-SA"/>
      </w:rPr>
    </w:lvl>
    <w:lvl w:ilvl="1" w:tplc="E35CE302">
      <w:numFmt w:val="bullet"/>
      <w:lvlText w:val="•"/>
      <w:lvlJc w:val="left"/>
      <w:pPr>
        <w:ind w:left="2326" w:hanging="428"/>
      </w:pPr>
      <w:rPr>
        <w:rFonts w:hint="default"/>
        <w:lang w:val="tr-TR" w:eastAsia="en-US" w:bidi="ar-SA"/>
      </w:rPr>
    </w:lvl>
    <w:lvl w:ilvl="2" w:tplc="41D4B0DA">
      <w:numFmt w:val="bullet"/>
      <w:lvlText w:val="•"/>
      <w:lvlJc w:val="left"/>
      <w:pPr>
        <w:ind w:left="3313" w:hanging="428"/>
      </w:pPr>
      <w:rPr>
        <w:rFonts w:hint="default"/>
        <w:lang w:val="tr-TR" w:eastAsia="en-US" w:bidi="ar-SA"/>
      </w:rPr>
    </w:lvl>
    <w:lvl w:ilvl="3" w:tplc="33CA20DE">
      <w:numFmt w:val="bullet"/>
      <w:lvlText w:val="•"/>
      <w:lvlJc w:val="left"/>
      <w:pPr>
        <w:ind w:left="4300" w:hanging="428"/>
      </w:pPr>
      <w:rPr>
        <w:rFonts w:hint="default"/>
        <w:lang w:val="tr-TR" w:eastAsia="en-US" w:bidi="ar-SA"/>
      </w:rPr>
    </w:lvl>
    <w:lvl w:ilvl="4" w:tplc="3BD83B00">
      <w:numFmt w:val="bullet"/>
      <w:lvlText w:val="•"/>
      <w:lvlJc w:val="left"/>
      <w:pPr>
        <w:ind w:left="5287" w:hanging="428"/>
      </w:pPr>
      <w:rPr>
        <w:rFonts w:hint="default"/>
        <w:lang w:val="tr-TR" w:eastAsia="en-US" w:bidi="ar-SA"/>
      </w:rPr>
    </w:lvl>
    <w:lvl w:ilvl="5" w:tplc="EC0AC49A">
      <w:numFmt w:val="bullet"/>
      <w:lvlText w:val="•"/>
      <w:lvlJc w:val="left"/>
      <w:pPr>
        <w:ind w:left="6274" w:hanging="428"/>
      </w:pPr>
      <w:rPr>
        <w:rFonts w:hint="default"/>
        <w:lang w:val="tr-TR" w:eastAsia="en-US" w:bidi="ar-SA"/>
      </w:rPr>
    </w:lvl>
    <w:lvl w:ilvl="6" w:tplc="E48C7246">
      <w:numFmt w:val="bullet"/>
      <w:lvlText w:val="•"/>
      <w:lvlJc w:val="left"/>
      <w:pPr>
        <w:ind w:left="7261" w:hanging="428"/>
      </w:pPr>
      <w:rPr>
        <w:rFonts w:hint="default"/>
        <w:lang w:val="tr-TR" w:eastAsia="en-US" w:bidi="ar-SA"/>
      </w:rPr>
    </w:lvl>
    <w:lvl w:ilvl="7" w:tplc="84BA5972">
      <w:numFmt w:val="bullet"/>
      <w:lvlText w:val="•"/>
      <w:lvlJc w:val="left"/>
      <w:pPr>
        <w:ind w:left="8248" w:hanging="428"/>
      </w:pPr>
      <w:rPr>
        <w:rFonts w:hint="default"/>
        <w:lang w:val="tr-TR" w:eastAsia="en-US" w:bidi="ar-SA"/>
      </w:rPr>
    </w:lvl>
    <w:lvl w:ilvl="8" w:tplc="F8706CD8">
      <w:numFmt w:val="bullet"/>
      <w:lvlText w:val="•"/>
      <w:lvlJc w:val="left"/>
      <w:pPr>
        <w:ind w:left="9235" w:hanging="428"/>
      </w:pPr>
      <w:rPr>
        <w:rFonts w:hint="default"/>
        <w:lang w:val="tr-TR" w:eastAsia="en-US" w:bidi="ar-SA"/>
      </w:rPr>
    </w:lvl>
  </w:abstractNum>
  <w:abstractNum w:abstractNumId="16" w15:restartNumberingAfterBreak="0">
    <w:nsid w:val="63864DCF"/>
    <w:multiLevelType w:val="multilevel"/>
    <w:tmpl w:val="89EA56D6"/>
    <w:lvl w:ilvl="0">
      <w:start w:val="4"/>
      <w:numFmt w:val="decimal"/>
      <w:lvlText w:val="%1"/>
      <w:lvlJc w:val="left"/>
      <w:pPr>
        <w:ind w:left="916" w:hanging="461"/>
      </w:pPr>
      <w:rPr>
        <w:rFonts w:hint="default"/>
        <w:lang w:val="tr-TR" w:eastAsia="en-US" w:bidi="ar-SA"/>
      </w:rPr>
    </w:lvl>
    <w:lvl w:ilvl="1">
      <w:start w:val="1"/>
      <w:numFmt w:val="decimal"/>
      <w:lvlText w:val="%1.%2."/>
      <w:lvlJc w:val="left"/>
      <w:pPr>
        <w:ind w:left="916" w:hanging="461"/>
      </w:pPr>
      <w:rPr>
        <w:rFonts w:asciiTheme="minorHAnsi" w:eastAsia="Times New Roman" w:hAnsiTheme="minorHAnsi" w:cstheme="minorHAnsi" w:hint="default"/>
        <w:b/>
        <w:bCs/>
        <w:spacing w:val="-29"/>
        <w:w w:val="100"/>
        <w:sz w:val="24"/>
        <w:szCs w:val="24"/>
        <w:lang w:val="tr-TR" w:eastAsia="en-US" w:bidi="ar-SA"/>
      </w:rPr>
    </w:lvl>
    <w:lvl w:ilvl="2">
      <w:start w:val="1"/>
      <w:numFmt w:val="decimal"/>
      <w:lvlText w:val="(%3)"/>
      <w:lvlJc w:val="left"/>
      <w:pPr>
        <w:ind w:left="1973" w:hanging="490"/>
      </w:pPr>
      <w:rPr>
        <w:rFonts w:ascii="Times New Roman" w:eastAsia="Times New Roman" w:hAnsi="Times New Roman" w:cs="Times New Roman" w:hint="default"/>
        <w:i/>
        <w:spacing w:val="-5"/>
        <w:w w:val="99"/>
        <w:sz w:val="24"/>
        <w:szCs w:val="24"/>
        <w:lang w:val="tr-TR" w:eastAsia="en-US" w:bidi="ar-SA"/>
      </w:rPr>
    </w:lvl>
    <w:lvl w:ilvl="3">
      <w:numFmt w:val="bullet"/>
      <w:lvlText w:val="•"/>
      <w:lvlJc w:val="left"/>
      <w:pPr>
        <w:ind w:left="4030" w:hanging="490"/>
      </w:pPr>
      <w:rPr>
        <w:rFonts w:hint="default"/>
        <w:lang w:val="tr-TR" w:eastAsia="en-US" w:bidi="ar-SA"/>
      </w:rPr>
    </w:lvl>
    <w:lvl w:ilvl="4">
      <w:numFmt w:val="bullet"/>
      <w:lvlText w:val="•"/>
      <w:lvlJc w:val="left"/>
      <w:pPr>
        <w:ind w:left="5056" w:hanging="490"/>
      </w:pPr>
      <w:rPr>
        <w:rFonts w:hint="default"/>
        <w:lang w:val="tr-TR" w:eastAsia="en-US" w:bidi="ar-SA"/>
      </w:rPr>
    </w:lvl>
    <w:lvl w:ilvl="5">
      <w:numFmt w:val="bullet"/>
      <w:lvlText w:val="•"/>
      <w:lvlJc w:val="left"/>
      <w:pPr>
        <w:ind w:left="6081" w:hanging="490"/>
      </w:pPr>
      <w:rPr>
        <w:rFonts w:hint="default"/>
        <w:lang w:val="tr-TR" w:eastAsia="en-US" w:bidi="ar-SA"/>
      </w:rPr>
    </w:lvl>
    <w:lvl w:ilvl="6">
      <w:numFmt w:val="bullet"/>
      <w:lvlText w:val="•"/>
      <w:lvlJc w:val="left"/>
      <w:pPr>
        <w:ind w:left="7107" w:hanging="490"/>
      </w:pPr>
      <w:rPr>
        <w:rFonts w:hint="default"/>
        <w:lang w:val="tr-TR" w:eastAsia="en-US" w:bidi="ar-SA"/>
      </w:rPr>
    </w:lvl>
    <w:lvl w:ilvl="7">
      <w:numFmt w:val="bullet"/>
      <w:lvlText w:val="•"/>
      <w:lvlJc w:val="left"/>
      <w:pPr>
        <w:ind w:left="8132" w:hanging="490"/>
      </w:pPr>
      <w:rPr>
        <w:rFonts w:hint="default"/>
        <w:lang w:val="tr-TR" w:eastAsia="en-US" w:bidi="ar-SA"/>
      </w:rPr>
    </w:lvl>
    <w:lvl w:ilvl="8">
      <w:numFmt w:val="bullet"/>
      <w:lvlText w:val="•"/>
      <w:lvlJc w:val="left"/>
      <w:pPr>
        <w:ind w:left="9157" w:hanging="490"/>
      </w:pPr>
      <w:rPr>
        <w:rFonts w:hint="default"/>
        <w:lang w:val="tr-TR" w:eastAsia="en-US" w:bidi="ar-SA"/>
      </w:rPr>
    </w:lvl>
  </w:abstractNum>
  <w:abstractNum w:abstractNumId="17" w15:restartNumberingAfterBreak="0">
    <w:nsid w:val="65CB5E0D"/>
    <w:multiLevelType w:val="hybridMultilevel"/>
    <w:tmpl w:val="D158A470"/>
    <w:lvl w:ilvl="0" w:tplc="043EF9F2">
      <w:start w:val="1"/>
      <w:numFmt w:val="decimal"/>
      <w:lvlText w:val="(%1)"/>
      <w:lvlJc w:val="left"/>
      <w:pPr>
        <w:ind w:left="1344" w:hanging="428"/>
      </w:pPr>
      <w:rPr>
        <w:rFonts w:ascii="Times New Roman" w:eastAsia="Times New Roman" w:hAnsi="Times New Roman" w:cs="Times New Roman" w:hint="default"/>
        <w:i/>
        <w:spacing w:val="-3"/>
        <w:w w:val="99"/>
        <w:sz w:val="24"/>
        <w:szCs w:val="24"/>
        <w:lang w:val="tr-TR" w:eastAsia="en-US" w:bidi="ar-SA"/>
      </w:rPr>
    </w:lvl>
    <w:lvl w:ilvl="1" w:tplc="5F56D0C2">
      <w:numFmt w:val="bullet"/>
      <w:lvlText w:val="•"/>
      <w:lvlJc w:val="left"/>
      <w:pPr>
        <w:ind w:left="2326" w:hanging="428"/>
      </w:pPr>
      <w:rPr>
        <w:rFonts w:hint="default"/>
        <w:lang w:val="tr-TR" w:eastAsia="en-US" w:bidi="ar-SA"/>
      </w:rPr>
    </w:lvl>
    <w:lvl w:ilvl="2" w:tplc="4CBE7518">
      <w:numFmt w:val="bullet"/>
      <w:lvlText w:val="•"/>
      <w:lvlJc w:val="left"/>
      <w:pPr>
        <w:ind w:left="3313" w:hanging="428"/>
      </w:pPr>
      <w:rPr>
        <w:rFonts w:hint="default"/>
        <w:lang w:val="tr-TR" w:eastAsia="en-US" w:bidi="ar-SA"/>
      </w:rPr>
    </w:lvl>
    <w:lvl w:ilvl="3" w:tplc="8700A6B8">
      <w:numFmt w:val="bullet"/>
      <w:lvlText w:val="•"/>
      <w:lvlJc w:val="left"/>
      <w:pPr>
        <w:ind w:left="4300" w:hanging="428"/>
      </w:pPr>
      <w:rPr>
        <w:rFonts w:hint="default"/>
        <w:lang w:val="tr-TR" w:eastAsia="en-US" w:bidi="ar-SA"/>
      </w:rPr>
    </w:lvl>
    <w:lvl w:ilvl="4" w:tplc="769A8354">
      <w:numFmt w:val="bullet"/>
      <w:lvlText w:val="•"/>
      <w:lvlJc w:val="left"/>
      <w:pPr>
        <w:ind w:left="5287" w:hanging="428"/>
      </w:pPr>
      <w:rPr>
        <w:rFonts w:hint="default"/>
        <w:lang w:val="tr-TR" w:eastAsia="en-US" w:bidi="ar-SA"/>
      </w:rPr>
    </w:lvl>
    <w:lvl w:ilvl="5" w:tplc="A4A60060">
      <w:numFmt w:val="bullet"/>
      <w:lvlText w:val="•"/>
      <w:lvlJc w:val="left"/>
      <w:pPr>
        <w:ind w:left="6274" w:hanging="428"/>
      </w:pPr>
      <w:rPr>
        <w:rFonts w:hint="default"/>
        <w:lang w:val="tr-TR" w:eastAsia="en-US" w:bidi="ar-SA"/>
      </w:rPr>
    </w:lvl>
    <w:lvl w:ilvl="6" w:tplc="C8748888">
      <w:numFmt w:val="bullet"/>
      <w:lvlText w:val="•"/>
      <w:lvlJc w:val="left"/>
      <w:pPr>
        <w:ind w:left="7261" w:hanging="428"/>
      </w:pPr>
      <w:rPr>
        <w:rFonts w:hint="default"/>
        <w:lang w:val="tr-TR" w:eastAsia="en-US" w:bidi="ar-SA"/>
      </w:rPr>
    </w:lvl>
    <w:lvl w:ilvl="7" w:tplc="4B508B68">
      <w:numFmt w:val="bullet"/>
      <w:lvlText w:val="•"/>
      <w:lvlJc w:val="left"/>
      <w:pPr>
        <w:ind w:left="8248" w:hanging="428"/>
      </w:pPr>
      <w:rPr>
        <w:rFonts w:hint="default"/>
        <w:lang w:val="tr-TR" w:eastAsia="en-US" w:bidi="ar-SA"/>
      </w:rPr>
    </w:lvl>
    <w:lvl w:ilvl="8" w:tplc="B17A3410">
      <w:numFmt w:val="bullet"/>
      <w:lvlText w:val="•"/>
      <w:lvlJc w:val="left"/>
      <w:pPr>
        <w:ind w:left="9235" w:hanging="428"/>
      </w:pPr>
      <w:rPr>
        <w:rFonts w:hint="default"/>
        <w:lang w:val="tr-TR" w:eastAsia="en-US" w:bidi="ar-SA"/>
      </w:rPr>
    </w:lvl>
  </w:abstractNum>
  <w:abstractNum w:abstractNumId="18" w15:restartNumberingAfterBreak="0">
    <w:nsid w:val="66E05E25"/>
    <w:multiLevelType w:val="hybridMultilevel"/>
    <w:tmpl w:val="DD349306"/>
    <w:lvl w:ilvl="0" w:tplc="D60AD55A">
      <w:start w:val="1"/>
      <w:numFmt w:val="decimal"/>
      <w:lvlText w:val="%1."/>
      <w:lvlJc w:val="left"/>
      <w:pPr>
        <w:ind w:left="1046" w:hanging="423"/>
      </w:pPr>
      <w:rPr>
        <w:rFonts w:ascii="Times New Roman" w:eastAsia="Times New Roman" w:hAnsi="Times New Roman" w:cs="Times New Roman" w:hint="default"/>
        <w:spacing w:val="-5"/>
        <w:w w:val="100"/>
        <w:sz w:val="24"/>
        <w:szCs w:val="24"/>
        <w:lang w:val="tr-TR" w:eastAsia="en-US" w:bidi="ar-SA"/>
      </w:rPr>
    </w:lvl>
    <w:lvl w:ilvl="1" w:tplc="5C8E4CAA">
      <w:numFmt w:val="bullet"/>
      <w:lvlText w:val="•"/>
      <w:lvlJc w:val="left"/>
      <w:pPr>
        <w:ind w:left="1912" w:hanging="423"/>
      </w:pPr>
      <w:rPr>
        <w:rFonts w:hint="default"/>
        <w:lang w:val="tr-TR" w:eastAsia="en-US" w:bidi="ar-SA"/>
      </w:rPr>
    </w:lvl>
    <w:lvl w:ilvl="2" w:tplc="80F0F306">
      <w:numFmt w:val="bullet"/>
      <w:lvlText w:val="•"/>
      <w:lvlJc w:val="left"/>
      <w:pPr>
        <w:ind w:left="2785" w:hanging="423"/>
      </w:pPr>
      <w:rPr>
        <w:rFonts w:hint="default"/>
        <w:lang w:val="tr-TR" w:eastAsia="en-US" w:bidi="ar-SA"/>
      </w:rPr>
    </w:lvl>
    <w:lvl w:ilvl="3" w:tplc="F3A6AA94">
      <w:numFmt w:val="bullet"/>
      <w:lvlText w:val="•"/>
      <w:lvlJc w:val="left"/>
      <w:pPr>
        <w:ind w:left="3658" w:hanging="423"/>
      </w:pPr>
      <w:rPr>
        <w:rFonts w:hint="default"/>
        <w:lang w:val="tr-TR" w:eastAsia="en-US" w:bidi="ar-SA"/>
      </w:rPr>
    </w:lvl>
    <w:lvl w:ilvl="4" w:tplc="82AA1B42">
      <w:numFmt w:val="bullet"/>
      <w:lvlText w:val="•"/>
      <w:lvlJc w:val="left"/>
      <w:pPr>
        <w:ind w:left="4531" w:hanging="423"/>
      </w:pPr>
      <w:rPr>
        <w:rFonts w:hint="default"/>
        <w:lang w:val="tr-TR" w:eastAsia="en-US" w:bidi="ar-SA"/>
      </w:rPr>
    </w:lvl>
    <w:lvl w:ilvl="5" w:tplc="F2FC5A4A">
      <w:numFmt w:val="bullet"/>
      <w:lvlText w:val="•"/>
      <w:lvlJc w:val="left"/>
      <w:pPr>
        <w:ind w:left="5404" w:hanging="423"/>
      </w:pPr>
      <w:rPr>
        <w:rFonts w:hint="default"/>
        <w:lang w:val="tr-TR" w:eastAsia="en-US" w:bidi="ar-SA"/>
      </w:rPr>
    </w:lvl>
    <w:lvl w:ilvl="6" w:tplc="55D094B8">
      <w:numFmt w:val="bullet"/>
      <w:lvlText w:val="•"/>
      <w:lvlJc w:val="left"/>
      <w:pPr>
        <w:ind w:left="6277" w:hanging="423"/>
      </w:pPr>
      <w:rPr>
        <w:rFonts w:hint="default"/>
        <w:lang w:val="tr-TR" w:eastAsia="en-US" w:bidi="ar-SA"/>
      </w:rPr>
    </w:lvl>
    <w:lvl w:ilvl="7" w:tplc="043CEEE6">
      <w:numFmt w:val="bullet"/>
      <w:lvlText w:val="•"/>
      <w:lvlJc w:val="left"/>
      <w:pPr>
        <w:ind w:left="7150" w:hanging="423"/>
      </w:pPr>
      <w:rPr>
        <w:rFonts w:hint="default"/>
        <w:lang w:val="tr-TR" w:eastAsia="en-US" w:bidi="ar-SA"/>
      </w:rPr>
    </w:lvl>
    <w:lvl w:ilvl="8" w:tplc="73AE50EC">
      <w:numFmt w:val="bullet"/>
      <w:lvlText w:val="•"/>
      <w:lvlJc w:val="left"/>
      <w:pPr>
        <w:ind w:left="8023" w:hanging="423"/>
      </w:pPr>
      <w:rPr>
        <w:rFonts w:hint="default"/>
        <w:lang w:val="tr-TR" w:eastAsia="en-US" w:bidi="ar-SA"/>
      </w:rPr>
    </w:lvl>
  </w:abstractNum>
  <w:abstractNum w:abstractNumId="19" w15:restartNumberingAfterBreak="0">
    <w:nsid w:val="6CBA6CAB"/>
    <w:multiLevelType w:val="multilevel"/>
    <w:tmpl w:val="C13835C6"/>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A429F6"/>
    <w:multiLevelType w:val="hybridMultilevel"/>
    <w:tmpl w:val="EA125560"/>
    <w:lvl w:ilvl="0" w:tplc="94608ABC">
      <w:start w:val="1"/>
      <w:numFmt w:val="decimal"/>
      <w:lvlText w:val="(%1)"/>
      <w:lvlJc w:val="left"/>
      <w:pPr>
        <w:ind w:left="969" w:hanging="345"/>
      </w:pPr>
      <w:rPr>
        <w:rFonts w:ascii="Times New Roman" w:eastAsia="Times New Roman" w:hAnsi="Times New Roman" w:cs="Times New Roman" w:hint="default"/>
        <w:spacing w:val="0"/>
        <w:w w:val="100"/>
        <w:sz w:val="24"/>
        <w:szCs w:val="24"/>
        <w:lang w:val="tr-TR" w:eastAsia="en-US" w:bidi="ar-SA"/>
      </w:rPr>
    </w:lvl>
    <w:lvl w:ilvl="1" w:tplc="F34427B8">
      <w:numFmt w:val="bullet"/>
      <w:lvlText w:val="•"/>
      <w:lvlJc w:val="left"/>
      <w:pPr>
        <w:ind w:left="1840" w:hanging="345"/>
      </w:pPr>
      <w:rPr>
        <w:rFonts w:hint="default"/>
        <w:lang w:val="tr-TR" w:eastAsia="en-US" w:bidi="ar-SA"/>
      </w:rPr>
    </w:lvl>
    <w:lvl w:ilvl="2" w:tplc="42401964">
      <w:numFmt w:val="bullet"/>
      <w:lvlText w:val="•"/>
      <w:lvlJc w:val="left"/>
      <w:pPr>
        <w:ind w:left="2721" w:hanging="345"/>
      </w:pPr>
      <w:rPr>
        <w:rFonts w:hint="default"/>
        <w:lang w:val="tr-TR" w:eastAsia="en-US" w:bidi="ar-SA"/>
      </w:rPr>
    </w:lvl>
    <w:lvl w:ilvl="3" w:tplc="76B45A04">
      <w:numFmt w:val="bullet"/>
      <w:lvlText w:val="•"/>
      <w:lvlJc w:val="left"/>
      <w:pPr>
        <w:ind w:left="3602" w:hanging="345"/>
      </w:pPr>
      <w:rPr>
        <w:rFonts w:hint="default"/>
        <w:lang w:val="tr-TR" w:eastAsia="en-US" w:bidi="ar-SA"/>
      </w:rPr>
    </w:lvl>
    <w:lvl w:ilvl="4" w:tplc="D94A8C9E">
      <w:numFmt w:val="bullet"/>
      <w:lvlText w:val="•"/>
      <w:lvlJc w:val="left"/>
      <w:pPr>
        <w:ind w:left="4483" w:hanging="345"/>
      </w:pPr>
      <w:rPr>
        <w:rFonts w:hint="default"/>
        <w:lang w:val="tr-TR" w:eastAsia="en-US" w:bidi="ar-SA"/>
      </w:rPr>
    </w:lvl>
    <w:lvl w:ilvl="5" w:tplc="2234A0A4">
      <w:numFmt w:val="bullet"/>
      <w:lvlText w:val="•"/>
      <w:lvlJc w:val="left"/>
      <w:pPr>
        <w:ind w:left="5364" w:hanging="345"/>
      </w:pPr>
      <w:rPr>
        <w:rFonts w:hint="default"/>
        <w:lang w:val="tr-TR" w:eastAsia="en-US" w:bidi="ar-SA"/>
      </w:rPr>
    </w:lvl>
    <w:lvl w:ilvl="6" w:tplc="4F0878CC">
      <w:numFmt w:val="bullet"/>
      <w:lvlText w:val="•"/>
      <w:lvlJc w:val="left"/>
      <w:pPr>
        <w:ind w:left="6245" w:hanging="345"/>
      </w:pPr>
      <w:rPr>
        <w:rFonts w:hint="default"/>
        <w:lang w:val="tr-TR" w:eastAsia="en-US" w:bidi="ar-SA"/>
      </w:rPr>
    </w:lvl>
    <w:lvl w:ilvl="7" w:tplc="CE8A2288">
      <w:numFmt w:val="bullet"/>
      <w:lvlText w:val="•"/>
      <w:lvlJc w:val="left"/>
      <w:pPr>
        <w:ind w:left="7126" w:hanging="345"/>
      </w:pPr>
      <w:rPr>
        <w:rFonts w:hint="default"/>
        <w:lang w:val="tr-TR" w:eastAsia="en-US" w:bidi="ar-SA"/>
      </w:rPr>
    </w:lvl>
    <w:lvl w:ilvl="8" w:tplc="2BDE5DD6">
      <w:numFmt w:val="bullet"/>
      <w:lvlText w:val="•"/>
      <w:lvlJc w:val="left"/>
      <w:pPr>
        <w:ind w:left="8007" w:hanging="345"/>
      </w:pPr>
      <w:rPr>
        <w:rFonts w:hint="default"/>
        <w:lang w:val="tr-TR" w:eastAsia="en-US" w:bidi="ar-SA"/>
      </w:rPr>
    </w:lvl>
  </w:abstractNum>
  <w:abstractNum w:abstractNumId="21" w15:restartNumberingAfterBreak="0">
    <w:nsid w:val="74553B5F"/>
    <w:multiLevelType w:val="multilevel"/>
    <w:tmpl w:val="143A50D2"/>
    <w:lvl w:ilvl="0">
      <w:start w:val="2"/>
      <w:numFmt w:val="upperRoman"/>
      <w:lvlText w:val="%1"/>
      <w:lvlJc w:val="left"/>
      <w:pPr>
        <w:ind w:left="916" w:hanging="427"/>
      </w:pPr>
      <w:rPr>
        <w:rFonts w:hint="default"/>
        <w:lang w:val="tr-TR" w:eastAsia="en-US" w:bidi="ar-SA"/>
      </w:rPr>
    </w:lvl>
    <w:lvl w:ilvl="1">
      <w:start w:val="1"/>
      <w:numFmt w:val="decimal"/>
      <w:lvlText w:val="%1.%2"/>
      <w:lvlJc w:val="left"/>
      <w:pPr>
        <w:ind w:left="916" w:hanging="427"/>
        <w:jc w:val="right"/>
      </w:pPr>
      <w:rPr>
        <w:rFonts w:ascii="Times New Roman" w:eastAsia="Times New Roman" w:hAnsi="Times New Roman" w:cs="Times New Roman" w:hint="default"/>
        <w:b/>
        <w:bCs/>
        <w:spacing w:val="-3"/>
        <w:w w:val="99"/>
        <w:sz w:val="24"/>
        <w:szCs w:val="24"/>
        <w:lang w:val="tr-TR" w:eastAsia="en-US" w:bidi="ar-SA"/>
      </w:rPr>
    </w:lvl>
    <w:lvl w:ilvl="2">
      <w:numFmt w:val="bullet"/>
      <w:lvlText w:val="•"/>
      <w:lvlJc w:val="left"/>
      <w:pPr>
        <w:ind w:left="2977" w:hanging="427"/>
      </w:pPr>
      <w:rPr>
        <w:rFonts w:hint="default"/>
        <w:lang w:val="tr-TR" w:eastAsia="en-US" w:bidi="ar-SA"/>
      </w:rPr>
    </w:lvl>
    <w:lvl w:ilvl="3">
      <w:numFmt w:val="bullet"/>
      <w:lvlText w:val="•"/>
      <w:lvlJc w:val="left"/>
      <w:pPr>
        <w:ind w:left="4006" w:hanging="427"/>
      </w:pPr>
      <w:rPr>
        <w:rFonts w:hint="default"/>
        <w:lang w:val="tr-TR" w:eastAsia="en-US" w:bidi="ar-SA"/>
      </w:rPr>
    </w:lvl>
    <w:lvl w:ilvl="4">
      <w:numFmt w:val="bullet"/>
      <w:lvlText w:val="•"/>
      <w:lvlJc w:val="left"/>
      <w:pPr>
        <w:ind w:left="5035" w:hanging="427"/>
      </w:pPr>
      <w:rPr>
        <w:rFonts w:hint="default"/>
        <w:lang w:val="tr-TR" w:eastAsia="en-US" w:bidi="ar-SA"/>
      </w:rPr>
    </w:lvl>
    <w:lvl w:ilvl="5">
      <w:numFmt w:val="bullet"/>
      <w:lvlText w:val="•"/>
      <w:lvlJc w:val="left"/>
      <w:pPr>
        <w:ind w:left="6064" w:hanging="427"/>
      </w:pPr>
      <w:rPr>
        <w:rFonts w:hint="default"/>
        <w:lang w:val="tr-TR" w:eastAsia="en-US" w:bidi="ar-SA"/>
      </w:rPr>
    </w:lvl>
    <w:lvl w:ilvl="6">
      <w:numFmt w:val="bullet"/>
      <w:lvlText w:val="•"/>
      <w:lvlJc w:val="left"/>
      <w:pPr>
        <w:ind w:left="7093" w:hanging="427"/>
      </w:pPr>
      <w:rPr>
        <w:rFonts w:hint="default"/>
        <w:lang w:val="tr-TR" w:eastAsia="en-US" w:bidi="ar-SA"/>
      </w:rPr>
    </w:lvl>
    <w:lvl w:ilvl="7">
      <w:numFmt w:val="bullet"/>
      <w:lvlText w:val="•"/>
      <w:lvlJc w:val="left"/>
      <w:pPr>
        <w:ind w:left="8122" w:hanging="427"/>
      </w:pPr>
      <w:rPr>
        <w:rFonts w:hint="default"/>
        <w:lang w:val="tr-TR" w:eastAsia="en-US" w:bidi="ar-SA"/>
      </w:rPr>
    </w:lvl>
    <w:lvl w:ilvl="8">
      <w:numFmt w:val="bullet"/>
      <w:lvlText w:val="•"/>
      <w:lvlJc w:val="left"/>
      <w:pPr>
        <w:ind w:left="9151" w:hanging="427"/>
      </w:pPr>
      <w:rPr>
        <w:rFonts w:hint="default"/>
        <w:lang w:val="tr-TR" w:eastAsia="en-US" w:bidi="ar-SA"/>
      </w:rPr>
    </w:lvl>
  </w:abstractNum>
  <w:abstractNum w:abstractNumId="22" w15:restartNumberingAfterBreak="0">
    <w:nsid w:val="77025F69"/>
    <w:multiLevelType w:val="multilevel"/>
    <w:tmpl w:val="DBE2E68C"/>
    <w:lvl w:ilvl="0">
      <w:start w:val="1"/>
      <w:numFmt w:val="upperRoman"/>
      <w:lvlText w:val="%1"/>
      <w:lvlJc w:val="left"/>
      <w:pPr>
        <w:ind w:left="1252" w:hanging="336"/>
      </w:pPr>
      <w:rPr>
        <w:rFonts w:hint="default"/>
        <w:lang w:val="tr-TR" w:eastAsia="en-US" w:bidi="ar-SA"/>
      </w:rPr>
    </w:lvl>
    <w:lvl w:ilvl="1">
      <w:start w:val="1"/>
      <w:numFmt w:val="decimal"/>
      <w:lvlText w:val="%1.%2"/>
      <w:lvlJc w:val="left"/>
      <w:pPr>
        <w:ind w:left="1252" w:hanging="336"/>
      </w:pPr>
      <w:rPr>
        <w:rFonts w:ascii="Times New Roman" w:eastAsia="Times New Roman" w:hAnsi="Times New Roman" w:cs="Times New Roman" w:hint="default"/>
        <w:b/>
        <w:bCs/>
        <w:spacing w:val="-3"/>
        <w:w w:val="100"/>
        <w:sz w:val="24"/>
        <w:szCs w:val="24"/>
        <w:lang w:val="tr-TR" w:eastAsia="en-US" w:bidi="ar-SA"/>
      </w:rPr>
    </w:lvl>
    <w:lvl w:ilvl="2">
      <w:numFmt w:val="bullet"/>
      <w:lvlText w:val="•"/>
      <w:lvlJc w:val="left"/>
      <w:pPr>
        <w:ind w:left="3249" w:hanging="336"/>
      </w:pPr>
      <w:rPr>
        <w:rFonts w:hint="default"/>
        <w:lang w:val="tr-TR" w:eastAsia="en-US" w:bidi="ar-SA"/>
      </w:rPr>
    </w:lvl>
    <w:lvl w:ilvl="3">
      <w:numFmt w:val="bullet"/>
      <w:lvlText w:val="•"/>
      <w:lvlJc w:val="left"/>
      <w:pPr>
        <w:ind w:left="4244" w:hanging="336"/>
      </w:pPr>
      <w:rPr>
        <w:rFonts w:hint="default"/>
        <w:lang w:val="tr-TR" w:eastAsia="en-US" w:bidi="ar-SA"/>
      </w:rPr>
    </w:lvl>
    <w:lvl w:ilvl="4">
      <w:numFmt w:val="bullet"/>
      <w:lvlText w:val="•"/>
      <w:lvlJc w:val="left"/>
      <w:pPr>
        <w:ind w:left="5239" w:hanging="336"/>
      </w:pPr>
      <w:rPr>
        <w:rFonts w:hint="default"/>
        <w:lang w:val="tr-TR" w:eastAsia="en-US" w:bidi="ar-SA"/>
      </w:rPr>
    </w:lvl>
    <w:lvl w:ilvl="5">
      <w:numFmt w:val="bullet"/>
      <w:lvlText w:val="•"/>
      <w:lvlJc w:val="left"/>
      <w:pPr>
        <w:ind w:left="6234" w:hanging="336"/>
      </w:pPr>
      <w:rPr>
        <w:rFonts w:hint="default"/>
        <w:lang w:val="tr-TR" w:eastAsia="en-US" w:bidi="ar-SA"/>
      </w:rPr>
    </w:lvl>
    <w:lvl w:ilvl="6">
      <w:numFmt w:val="bullet"/>
      <w:lvlText w:val="•"/>
      <w:lvlJc w:val="left"/>
      <w:pPr>
        <w:ind w:left="7229" w:hanging="336"/>
      </w:pPr>
      <w:rPr>
        <w:rFonts w:hint="default"/>
        <w:lang w:val="tr-TR" w:eastAsia="en-US" w:bidi="ar-SA"/>
      </w:rPr>
    </w:lvl>
    <w:lvl w:ilvl="7">
      <w:numFmt w:val="bullet"/>
      <w:lvlText w:val="•"/>
      <w:lvlJc w:val="left"/>
      <w:pPr>
        <w:ind w:left="8224" w:hanging="336"/>
      </w:pPr>
      <w:rPr>
        <w:rFonts w:hint="default"/>
        <w:lang w:val="tr-TR" w:eastAsia="en-US" w:bidi="ar-SA"/>
      </w:rPr>
    </w:lvl>
    <w:lvl w:ilvl="8">
      <w:numFmt w:val="bullet"/>
      <w:lvlText w:val="•"/>
      <w:lvlJc w:val="left"/>
      <w:pPr>
        <w:ind w:left="9219" w:hanging="336"/>
      </w:pPr>
      <w:rPr>
        <w:rFonts w:hint="default"/>
        <w:lang w:val="tr-TR" w:eastAsia="en-US" w:bidi="ar-SA"/>
      </w:rPr>
    </w:lvl>
  </w:abstractNum>
  <w:num w:numId="1" w16cid:durableId="1440906597">
    <w:abstractNumId w:val="21"/>
  </w:num>
  <w:num w:numId="2" w16cid:durableId="228733402">
    <w:abstractNumId w:val="22"/>
  </w:num>
  <w:num w:numId="3" w16cid:durableId="333725127">
    <w:abstractNumId w:val="14"/>
  </w:num>
  <w:num w:numId="4" w16cid:durableId="953365201">
    <w:abstractNumId w:val="13"/>
  </w:num>
  <w:num w:numId="5" w16cid:durableId="857158468">
    <w:abstractNumId w:val="3"/>
  </w:num>
  <w:num w:numId="6" w16cid:durableId="1305237286">
    <w:abstractNumId w:val="17"/>
  </w:num>
  <w:num w:numId="7" w16cid:durableId="1186555363">
    <w:abstractNumId w:val="15"/>
  </w:num>
  <w:num w:numId="8" w16cid:durableId="304746731">
    <w:abstractNumId w:val="1"/>
  </w:num>
  <w:num w:numId="9" w16cid:durableId="2117674075">
    <w:abstractNumId w:val="5"/>
  </w:num>
  <w:num w:numId="10" w16cid:durableId="388845409">
    <w:abstractNumId w:val="12"/>
  </w:num>
  <w:num w:numId="11" w16cid:durableId="577321980">
    <w:abstractNumId w:val="16"/>
  </w:num>
  <w:num w:numId="12" w16cid:durableId="611086051">
    <w:abstractNumId w:val="8"/>
  </w:num>
  <w:num w:numId="13" w16cid:durableId="753476610">
    <w:abstractNumId w:val="0"/>
  </w:num>
  <w:num w:numId="14" w16cid:durableId="1859738880">
    <w:abstractNumId w:val="7"/>
  </w:num>
  <w:num w:numId="15" w16cid:durableId="807012007">
    <w:abstractNumId w:val="2"/>
  </w:num>
  <w:num w:numId="16" w16cid:durableId="1095901161">
    <w:abstractNumId w:val="6"/>
  </w:num>
  <w:num w:numId="17" w16cid:durableId="488668047">
    <w:abstractNumId w:val="9"/>
  </w:num>
  <w:num w:numId="18" w16cid:durableId="718936798">
    <w:abstractNumId w:val="18"/>
  </w:num>
  <w:num w:numId="19" w16cid:durableId="1284459030">
    <w:abstractNumId w:val="20"/>
  </w:num>
  <w:num w:numId="20" w16cid:durableId="1413117143">
    <w:abstractNumId w:val="4"/>
  </w:num>
  <w:num w:numId="21" w16cid:durableId="1048185376">
    <w:abstractNumId w:val="11"/>
  </w:num>
  <w:num w:numId="22" w16cid:durableId="394936997">
    <w:abstractNumId w:val="10"/>
  </w:num>
  <w:num w:numId="23" w16cid:durableId="12965696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4BA"/>
    <w:rsid w:val="000021BE"/>
    <w:rsid w:val="00066625"/>
    <w:rsid w:val="000814AA"/>
    <w:rsid w:val="000B2F7A"/>
    <w:rsid w:val="001A49FD"/>
    <w:rsid w:val="001B4E86"/>
    <w:rsid w:val="001F74F8"/>
    <w:rsid w:val="002A4372"/>
    <w:rsid w:val="003F5288"/>
    <w:rsid w:val="005D4500"/>
    <w:rsid w:val="006A34BA"/>
    <w:rsid w:val="00774F0A"/>
    <w:rsid w:val="0083085A"/>
    <w:rsid w:val="00907BD6"/>
    <w:rsid w:val="00A143C7"/>
    <w:rsid w:val="00AF06B3"/>
    <w:rsid w:val="00AF4360"/>
    <w:rsid w:val="00C97571"/>
    <w:rsid w:val="00D1755C"/>
    <w:rsid w:val="00DD2E06"/>
    <w:rsid w:val="00E9570B"/>
    <w:rsid w:val="00ED5E25"/>
    <w:rsid w:val="00EF05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F7BFD"/>
  <w15:chartTrackingRefBased/>
  <w15:docId w15:val="{E19BDAEA-510F-42DB-A5AC-15682A0F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1"/>
    <w:qFormat/>
    <w:rsid w:val="006A34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1"/>
    <w:unhideWhenUsed/>
    <w:qFormat/>
    <w:rsid w:val="006A34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1"/>
    <w:unhideWhenUsed/>
    <w:qFormat/>
    <w:rsid w:val="006A34B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A34B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A34B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A34B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A34B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A34B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A34B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A34B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A34B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A34B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A34B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A34B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A34B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A34B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A34B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A34BA"/>
    <w:rPr>
      <w:rFonts w:eastAsiaTheme="majorEastAsia" w:cstheme="majorBidi"/>
      <w:color w:val="272727" w:themeColor="text1" w:themeTint="D8"/>
    </w:rPr>
  </w:style>
  <w:style w:type="paragraph" w:styleId="KonuBal">
    <w:name w:val="Title"/>
    <w:basedOn w:val="Normal"/>
    <w:next w:val="Normal"/>
    <w:link w:val="KonuBalChar"/>
    <w:uiPriority w:val="1"/>
    <w:qFormat/>
    <w:rsid w:val="006A34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A34B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A34B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A34B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A34B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A34BA"/>
    <w:rPr>
      <w:i/>
      <w:iCs/>
      <w:color w:val="404040" w:themeColor="text1" w:themeTint="BF"/>
    </w:rPr>
  </w:style>
  <w:style w:type="paragraph" w:styleId="ListeParagraf">
    <w:name w:val="List Paragraph"/>
    <w:basedOn w:val="Normal"/>
    <w:uiPriority w:val="34"/>
    <w:qFormat/>
    <w:rsid w:val="006A34BA"/>
    <w:pPr>
      <w:ind w:left="720"/>
      <w:contextualSpacing/>
    </w:pPr>
  </w:style>
  <w:style w:type="character" w:styleId="GlVurgulama">
    <w:name w:val="Intense Emphasis"/>
    <w:basedOn w:val="VarsaylanParagrafYazTipi"/>
    <w:uiPriority w:val="21"/>
    <w:qFormat/>
    <w:rsid w:val="006A34BA"/>
    <w:rPr>
      <w:i/>
      <w:iCs/>
      <w:color w:val="0F4761" w:themeColor="accent1" w:themeShade="BF"/>
    </w:rPr>
  </w:style>
  <w:style w:type="paragraph" w:styleId="GlAlnt">
    <w:name w:val="Intense Quote"/>
    <w:basedOn w:val="Normal"/>
    <w:next w:val="Normal"/>
    <w:link w:val="GlAlntChar"/>
    <w:uiPriority w:val="30"/>
    <w:qFormat/>
    <w:rsid w:val="006A34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A34BA"/>
    <w:rPr>
      <w:i/>
      <w:iCs/>
      <w:color w:val="0F4761" w:themeColor="accent1" w:themeShade="BF"/>
    </w:rPr>
  </w:style>
  <w:style w:type="character" w:styleId="GlBavuru">
    <w:name w:val="Intense Reference"/>
    <w:basedOn w:val="VarsaylanParagrafYazTipi"/>
    <w:uiPriority w:val="32"/>
    <w:qFormat/>
    <w:rsid w:val="006A34BA"/>
    <w:rPr>
      <w:b/>
      <w:bCs/>
      <w:smallCaps/>
      <w:color w:val="0F4761" w:themeColor="accent1" w:themeShade="BF"/>
      <w:spacing w:val="5"/>
    </w:rPr>
  </w:style>
  <w:style w:type="numbering" w:customStyle="1" w:styleId="ListeYok1">
    <w:name w:val="Liste Yok1"/>
    <w:next w:val="ListeYok"/>
    <w:uiPriority w:val="99"/>
    <w:semiHidden/>
    <w:unhideWhenUsed/>
    <w:rsid w:val="006A34BA"/>
  </w:style>
  <w:style w:type="table" w:customStyle="1" w:styleId="TableNormal">
    <w:name w:val="Table Normal"/>
    <w:uiPriority w:val="2"/>
    <w:semiHidden/>
    <w:unhideWhenUsed/>
    <w:qFormat/>
    <w:rsid w:val="006A34B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1">
    <w:name w:val="toc 1"/>
    <w:basedOn w:val="Normal"/>
    <w:uiPriority w:val="1"/>
    <w:qFormat/>
    <w:rsid w:val="006A34BA"/>
    <w:pPr>
      <w:widowControl w:val="0"/>
      <w:autoSpaceDE w:val="0"/>
      <w:autoSpaceDN w:val="0"/>
      <w:spacing w:before="122" w:after="0" w:line="275" w:lineRule="exact"/>
      <w:ind w:left="196"/>
    </w:pPr>
    <w:rPr>
      <w:rFonts w:ascii="Times New Roman" w:eastAsia="Times New Roman" w:hAnsi="Times New Roman" w:cs="Times New Roman"/>
      <w:kern w:val="0"/>
      <w:sz w:val="24"/>
      <w:szCs w:val="24"/>
      <w:u w:val="single" w:color="000000"/>
      <w14:ligatures w14:val="none"/>
    </w:rPr>
  </w:style>
  <w:style w:type="paragraph" w:styleId="T2">
    <w:name w:val="toc 2"/>
    <w:basedOn w:val="Normal"/>
    <w:uiPriority w:val="1"/>
    <w:qFormat/>
    <w:rsid w:val="006A34BA"/>
    <w:pPr>
      <w:widowControl w:val="0"/>
      <w:autoSpaceDE w:val="0"/>
      <w:autoSpaceDN w:val="0"/>
      <w:spacing w:before="2" w:after="0" w:line="275" w:lineRule="exact"/>
      <w:ind w:left="762" w:hanging="298"/>
    </w:pPr>
    <w:rPr>
      <w:rFonts w:ascii="Times New Roman" w:eastAsia="Times New Roman" w:hAnsi="Times New Roman" w:cs="Times New Roman"/>
      <w:kern w:val="0"/>
      <w:sz w:val="24"/>
      <w:szCs w:val="24"/>
      <w:u w:val="single" w:color="000000"/>
      <w14:ligatures w14:val="none"/>
    </w:rPr>
  </w:style>
  <w:style w:type="paragraph" w:styleId="T3">
    <w:name w:val="toc 3"/>
    <w:basedOn w:val="Normal"/>
    <w:uiPriority w:val="1"/>
    <w:qFormat/>
    <w:rsid w:val="006A34BA"/>
    <w:pPr>
      <w:widowControl w:val="0"/>
      <w:autoSpaceDE w:val="0"/>
      <w:autoSpaceDN w:val="0"/>
      <w:spacing w:after="0" w:line="275" w:lineRule="exact"/>
      <w:ind w:left="763"/>
    </w:pPr>
    <w:rPr>
      <w:rFonts w:ascii="Times New Roman" w:eastAsia="Times New Roman" w:hAnsi="Times New Roman" w:cs="Times New Roman"/>
      <w:kern w:val="0"/>
      <w:sz w:val="24"/>
      <w:szCs w:val="24"/>
      <w:u w:val="single" w:color="000000"/>
      <w14:ligatures w14:val="none"/>
    </w:rPr>
  </w:style>
  <w:style w:type="paragraph" w:styleId="T4">
    <w:name w:val="toc 4"/>
    <w:basedOn w:val="Normal"/>
    <w:uiPriority w:val="1"/>
    <w:qFormat/>
    <w:rsid w:val="006A34BA"/>
    <w:pPr>
      <w:widowControl w:val="0"/>
      <w:autoSpaceDE w:val="0"/>
      <w:autoSpaceDN w:val="0"/>
      <w:spacing w:before="2" w:after="0" w:line="240" w:lineRule="auto"/>
      <w:ind w:left="801"/>
    </w:pPr>
    <w:rPr>
      <w:rFonts w:ascii="Times New Roman" w:eastAsia="Times New Roman" w:hAnsi="Times New Roman" w:cs="Times New Roman"/>
      <w:kern w:val="0"/>
      <w:sz w:val="24"/>
      <w:szCs w:val="24"/>
      <w14:ligatures w14:val="none"/>
    </w:rPr>
  </w:style>
  <w:style w:type="paragraph" w:styleId="GvdeMetni">
    <w:name w:val="Body Text"/>
    <w:basedOn w:val="Normal"/>
    <w:link w:val="GvdeMetniChar"/>
    <w:uiPriority w:val="1"/>
    <w:qFormat/>
    <w:rsid w:val="006A34BA"/>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GvdeMetniChar">
    <w:name w:val="Gövde Metni Char"/>
    <w:basedOn w:val="VarsaylanParagrafYazTipi"/>
    <w:link w:val="GvdeMetni"/>
    <w:uiPriority w:val="1"/>
    <w:rsid w:val="006A34BA"/>
    <w:rPr>
      <w:rFonts w:ascii="Times New Roman" w:eastAsia="Times New Roman" w:hAnsi="Times New Roman" w:cs="Times New Roman"/>
      <w:kern w:val="0"/>
      <w:sz w:val="24"/>
      <w:szCs w:val="24"/>
      <w14:ligatures w14:val="none"/>
    </w:rPr>
  </w:style>
  <w:style w:type="paragraph" w:customStyle="1" w:styleId="TableParagraph">
    <w:name w:val="Table Paragraph"/>
    <w:basedOn w:val="Normal"/>
    <w:uiPriority w:val="1"/>
    <w:qFormat/>
    <w:rsid w:val="006A34BA"/>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stBilgi">
    <w:name w:val="header"/>
    <w:basedOn w:val="Normal"/>
    <w:link w:val="stBilgiChar"/>
    <w:uiPriority w:val="99"/>
    <w:unhideWhenUsed/>
    <w:rsid w:val="006A34BA"/>
    <w:pPr>
      <w:widowControl w:val="0"/>
      <w:tabs>
        <w:tab w:val="center" w:pos="4536"/>
        <w:tab w:val="right" w:pos="9072"/>
      </w:tabs>
      <w:autoSpaceDE w:val="0"/>
      <w:autoSpaceDN w:val="0"/>
      <w:spacing w:after="0" w:line="240" w:lineRule="auto"/>
    </w:pPr>
    <w:rPr>
      <w:rFonts w:ascii="Times New Roman" w:eastAsia="Times New Roman" w:hAnsi="Times New Roman" w:cs="Times New Roman"/>
      <w:kern w:val="0"/>
      <w14:ligatures w14:val="none"/>
    </w:rPr>
  </w:style>
  <w:style w:type="character" w:customStyle="1" w:styleId="stBilgiChar">
    <w:name w:val="Üst Bilgi Char"/>
    <w:basedOn w:val="VarsaylanParagrafYazTipi"/>
    <w:link w:val="stBilgi"/>
    <w:uiPriority w:val="99"/>
    <w:rsid w:val="006A34BA"/>
    <w:rPr>
      <w:rFonts w:ascii="Times New Roman" w:eastAsia="Times New Roman" w:hAnsi="Times New Roman" w:cs="Times New Roman"/>
      <w:kern w:val="0"/>
      <w14:ligatures w14:val="none"/>
    </w:rPr>
  </w:style>
  <w:style w:type="paragraph" w:styleId="AltBilgi">
    <w:name w:val="footer"/>
    <w:basedOn w:val="Normal"/>
    <w:link w:val="AltBilgiChar"/>
    <w:uiPriority w:val="99"/>
    <w:unhideWhenUsed/>
    <w:rsid w:val="006A34BA"/>
    <w:pPr>
      <w:widowControl w:val="0"/>
      <w:tabs>
        <w:tab w:val="center" w:pos="4536"/>
        <w:tab w:val="right" w:pos="9072"/>
      </w:tabs>
      <w:autoSpaceDE w:val="0"/>
      <w:autoSpaceDN w:val="0"/>
      <w:spacing w:after="0" w:line="240" w:lineRule="auto"/>
    </w:pPr>
    <w:rPr>
      <w:rFonts w:ascii="Times New Roman" w:eastAsia="Times New Roman" w:hAnsi="Times New Roman" w:cs="Times New Roman"/>
      <w:kern w:val="0"/>
      <w14:ligatures w14:val="none"/>
    </w:rPr>
  </w:style>
  <w:style w:type="character" w:customStyle="1" w:styleId="AltBilgiChar">
    <w:name w:val="Alt Bilgi Char"/>
    <w:basedOn w:val="VarsaylanParagrafYazTipi"/>
    <w:link w:val="AltBilgi"/>
    <w:uiPriority w:val="99"/>
    <w:rsid w:val="006A34BA"/>
    <w:rPr>
      <w:rFonts w:ascii="Times New Roman" w:eastAsia="Times New Roman" w:hAnsi="Times New Roman" w:cs="Times New Roman"/>
      <w:kern w:val="0"/>
      <w14:ligatures w14:val="none"/>
    </w:rPr>
  </w:style>
  <w:style w:type="character" w:customStyle="1" w:styleId="Kpr1">
    <w:name w:val="Köprü1"/>
    <w:basedOn w:val="VarsaylanParagrafYazTipi"/>
    <w:uiPriority w:val="99"/>
    <w:unhideWhenUsed/>
    <w:rsid w:val="006A34BA"/>
    <w:rPr>
      <w:color w:val="0000FF"/>
      <w:u w:val="single"/>
    </w:rPr>
  </w:style>
  <w:style w:type="character" w:styleId="zmlenmeyenBahsetme">
    <w:name w:val="Unresolved Mention"/>
    <w:basedOn w:val="VarsaylanParagrafYazTipi"/>
    <w:uiPriority w:val="99"/>
    <w:semiHidden/>
    <w:unhideWhenUsed/>
    <w:rsid w:val="006A34BA"/>
    <w:rPr>
      <w:color w:val="605E5C"/>
      <w:shd w:val="clear" w:color="auto" w:fill="E1DFDD"/>
    </w:rPr>
  </w:style>
  <w:style w:type="character" w:customStyle="1" w:styleId="zlenenKpr1">
    <w:name w:val="İzlenen Köprü1"/>
    <w:basedOn w:val="VarsaylanParagrafYazTipi"/>
    <w:uiPriority w:val="99"/>
    <w:semiHidden/>
    <w:unhideWhenUsed/>
    <w:rsid w:val="006A34BA"/>
    <w:rPr>
      <w:color w:val="800080"/>
      <w:u w:val="single"/>
    </w:rPr>
  </w:style>
  <w:style w:type="table" w:styleId="TabloKlavuzu">
    <w:name w:val="Table Grid"/>
    <w:basedOn w:val="NormalTablo"/>
    <w:uiPriority w:val="39"/>
    <w:rsid w:val="006A34BA"/>
    <w:pPr>
      <w:spacing w:before="120" w:after="120" w:line="276" w:lineRule="auto"/>
      <w:jc w:val="both"/>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6A34BA"/>
    <w:rPr>
      <w:color w:val="467886" w:themeColor="hyperlink"/>
      <w:u w:val="single"/>
    </w:rPr>
  </w:style>
  <w:style w:type="character" w:styleId="zlenenKpr">
    <w:name w:val="FollowedHyperlink"/>
    <w:basedOn w:val="VarsaylanParagrafYazTipi"/>
    <w:uiPriority w:val="99"/>
    <w:semiHidden/>
    <w:unhideWhenUsed/>
    <w:rsid w:val="006A34B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oros.edu.tr/sayfalar/lisansustu-egitim-enstitusu-insaat-muhendisligi-tezli" TargetMode="External"/><Relationship Id="rId18" Type="http://schemas.openxmlformats.org/officeDocument/2006/relationships/hyperlink" Target="https://toros.edu.tr/sayfalar/lisansustu-egitim-enstitusu-yonetmelik-yonerge-ve-genelg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toros.edu.tr/storage/dosya/243/dokuman/2019-04-19-Tu-GNS-DD-051--Toros-universitesi-Akademik-Yukseltilme-ve-Atanma-olcutleri.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oros.edu.tr/dosya/478/dokuman/2018-10-09-Toros-universitesi-Lisansustu-Egitim-ogretim-ve-Sinav-Yonetmeligi.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toros.edu.tr/duyurular/lisansustu-egitim-enstitusu-2025-yili-oryantasyon-genel-program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903243253300" TargetMode="External"/><Relationship Id="rId24" Type="http://schemas.openxmlformats.org/officeDocument/2006/relationships/hyperlink" Target="https://toros.edu.tr/sayfalar/lisansustu-egitim-enstitusu-is-akislari" TargetMode="External"/><Relationship Id="rId5" Type="http://schemas.openxmlformats.org/officeDocument/2006/relationships/webSettings" Target="webSettings.xml"/><Relationship Id="rId15" Type="http://schemas.openxmlformats.org/officeDocument/2006/relationships/hyperlink" Target="https://toros.edu.tr/storage/files/434/2024%20LEE%20DANI%C5%9EMA%20KURULU%20(1).pdf" TargetMode="External"/><Relationship Id="rId23" Type="http://schemas.openxmlformats.org/officeDocument/2006/relationships/footer" Target="footer5.xml"/><Relationship Id="rId10" Type="http://schemas.openxmlformats.org/officeDocument/2006/relationships/hyperlink" Target="tel:+903243253300"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tel:+903243253300" TargetMode="External"/><Relationship Id="rId14" Type="http://schemas.openxmlformats.org/officeDocument/2006/relationships/hyperlink" Target="https://toros.edu.tr/sayfalar/lisansustu-egitim-enstitusu-danisma-kurulu-kararlar" TargetMode="External"/><Relationship Id="rId22" Type="http://schemas.openxmlformats.org/officeDocument/2006/relationships/hyperlink" Target="https://toros.edu.tr/storage/files/168/Toros%20%C3%9Cniversitesi%20Bilimsel%20Faaliyetleri%20Te%C5%9Fvik%20Esaslar%C4%B1_25SK02_17.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44899-84EA-4E09-9EFA-1EE20382A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30</Pages>
  <Words>7385</Words>
  <Characters>42096</Characters>
  <Application>Microsoft Office Word</Application>
  <DocSecurity>0</DocSecurity>
  <Lines>350</Lines>
  <Paragraphs>98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SEMİRE OĞUZHAN</dc:creator>
  <cp:keywords/>
  <dc:description/>
  <cp:lastModifiedBy>SEMİRE OĞUZHAN</cp:lastModifiedBy>
  <cp:revision>9</cp:revision>
  <dcterms:created xsi:type="dcterms:W3CDTF">2026-01-07T12:42:00Z</dcterms:created>
  <dcterms:modified xsi:type="dcterms:W3CDTF">2026-02-04T10:42:00Z</dcterms:modified>
</cp:coreProperties>
</file>